
<file path=[Content_Types].xml><?xml version="1.0" encoding="utf-8"?>
<Types xmlns="http://schemas.openxmlformats.org/package/2006/content-types">
  <Default Extension="xml" ContentType="application/xml"/>
  <Default Extension="emf" ContentType="image/x-emf"/>
  <Default Extension="bmp" ContentType="image/bmp"/>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ectPr>
          <w:headerReference r:id="rId3" w:type="default"/>
          <w:headerReference r:id="rId4" w:type="even"/>
          <w:footerReference r:id="rId5" w:type="even"/>
          <w:pgSz w:w="11906" w:h="16838"/>
          <w:pgMar w:top="0" w:right="0" w:bottom="0" w:left="0" w:header="851" w:footer="992" w:gutter="0"/>
          <w:cols w:space="425" w:num="1"/>
          <w:titlePg/>
          <w:docGrid w:type="lines" w:linePitch="312" w:charSpace="0"/>
        </w:sectPr>
      </w:pPr>
      <w:r>
        <mc:AlternateContent>
          <mc:Choice Requires="wps">
            <w:drawing>
              <wp:anchor distT="0" distB="0" distL="114300" distR="114300" simplePos="0" relativeHeight="251667456" behindDoc="0" locked="0" layoutInCell="1" allowOverlap="1">
                <wp:simplePos x="0" y="0"/>
                <wp:positionH relativeFrom="column">
                  <wp:posOffset>1349375</wp:posOffset>
                </wp:positionH>
                <wp:positionV relativeFrom="paragraph">
                  <wp:posOffset>8808085</wp:posOffset>
                </wp:positionV>
                <wp:extent cx="5132705" cy="1015365"/>
                <wp:effectExtent l="0" t="0" r="0" b="0"/>
                <wp:wrapNone/>
                <wp:docPr id="1" name="文本框 10"/>
                <wp:cNvGraphicFramePr/>
                <a:graphic xmlns:a="http://schemas.openxmlformats.org/drawingml/2006/main">
                  <a:graphicData uri="http://schemas.microsoft.com/office/word/2010/wordprocessingShape">
                    <wps:wsp>
                      <wps:cNvSpPr txBox="1"/>
                      <wps:spPr>
                        <a:xfrm>
                          <a:off x="0" y="0"/>
                          <a:ext cx="5132705" cy="1015365"/>
                        </a:xfrm>
                        <a:prstGeom prst="rect">
                          <a:avLst/>
                        </a:prstGeom>
                        <a:noFill/>
                      </wps:spPr>
                      <wps:txbx>
                        <w:txbxContent>
                          <w:p>
                            <w:pPr>
                              <w:jc w:val="center"/>
                              <w:rPr>
                                <w:rFonts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二〇二〇年</w:t>
                            </w:r>
                            <w:r>
                              <w:rPr>
                                <w:rFonts w:hint="eastAsia" w:ascii="楷体_GB2312" w:hAnsi="楷体_GB2312" w:eastAsia="楷体_GB2312" w:cs="楷体_GB2312"/>
                                <w:color w:val="000000" w:themeColor="text1"/>
                                <w:kern w:val="0"/>
                                <w:sz w:val="44"/>
                                <w:szCs w:val="44"/>
                                <w:lang w:eastAsia="zh-CN"/>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九</w:t>
                            </w:r>
                            <w:r>
                              <w:rPr>
                                <w:rFonts w:hint="eastAsia"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月</w:t>
                            </w:r>
                          </w:p>
                        </w:txbxContent>
                      </wps:txbx>
                      <wps:bodyPr wrap="square" rtlCol="0">
                        <a:spAutoFit/>
                      </wps:bodyPr>
                    </wps:wsp>
                  </a:graphicData>
                </a:graphic>
              </wp:anchor>
            </w:drawing>
          </mc:Choice>
          <mc:Fallback>
            <w:pict>
              <v:shape id="文本框 10" o:spid="_x0000_s1026" o:spt="202" type="#_x0000_t202" style="position:absolute;left:0pt;margin-left:106.25pt;margin-top:693.55pt;height:79.95pt;width:404.15pt;z-index:251667456;mso-width-relative:page;mso-height-relative:page;" filled="f" stroked="f" coordsize="21600,21600" o:gfxdata="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Ci9lks2QAAAA4BAAAPAAAAAAAA&#10;AAEAIAAAACIAAABkcnMvZG93bnJldi54bWxQSwECFAAUAAAACACHTuJA62B+R58BAAARAwAADgAA&#10;AAAAAAABACAAAAAoAQAAZHJzL2Uyb0RvYy54bWxQSwUGAAAAAAYABgBZAQAAOQUAAAAA&#10;">
                <v:fill on="f" focussize="0,0"/>
                <v:stroke on="f"/>
                <v:imagedata o:title=""/>
                <o:lock v:ext="edit" aspectratio="f"/>
                <v:textbox style="mso-fit-shape-to-text:t;">
                  <w:txbxContent>
                    <w:p>
                      <w:pPr>
                        <w:jc w:val="center"/>
                        <w:rPr>
                          <w:rFonts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二〇二〇年</w:t>
                      </w:r>
                      <w:r>
                        <w:rPr>
                          <w:rFonts w:hint="eastAsia" w:ascii="楷体_GB2312" w:hAnsi="楷体_GB2312" w:eastAsia="楷体_GB2312" w:cs="楷体_GB2312"/>
                          <w:color w:val="000000" w:themeColor="text1"/>
                          <w:kern w:val="0"/>
                          <w:sz w:val="44"/>
                          <w:szCs w:val="44"/>
                          <w:lang w:eastAsia="zh-CN"/>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九</w:t>
                      </w:r>
                      <w:r>
                        <w:rPr>
                          <w:rFonts w:hint="eastAsia"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月</w:t>
                      </w:r>
                    </w:p>
                  </w:txbxContent>
                </v:textbox>
              </v:shape>
            </w:pict>
          </mc:Fallback>
        </mc:AlternateContent>
      </w:r>
      <w:r>
        <mc:AlternateContent>
          <mc:Choice Requires="wps">
            <w:drawing>
              <wp:anchor distT="0" distB="0" distL="114300" distR="114300" simplePos="0" relativeHeight="251662336" behindDoc="0" locked="0" layoutInCell="1" allowOverlap="1">
                <wp:simplePos x="0" y="0"/>
                <wp:positionH relativeFrom="column">
                  <wp:posOffset>679450</wp:posOffset>
                </wp:positionH>
                <wp:positionV relativeFrom="paragraph">
                  <wp:posOffset>2952115</wp:posOffset>
                </wp:positionV>
                <wp:extent cx="1548765" cy="1548765"/>
                <wp:effectExtent l="0" t="0" r="13335" b="13335"/>
                <wp:wrapNone/>
                <wp:docPr id="9" name="椭圆 8"/>
                <wp:cNvGraphicFramePr/>
                <a:graphic xmlns:a="http://schemas.openxmlformats.org/drawingml/2006/main">
                  <a:graphicData uri="http://schemas.microsoft.com/office/word/2010/wordprocessingShape">
                    <wps:wsp>
                      <wps:cNvSpPr/>
                      <wps:spPr>
                        <a:xfrm>
                          <a:off x="0" y="0"/>
                          <a:ext cx="1548721" cy="1548721"/>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tlCol="0" anchor="ctr"/>
                    </wps:wsp>
                  </a:graphicData>
                </a:graphic>
              </wp:anchor>
            </w:drawing>
          </mc:Choice>
          <mc:Fallback>
            <w:pict>
              <v:shape id="椭圆 8" o:spid="_x0000_s1026" o:spt="3" type="#_x0000_t3" style="position:absolute;left:0pt;margin-left:53.5pt;margin-top:232.45pt;height:121.95pt;width:121.95pt;z-index:251662336;v-text-anchor:middle;mso-width-relative:page;mso-height-relative:page;" fillcolor="#FFFFFF [3212]" filled="t" stroked="f" coordsize="21600,21600" o:gfxdata="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hslzntkAAAALAQAADwAAAAAAAAAB&#10;ACAAAAAiAAAAZHJzL2Rvd25yZXYueG1sUEsBAhQAFAAAAAgAh07iQER5Z73WAQAAhwMAAA4AAAAA&#10;AAAAAQAgAAAAKAEAAGRycy9lMm9Eb2MueG1sUEsFBgAAAAAGAAYAWQEAAHAFAAAAAA==&#10;">
                <v:fill on="t" focussize="0,0"/>
                <v:stroke on="f" weight="1pt" miterlimit="8" joinstyle="miter"/>
                <v:imagedata o:title=""/>
                <o:lock v:ext="edit" aspectratio="f"/>
                <v:textbox>
                  <w:txbxContent>
                    <w:p>
                      <w:pPr>
                        <w:jc w:val="center"/>
                      </w:pPr>
                    </w:p>
                  </w:txbxContent>
                </v:textbox>
              </v:shape>
            </w:pict>
          </mc:Fallback>
        </mc:AlternateContent>
      </w:r>
      <w:r>
        <mc:AlternateContent>
          <mc:Choice Requires="wps">
            <w:drawing>
              <wp:anchor distT="0" distB="0" distL="114300" distR="114300" simplePos="0" relativeHeight="251678720" behindDoc="0" locked="0" layoutInCell="1" allowOverlap="1">
                <wp:simplePos x="0" y="0"/>
                <wp:positionH relativeFrom="column">
                  <wp:posOffset>426720</wp:posOffset>
                </wp:positionH>
                <wp:positionV relativeFrom="paragraph">
                  <wp:posOffset>3260725</wp:posOffset>
                </wp:positionV>
                <wp:extent cx="2040255" cy="883920"/>
                <wp:effectExtent l="0" t="0" r="0" b="0"/>
                <wp:wrapNone/>
                <wp:docPr id="15" name="矩形 14"/>
                <wp:cNvGraphicFramePr/>
                <a:graphic xmlns:a="http://schemas.openxmlformats.org/drawingml/2006/main">
                  <a:graphicData uri="http://schemas.microsoft.com/office/word/2010/wordprocessingShape">
                    <wps:wsp>
                      <wps:cNvSpPr/>
                      <wps:spPr>
                        <a:xfrm>
                          <a:off x="426720" y="3260725"/>
                          <a:ext cx="2040255" cy="883920"/>
                        </a:xfrm>
                        <a:prstGeom prst="rect">
                          <a:avLst/>
                        </a:prstGeom>
                      </wps:spPr>
                      <wps:txbx>
                        <w:txbxContent>
                          <w:p>
                            <w:pPr>
                              <w:spacing w:line="360" w:lineRule="auto"/>
                              <w:jc w:val="center"/>
                              <w:rPr>
                                <w:kern w:val="0"/>
                                <w:sz w:val="28"/>
                                <w:szCs w:val="28"/>
                              </w:rPr>
                            </w:pPr>
                            <w:r>
                              <w:rPr>
                                <w:rFonts w:hint="eastAsia" w:ascii="Yu Gothic UI Semibold" w:hAnsi="Yu Gothic UI Semibold" w:eastAsia="宋体"/>
                                <w:color w:val="FFFFFF" w:themeColor="background1"/>
                                <w:kern w:val="24"/>
                                <w:sz w:val="72"/>
                                <w:szCs w:val="72"/>
                                <w14:textFill>
                                  <w14:solidFill>
                                    <w14:schemeClr w14:val="bg1"/>
                                  </w14:solidFill>
                                </w14:textFill>
                              </w:rPr>
                              <w:t>2019</w:t>
                            </w:r>
                          </w:p>
                        </w:txbxContent>
                      </wps:txbx>
                      <wps:bodyPr wrap="square">
                        <a:spAutoFit/>
                      </wps:bodyPr>
                    </wps:wsp>
                  </a:graphicData>
                </a:graphic>
              </wp:anchor>
            </w:drawing>
          </mc:Choice>
          <mc:Fallback>
            <w:pict>
              <v:rect id="矩形 14" o:spid="_x0000_s1026" o:spt="1" style="position:absolute;left:0pt;margin-left:33.6pt;margin-top:256.75pt;height:69.6pt;width:160.65pt;z-index:251678720;mso-width-relative:page;mso-height-relative:page;" filled="f" stroked="f" coordsize="21600,21600" o:gfxdata="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BqVam52QAAAAoBAAAPAAAAAAAAAAEAIAAAACIA&#10;AABkcnMvZG93bnJldi54bWxQSwECFAAUAAAACACHTuJAUowsHJYBAAD5AgAADgAAAAAAAAABACAA&#10;AAAoAQAAZHJzL2Uyb0RvYy54bWxQSwUGAAAAAAYABgBZAQAAMAUAAAAA&#10;">
                <v:fill on="f" focussize="0,0"/>
                <v:stroke on="f"/>
                <v:imagedata o:title=""/>
                <o:lock v:ext="edit" aspectratio="f"/>
                <v:textbox style="mso-fit-shape-to-text:t;">
                  <w:txbxContent>
                    <w:p>
                      <w:pPr>
                        <w:spacing w:line="360" w:lineRule="auto"/>
                        <w:jc w:val="center"/>
                        <w:rPr>
                          <w:kern w:val="0"/>
                          <w:sz w:val="28"/>
                          <w:szCs w:val="28"/>
                        </w:rPr>
                      </w:pPr>
                      <w:r>
                        <w:rPr>
                          <w:rFonts w:hint="eastAsia" w:ascii="Yu Gothic UI Semibold" w:hAnsi="Yu Gothic UI Semibold" w:eastAsia="宋体"/>
                          <w:color w:val="FFFFFF" w:themeColor="background1"/>
                          <w:kern w:val="24"/>
                          <w:sz w:val="72"/>
                          <w:szCs w:val="72"/>
                          <w14:textFill>
                            <w14:solidFill>
                              <w14:schemeClr w14:val="bg1"/>
                            </w14:solidFill>
                          </w14:textFill>
                        </w:rPr>
                        <w:t>2019</w:t>
                      </w:r>
                    </w:p>
                  </w:txbxContent>
                </v:textbox>
              </v:rect>
            </w:pict>
          </mc:Fallback>
        </mc:AlternateContent>
      </w:r>
      <w:r>
        <mc:AlternateContent>
          <mc:Choice Requires="wps">
            <w:drawing>
              <wp:anchor distT="0" distB="0" distL="114300" distR="114300" simplePos="0" relativeHeight="251677696" behindDoc="0" locked="0" layoutInCell="1" allowOverlap="1">
                <wp:simplePos x="0" y="0"/>
                <wp:positionH relativeFrom="column">
                  <wp:posOffset>789940</wp:posOffset>
                </wp:positionH>
                <wp:positionV relativeFrom="paragraph">
                  <wp:posOffset>3082925</wp:posOffset>
                </wp:positionV>
                <wp:extent cx="1313815" cy="1313815"/>
                <wp:effectExtent l="0" t="0" r="635" b="635"/>
                <wp:wrapNone/>
                <wp:docPr id="10" name="椭圆 9"/>
                <wp:cNvGraphicFramePr/>
                <a:graphic xmlns:a="http://schemas.openxmlformats.org/drawingml/2006/main">
                  <a:graphicData uri="http://schemas.microsoft.com/office/word/2010/wordprocessingShape">
                    <wps:wsp>
                      <wps:cNvSpPr/>
                      <wps:spPr>
                        <a:xfrm>
                          <a:off x="789940" y="3082925"/>
                          <a:ext cx="1313815" cy="1313815"/>
                        </a:xfrm>
                        <a:prstGeom prst="ellipse">
                          <a:avLst/>
                        </a:prstGeom>
                        <a:solidFill>
                          <a:srgbClr val="1F295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tlCol="0" anchor="ctr"/>
                    </wps:wsp>
                  </a:graphicData>
                </a:graphic>
              </wp:anchor>
            </w:drawing>
          </mc:Choice>
          <mc:Fallback>
            <w:pict>
              <v:shape id="椭圆 9" o:spid="_x0000_s1026" o:spt="3" type="#_x0000_t3" style="position:absolute;left:0pt;margin-left:62.2pt;margin-top:242.75pt;height:103.45pt;width:103.45pt;z-index:251677696;v-text-anchor:middle;mso-width-relative:page;mso-height-relative:page;" fillcolor="#1F2959" filled="t" stroked="f" coordsize="21600,21600" o:gfxdata="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DQKGC7YAAAA&#10;CwEAAA8AAAAAAAAAAQAgAAAAIgAAAGRycy9kb3ducmV2LnhtbFBLAQIUABQAAAAIAIdO4kBYCxMV&#10;5AEAAJMDAAAOAAAAAAAAAAEAIAAAACcBAABkcnMvZTJvRG9jLnhtbFBLBQYAAAAABgAGAFkBAAB9&#10;BQAAAAA=&#10;">
                <v:fill on="t" focussize="0,0"/>
                <v:stroke on="f" weight="1pt" miterlimit="8" joinstyle="miter"/>
                <v:imagedata o:title=""/>
                <o:lock v:ext="edit" aspectratio="f"/>
                <v:textbox>
                  <w:txbxContent>
                    <w:p>
                      <w:pPr>
                        <w:jc w:val="center"/>
                      </w:pPr>
                    </w:p>
                  </w:txbxContent>
                </v:textbox>
              </v:shape>
            </w:pict>
          </mc:Fallback>
        </mc:AlternateContent>
      </w:r>
      <w:r>
        <mc:AlternateContent>
          <mc:Choice Requires="wpg">
            <w:drawing>
              <wp:anchor distT="0" distB="0" distL="114300" distR="114300" simplePos="0" relativeHeight="251665408" behindDoc="0" locked="0" layoutInCell="1" allowOverlap="1">
                <wp:simplePos x="0" y="0"/>
                <wp:positionH relativeFrom="column">
                  <wp:posOffset>15875</wp:posOffset>
                </wp:positionH>
                <wp:positionV relativeFrom="paragraph">
                  <wp:posOffset>10435590</wp:posOffset>
                </wp:positionV>
                <wp:extent cx="7559675" cy="272415"/>
                <wp:effectExtent l="0" t="0" r="3175" b="13335"/>
                <wp:wrapNone/>
                <wp:docPr id="13" name="组合 13"/>
                <wp:cNvGraphicFramePr/>
                <a:graphic xmlns:a="http://schemas.openxmlformats.org/drawingml/2006/main">
                  <a:graphicData uri="http://schemas.microsoft.com/office/word/2010/wordprocessingGroup">
                    <wpg:wgp>
                      <wpg:cNvGrpSpPr/>
                      <wpg:grpSpPr>
                        <a:xfrm>
                          <a:off x="0" y="0"/>
                          <a:ext cx="7559675" cy="272415"/>
                          <a:chOff x="1483" y="16692"/>
                          <a:chExt cx="11905" cy="429"/>
                        </a:xfrm>
                      </wpg:grpSpPr>
                      <wps:wsp>
                        <wps:cNvPr id="7" name="矩形 6"/>
                        <wps:cNvSpPr/>
                        <wps:spPr>
                          <a:xfrm>
                            <a:off x="1483" y="16692"/>
                            <a:ext cx="1125" cy="428"/>
                          </a:xfrm>
                          <a:prstGeom prst="rect">
                            <a:avLst/>
                          </a:prstGeom>
                          <a:solidFill>
                            <a:srgbClr val="FDBC1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 name="矩形 7"/>
                        <wps:cNvSpPr/>
                        <wps:spPr>
                          <a:xfrm>
                            <a:off x="2608" y="16693"/>
                            <a:ext cx="10780" cy="428"/>
                          </a:xfrm>
                          <a:prstGeom prst="rect">
                            <a:avLst/>
                          </a:prstGeom>
                          <a:solidFill>
                            <a:srgbClr val="1F2959"/>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w:pict>
              <v:group id="_x0000_s1026" o:spid="_x0000_s1026" o:spt="203" style="position:absolute;left:0pt;margin-left:1.25pt;margin-top:821.7pt;height:21.45pt;width:595.25pt;z-index:251665408;mso-width-relative:page;mso-height-relative:page;" coordorigin="1483,16692" coordsize="11905,429" o:gfxdata="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01yfJdoAAAAMAQAADwAAAAAAAAABACAAAAAiAAAA&#10;ZHJzL2Rvd25yZXYueG1sUEsBAhQAFAAAAAgAh07iQGGYKE93AgAAlgYAAA4AAAAAAAAAAQAgAAAA&#10;KQEAAGRycy9lMm9Eb2MueG1sUEsFBgAAAAAGAAYAWQEAABIGAAAAAA==&#10;">
                <o:lock v:ext="edit" aspectratio="f"/>
                <v:rect id="矩形 6" o:spid="_x0000_s1026" o:spt="1" style="position:absolute;left:1483;top:16692;height:428;width:1125;v-text-anchor:middle;" fillcolor="#FDBC11" filled="t" stroked="f" coordsize="21600,21600" o:gfxdata="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5k0zBvQAA&#10;ANo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rect id="矩形 7" o:spid="_x0000_s1026" o:spt="1" style="position:absolute;left:2608;top:16693;height:428;width:10780;v-text-anchor:middle;" fillcolor="#1F2959" filled="t" stroked="f" coordsize="21600,21600" o:gfxdata="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vRMRQrUAAADaAAAADwAA&#10;AAAAAAABACAAAAAiAAAAZHJzL2Rvd25yZXYueG1sUEsBAhQAFAAAAAgAh07iQDMvBZ47AAAAOQAA&#10;ABAAAAAAAAAAAQAgAAAABAEAAGRycy9zaGFwZXhtbC54bWxQSwUGAAAAAAYABgBbAQAArgMAAAAA&#10;">
                  <v:fill on="t" focussize="0,0"/>
                  <v:stroke on="f" weight="1pt" miterlimit="8" joinstyle="miter"/>
                  <v:imagedata o:title=""/>
                  <o:lock v:ext="edit" aspectratio="f"/>
                </v:rect>
              </v:group>
            </w:pict>
          </mc:Fallback>
        </mc:AlternateContent>
      </w:r>
      <w:r>
        <mc:AlternateContent>
          <mc:Choice Requires="wpg">
            <w:drawing>
              <wp:anchor distT="0" distB="0" distL="114300" distR="114300" simplePos="0" relativeHeight="251679744" behindDoc="1" locked="0" layoutInCell="1" allowOverlap="1">
                <wp:simplePos x="0" y="0"/>
                <wp:positionH relativeFrom="column">
                  <wp:posOffset>-31750</wp:posOffset>
                </wp:positionH>
                <wp:positionV relativeFrom="paragraph">
                  <wp:posOffset>0</wp:posOffset>
                </wp:positionV>
                <wp:extent cx="7623175" cy="4090670"/>
                <wp:effectExtent l="0" t="0" r="15875" b="0"/>
                <wp:wrapNone/>
                <wp:docPr id="4" name="组合 4"/>
                <wp:cNvGraphicFramePr/>
                <a:graphic xmlns:a="http://schemas.openxmlformats.org/drawingml/2006/main">
                  <a:graphicData uri="http://schemas.microsoft.com/office/word/2010/wordprocessingGroup">
                    <wpg:wgp>
                      <wpg:cNvGrpSpPr/>
                      <wpg:grpSpPr>
                        <a:xfrm>
                          <a:off x="0" y="0"/>
                          <a:ext cx="7623175" cy="4090670"/>
                          <a:chOff x="13622" y="283"/>
                          <a:chExt cx="12005" cy="6442"/>
                        </a:xfrm>
                      </wpg:grpSpPr>
                      <wps:wsp>
                        <wps:cNvPr id="6" name="矩形 5"/>
                        <wps:cNvSpPr/>
                        <wps:spPr>
                          <a:xfrm>
                            <a:off x="13622" y="283"/>
                            <a:ext cx="12005" cy="6170"/>
                          </a:xfrm>
                          <a:prstGeom prst="rect">
                            <a:avLst/>
                          </a:prstGeom>
                          <a:solidFill>
                            <a:srgbClr val="FDBC1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 name="文本框 10"/>
                        <wps:cNvSpPr txBox="1"/>
                        <wps:spPr>
                          <a:xfrm>
                            <a:off x="17229" y="5021"/>
                            <a:ext cx="8083" cy="1704"/>
                          </a:xfrm>
                          <a:prstGeom prst="rect">
                            <a:avLst/>
                          </a:prstGeom>
                          <a:noFill/>
                        </wps:spPr>
                        <wps:txbx>
                          <w:txbxContent>
                            <w:p>
                              <w:pPr>
                                <w:jc w:val="left"/>
                                <w:rPr>
                                  <w:color w:val="000000" w:themeColor="text1"/>
                                  <w:kern w:val="0"/>
                                  <w:sz w:val="92"/>
                                  <w:szCs w:val="92"/>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r>
                                <w:rPr>
                                  <w:rFonts w:hint="eastAsia" w:ascii="思源黑体 HW Bold" w:hAnsi="思源黑体 HW Bold" w:eastAsia="思源黑体 HW Bold"/>
                                  <w:color w:val="000000" w:themeColor="text1"/>
                                  <w:kern w:val="24"/>
                                  <w:sz w:val="92"/>
                                  <w:szCs w:val="92"/>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部门决算公开文本</w:t>
                              </w:r>
                            </w:p>
                          </w:txbxContent>
                        </wps:txbx>
                        <wps:bodyPr wrap="square" rtlCol="0">
                          <a:spAutoFit/>
                        </wps:bodyPr>
                      </wps:wsp>
                    </wpg:wgp>
                  </a:graphicData>
                </a:graphic>
              </wp:anchor>
            </w:drawing>
          </mc:Choice>
          <mc:Fallback>
            <w:pict>
              <v:group id="_x0000_s1026" o:spid="_x0000_s1026" o:spt="203" style="position:absolute;left:0pt;margin-left:-2.5pt;margin-top:0pt;height:322.1pt;width:600.25pt;z-index:-251636736;mso-width-relative:page;mso-height-relative:page;" coordorigin="13622,283" coordsize="12005,6442" o:gfxdata="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">
                <o:lock v:ext="edit" aspectratio="f"/>
                <v:rect id="矩形 5" o:spid="_x0000_s1026" o:spt="1" style="position:absolute;left:13622;top:283;height:6170;width:12005;v-text-anchor:middle;" fillcolor="#FDBC11" filled="t" stroked="f" coordsize="21600,21600" o:gfxdata="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bf6Vq8AAAA&#10;2g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shape id="文本框 10" o:spid="_x0000_s1026" o:spt="202" type="#_x0000_t202" style="position:absolute;left:17229;top:5021;height:1704;width:8083;" filled="f" stroked="f" coordsize="21600,21600" o:gfxdata="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r8kay5AAAA2wAA&#10;AA8AAAAAAAAAAQAgAAAAIgAAAGRycy9kb3ducmV2LnhtbFBLAQIUABQAAAAIAIdO4kAzLwWeOwAA&#10;ADkAAAAQAAAAAAAAAAEAIAAAAAgBAABkcnMvc2hhcGV4bWwueG1sUEsFBgAAAAAGAAYAWwEAALID&#10;AAAAAA==&#10;">
                  <v:fill on="f" focussize="0,0"/>
                  <v:stroke on="f"/>
                  <v:imagedata o:title=""/>
                  <o:lock v:ext="edit" aspectratio="f"/>
                  <v:textbox style="mso-fit-shape-to-text:t;">
                    <w:txbxContent>
                      <w:p>
                        <w:pPr>
                          <w:jc w:val="left"/>
                          <w:rPr>
                            <w:color w:val="000000" w:themeColor="text1"/>
                            <w:kern w:val="0"/>
                            <w:sz w:val="92"/>
                            <w:szCs w:val="92"/>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r>
                          <w:rPr>
                            <w:rFonts w:hint="eastAsia" w:ascii="思源黑体 HW Bold" w:hAnsi="思源黑体 HW Bold" w:eastAsia="思源黑体 HW Bold"/>
                            <w:color w:val="000000" w:themeColor="text1"/>
                            <w:kern w:val="24"/>
                            <w:sz w:val="92"/>
                            <w:szCs w:val="92"/>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部门决算公开文本</w:t>
                        </w:r>
                      </w:p>
                    </w:txbxContent>
                  </v:textbox>
                </v:shape>
              </v:group>
            </w:pict>
          </mc:Fallback>
        </mc:AlternateContent>
      </w:r>
      <w:r>
        <mc:AlternateContent>
          <mc:Choice Requires="wps">
            <w:drawing>
              <wp:anchor distT="0" distB="0" distL="114300" distR="114300" simplePos="0" relativeHeight="251666432" behindDoc="0" locked="0" layoutInCell="1" allowOverlap="1">
                <wp:simplePos x="0" y="0"/>
                <wp:positionH relativeFrom="column">
                  <wp:posOffset>2346325</wp:posOffset>
                </wp:positionH>
                <wp:positionV relativeFrom="paragraph">
                  <wp:posOffset>3639820</wp:posOffset>
                </wp:positionV>
                <wp:extent cx="4313555" cy="396875"/>
                <wp:effectExtent l="0" t="0" r="0" b="0"/>
                <wp:wrapNone/>
                <wp:docPr id="12" name="矩形 11"/>
                <wp:cNvGraphicFramePr/>
                <a:graphic xmlns:a="http://schemas.openxmlformats.org/drawingml/2006/main">
                  <a:graphicData uri="http://schemas.microsoft.com/office/word/2010/wordprocessingShape">
                    <wps:wsp>
                      <wps:cNvSpPr/>
                      <wps:spPr>
                        <a:xfrm>
                          <a:off x="0" y="0"/>
                          <a:ext cx="4313555" cy="396875"/>
                        </a:xfrm>
                        <a:prstGeom prst="rect">
                          <a:avLst/>
                        </a:prstGeom>
                      </wps:spPr>
                      <wps:txbx>
                        <w:txbxContent>
                          <w:p/>
                        </w:txbxContent>
                      </wps:txbx>
                      <wps:bodyPr wrap="none">
                        <a:spAutoFit/>
                      </wps:bodyPr>
                    </wps:wsp>
                  </a:graphicData>
                </a:graphic>
              </wp:anchor>
            </w:drawing>
          </mc:Choice>
          <mc:Fallback>
            <w:pict>
              <v:rect id="矩形 11" o:spid="_x0000_s1026" o:spt="1" style="position:absolute;left:0pt;margin-left:184.75pt;margin-top:286.6pt;height:31.25pt;width:339.65pt;mso-wrap-style:none;z-index:251666432;mso-width-relative:page;mso-height-relative:page;" filled="f" stroked="f" coordsize="21600,21600" o:gfxdata="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">
                <v:fill on="f" focussize="0,0"/>
                <v:stroke on="f"/>
                <v:imagedata o:title=""/>
                <o:lock v:ext="edit" aspectratio="f"/>
                <v:textbox style="mso-fit-shape-to-text:t;">
                  <w:txbxContent>
                    <w:p/>
                  </w:txbxContent>
                </v:textbox>
              </v:rect>
            </w:pict>
          </mc:Fallback>
        </mc:AlternateContent>
      </w:r>
    </w:p>
    <w:p/>
    <w:p>
      <w:pPr>
        <w:jc w:val="center"/>
        <w:rPr>
          <w:rFonts w:ascii="黑体" w:hAnsi="黑体" w:eastAsia="黑体" w:cs="黑体"/>
          <w:sz w:val="56"/>
          <w:szCs w:val="72"/>
        </w:rPr>
      </w:pPr>
    </w:p>
    <w:p>
      <w:pPr>
        <w:jc w:val="center"/>
        <w:rPr>
          <w:rFonts w:ascii="黑体" w:hAnsi="黑体" w:eastAsia="黑体" w:cs="黑体"/>
          <w:sz w:val="56"/>
          <w:szCs w:val="72"/>
        </w:rPr>
      </w:pPr>
    </w:p>
    <w:p>
      <w:pPr>
        <w:rPr>
          <w:rFonts w:ascii="黑体" w:hAnsi="Times New Roman" w:eastAsia="黑体" w:cs="Times New Roman"/>
          <w:sz w:val="48"/>
          <w:szCs w:val="48"/>
        </w:rPr>
      </w:pPr>
      <w:r>
        <w:rPr>
          <w:rFonts w:hint="eastAsia" w:ascii="黑体" w:hAnsi="Times New Roman" w:eastAsia="黑体" w:cs="Times New Roman"/>
          <w:sz w:val="48"/>
          <w:szCs w:val="48"/>
        </w:rPr>
        <w:br w:type="page"/>
      </w:r>
    </w:p>
    <w:p>
      <w:pPr>
        <w:tabs>
          <w:tab w:val="left" w:pos="2728"/>
        </w:tabs>
        <w:rPr>
          <w:rFonts w:ascii="黑体" w:hAnsi="Times New Roman" w:eastAsia="黑体" w:cs="Times New Roman"/>
          <w:sz w:val="48"/>
          <w:szCs w:val="48"/>
        </w:rPr>
      </w:pPr>
      <w:r>
        <w:rPr>
          <w:rFonts w:hint="eastAsia" w:ascii="黑体" w:hAnsi="Times New Roman" w:eastAsia="黑体" w:cs="Times New Roman"/>
          <w:sz w:val="48"/>
          <w:szCs w:val="48"/>
        </w:rPr>
        <w:tab/>
      </w:r>
    </w:p>
    <w:p>
      <w:pPr>
        <w:rPr>
          <w:rFonts w:ascii="黑体" w:hAnsi="黑体" w:eastAsia="黑体" w:cs="黑体"/>
          <w:sz w:val="56"/>
          <w:szCs w:val="72"/>
        </w:rPr>
      </w:pPr>
    </w:p>
    <w:p>
      <w:pPr>
        <w:rPr>
          <w:rFonts w:ascii="黑体" w:hAnsi="黑体" w:eastAsia="黑体" w:cs="黑体"/>
          <w:b/>
          <w:bCs/>
          <w:sz w:val="72"/>
          <w:szCs w:val="96"/>
        </w:rPr>
      </w:pPr>
      <w:r>
        <w:rPr>
          <w:rFonts w:hint="eastAsia" w:ascii="黑体" w:hAnsi="黑体" w:eastAsia="黑体" w:cs="黑体"/>
          <w:b/>
          <w:bCs/>
          <w:sz w:val="72"/>
          <w:szCs w:val="96"/>
        </w:rPr>
        <w:t>2019年度部门决算公开文本</w:t>
      </w:r>
    </w:p>
    <w:p>
      <w:pPr>
        <w:spacing w:line="36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napToGrid w:val="0"/>
        <w:spacing w:line="480" w:lineRule="auto"/>
        <w:jc w:val="center"/>
        <w:rPr>
          <w:rFonts w:ascii="黑体" w:hAnsi="黑体" w:eastAsia="黑体" w:cs="黑体"/>
          <w:sz w:val="56"/>
          <w:szCs w:val="72"/>
        </w:rPr>
      </w:pPr>
    </w:p>
    <w:p>
      <w:pPr>
        <w:snapToGrid w:val="0"/>
        <w:jc w:val="center"/>
        <w:rPr>
          <w:rFonts w:hint="eastAsia" w:ascii="楷体_GB2312" w:hAnsi="楷体_GB2312" w:eastAsia="楷体_GB2312" w:cs="楷体_GB2312"/>
          <w:color w:val="000000" w:themeColor="text1"/>
          <w:kern w:val="0"/>
          <w:sz w:val="44"/>
          <w:szCs w:val="44"/>
          <w:lang w:eastAsia="zh-CN"/>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kern w:val="0"/>
          <w:sz w:val="44"/>
          <w:szCs w:val="44"/>
          <w:lang w:eastAsia="zh-CN"/>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香河县地方志编纂委员会办公室</w:t>
      </w:r>
    </w:p>
    <w:p>
      <w:pPr>
        <w:snapToGrid w:val="0"/>
        <w:jc w:val="center"/>
        <w:rPr>
          <w:rFonts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sectPr>
          <w:headerReference r:id="rId7" w:type="first"/>
          <w:footerReference r:id="rId8" w:type="first"/>
          <w:headerReference r:id="rId6" w:type="default"/>
          <w:type w:val="continuous"/>
          <w:pgSz w:w="11906" w:h="16838"/>
          <w:pgMar w:top="2041" w:right="1531" w:bottom="2041" w:left="1531" w:header="851" w:footer="992" w:gutter="0"/>
          <w:cols w:space="0" w:num="1"/>
          <w:titlePg/>
          <w:docGrid w:type="lines" w:linePitch="312" w:charSpace="0"/>
        </w:sectPr>
      </w:pPr>
      <w:r>
        <w:rPr>
          <w:rFonts w:hint="eastAsia"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二〇二〇年</w:t>
      </w:r>
      <w:r>
        <w:rPr>
          <w:rFonts w:hint="eastAsia" w:ascii="楷体_GB2312" w:hAnsi="楷体_GB2312" w:eastAsia="楷体_GB2312" w:cs="楷体_GB2312"/>
          <w:color w:val="000000" w:themeColor="text1"/>
          <w:kern w:val="0"/>
          <w:sz w:val="44"/>
          <w:szCs w:val="44"/>
          <w:lang w:eastAsia="zh-CN"/>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九</w:t>
      </w:r>
      <w:r>
        <w:rPr>
          <w:rFonts w:hint="eastAsia"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月</w:t>
      </w:r>
    </w:p>
    <w:p>
      <w:pPr>
        <w:rPr>
          <w:rFonts w:ascii="黑体" w:hAnsi="Times New Roman" w:eastAsia="黑体" w:cs="Times New Roman"/>
          <w:sz w:val="48"/>
          <w:szCs w:val="48"/>
        </w:rPr>
      </w:pPr>
      <w:r>
        <w:rPr>
          <w:rFonts w:hint="eastAsia" w:ascii="黑体" w:hAnsi="Times New Roman" w:eastAsia="黑体" w:cs="Times New Roman"/>
          <w:sz w:val="48"/>
          <w:szCs w:val="48"/>
        </w:rPr>
        <w:br w:type="page"/>
      </w:r>
    </w:p>
    <w:p>
      <w:pPr>
        <w:tabs>
          <w:tab w:val="left" w:pos="2728"/>
        </w:tabs>
        <w:jc w:val="center"/>
        <w:rPr>
          <w:rFonts w:ascii="黑体" w:hAnsi="Times New Roman" w:eastAsia="黑体" w:cs="Times New Roman"/>
          <w:sz w:val="48"/>
          <w:szCs w:val="48"/>
        </w:rPr>
      </w:pPr>
    </w:p>
    <w:p>
      <w:pPr>
        <w:tabs>
          <w:tab w:val="left" w:pos="2728"/>
        </w:tabs>
        <w:jc w:val="center"/>
        <w:rPr>
          <w:rFonts w:ascii="黑体" w:hAnsi="Times New Roman" w:eastAsia="黑体" w:cs="Times New Roman"/>
          <w:sz w:val="48"/>
          <w:szCs w:val="48"/>
        </w:rPr>
      </w:pPr>
      <w:r>
        <w:rPr>
          <w:rFonts w:hint="eastAsia" w:ascii="黑体" w:hAnsi="Times New Roman" w:eastAsia="黑体" w:cs="Times New Roman"/>
          <w:sz w:val="48"/>
          <w:szCs w:val="48"/>
        </w:rPr>
        <w:t>目    录</w:t>
      </w:r>
    </w:p>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640" w:firstLineChars="200"/>
        <w:rPr>
          <w:rFonts w:ascii="Times New Roman" w:hAnsi="Times New Roman" w:eastAsia="仿宋_GB2312" w:cs="Times New Roman"/>
          <w:sz w:val="24"/>
          <w:szCs w:val="32"/>
        </w:rPr>
      </w:pPr>
      <w:r>
        <w:rPr>
          <w:rFonts w:ascii="Times New Roman" w:hAnsi="Times New Roman" w:eastAsia="黑体" w:cs="Times New Roman"/>
          <w:sz w:val="32"/>
          <w:szCs w:val="32"/>
        </w:rPr>
        <w:t>第一部分   部门概况</w:t>
      </w:r>
    </w:p>
    <w:p>
      <w:pPr>
        <w:widowControl/>
        <w:spacing w:after="160" w:line="580" w:lineRule="exact"/>
        <w:ind w:firstLine="1273" w:firstLineChars="398"/>
        <w:rPr>
          <w:rFonts w:ascii="Times New Roman" w:hAnsi="Times New Roman" w:eastAsia="仿宋_GB2312" w:cs="Times New Roman"/>
          <w:sz w:val="32"/>
          <w:szCs w:val="32"/>
        </w:rPr>
      </w:pPr>
      <w:r>
        <w:rPr>
          <w:rFonts w:ascii="Times New Roman" w:hAnsi="Times New Roman" w:eastAsia="仿宋_GB2312" w:cs="Times New Roman"/>
          <w:sz w:val="32"/>
          <w:szCs w:val="32"/>
        </w:rPr>
        <w:t>一、部门</w:t>
      </w:r>
      <w:r>
        <w:rPr>
          <w:rFonts w:hint="eastAsia" w:ascii="Times New Roman" w:hAnsi="Times New Roman" w:eastAsia="仿宋_GB2312" w:cs="Times New Roman"/>
          <w:sz w:val="32"/>
          <w:szCs w:val="32"/>
        </w:rPr>
        <w:t>职责</w:t>
      </w:r>
    </w:p>
    <w:p>
      <w:pPr>
        <w:widowControl/>
        <w:spacing w:after="160" w:line="580" w:lineRule="exact"/>
        <w:ind w:firstLine="1273" w:firstLineChars="398"/>
        <w:rPr>
          <w:rFonts w:ascii="Times New Roman" w:hAnsi="Times New Roman" w:eastAsia="仿宋_GB2312" w:cs="Times New Roman"/>
          <w:sz w:val="32"/>
          <w:szCs w:val="32"/>
        </w:rPr>
      </w:pPr>
      <w:r>
        <w:rPr>
          <w:rFonts w:ascii="Times New Roman" w:hAnsi="Times New Roman" w:eastAsia="仿宋_GB2312" w:cs="Times New Roman"/>
          <w:sz w:val="32"/>
          <w:szCs w:val="32"/>
        </w:rPr>
        <w:t>二、</w:t>
      </w:r>
      <w:r>
        <w:rPr>
          <w:rFonts w:hint="eastAsia" w:ascii="Times New Roman" w:hAnsi="Times New Roman" w:eastAsia="仿宋_GB2312" w:cs="Times New Roman"/>
          <w:sz w:val="32"/>
          <w:szCs w:val="32"/>
        </w:rPr>
        <w:t>机构设置</w:t>
      </w:r>
    </w:p>
    <w:p>
      <w:pPr>
        <w:widowControl/>
        <w:spacing w:after="160"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第二部分   201</w:t>
      </w:r>
      <w:r>
        <w:rPr>
          <w:rFonts w:hint="eastAsia" w:ascii="Times New Roman" w:hAnsi="Times New Roman" w:eastAsia="黑体" w:cs="Times New Roman"/>
          <w:sz w:val="32"/>
          <w:szCs w:val="32"/>
        </w:rPr>
        <w:t>9</w:t>
      </w:r>
      <w:r>
        <w:rPr>
          <w:rFonts w:ascii="Times New Roman" w:hAnsi="Times New Roman" w:eastAsia="黑体" w:cs="Times New Roman"/>
          <w:sz w:val="32"/>
          <w:szCs w:val="32"/>
        </w:rPr>
        <w:t>年部门决算情况说明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一、收入支出决算总体情况说明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二、收入决算情况说明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三、支出决算情况说明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四、财政拨款收入支出决算总体情况说明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五、一般公共预算</w:t>
      </w:r>
      <w:r>
        <w:rPr>
          <w:rFonts w:ascii="Times New Roman" w:hAnsi="Times New Roman" w:eastAsia="仿宋_GB2312" w:cs="Times New Roman"/>
          <w:sz w:val="32"/>
          <w:szCs w:val="32"/>
        </w:rPr>
        <w:t>“三公”经费支出决算情况说明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六</w:t>
      </w:r>
      <w:r>
        <w:rPr>
          <w:rFonts w:ascii="Times New Roman" w:hAnsi="Times New Roman" w:eastAsia="仿宋_GB2312" w:cs="Times New Roman"/>
          <w:sz w:val="32"/>
          <w:szCs w:val="32"/>
        </w:rPr>
        <w:t>、预算绩效情况说明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七</w:t>
      </w:r>
      <w:r>
        <w:rPr>
          <w:rFonts w:ascii="Times New Roman" w:hAnsi="Times New Roman" w:eastAsia="仿宋_GB2312" w:cs="Times New Roman"/>
          <w:sz w:val="32"/>
          <w:szCs w:val="32"/>
        </w:rPr>
        <w:t>、其他重要事项的说明</w:t>
      </w:r>
    </w:p>
    <w:p>
      <w:pPr>
        <w:widowControl/>
        <w:spacing w:after="160"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第三部分</w:t>
      </w:r>
      <w:r>
        <w:rPr>
          <w:rFonts w:hint="eastAsia" w:ascii="Times New Roman" w:hAnsi="Times New Roman" w:eastAsia="黑体" w:cs="Times New Roman"/>
          <w:sz w:val="32"/>
          <w:szCs w:val="32"/>
        </w:rPr>
        <w:t xml:space="preserve">  </w:t>
      </w:r>
      <w:r>
        <w:rPr>
          <w:rFonts w:ascii="Times New Roman" w:hAnsi="Times New Roman" w:eastAsia="黑体" w:cs="Times New Roman"/>
          <w:sz w:val="32"/>
          <w:szCs w:val="32"/>
        </w:rPr>
        <w:t>名词解释</w:t>
      </w:r>
    </w:p>
    <w:p>
      <w:pPr>
        <w:widowControl/>
        <w:spacing w:after="160" w:line="580" w:lineRule="exact"/>
        <w:ind w:firstLine="640" w:firstLineChars="200"/>
        <w:rPr>
          <w:rFonts w:ascii="Times New Roman" w:hAnsi="Times New Roman" w:eastAsia="仿宋_GB2312" w:cs="Times New Roman"/>
          <w:sz w:val="20"/>
          <w:szCs w:val="32"/>
        </w:rPr>
      </w:pPr>
      <w:r>
        <w:rPr>
          <w:rFonts w:ascii="Times New Roman" w:hAnsi="Times New Roman" w:eastAsia="黑体" w:cs="Times New Roman"/>
          <w:sz w:val="32"/>
          <w:szCs w:val="32"/>
        </w:rPr>
        <w:t>第</w:t>
      </w:r>
      <w:r>
        <w:rPr>
          <w:rFonts w:hint="eastAsia" w:ascii="Times New Roman" w:hAnsi="Times New Roman" w:eastAsia="黑体" w:cs="Times New Roman"/>
          <w:sz w:val="32"/>
          <w:szCs w:val="32"/>
        </w:rPr>
        <w:t>四</w:t>
      </w:r>
      <w:r>
        <w:rPr>
          <w:rFonts w:ascii="Times New Roman" w:hAnsi="Times New Roman" w:eastAsia="黑体" w:cs="Times New Roman"/>
          <w:sz w:val="32"/>
          <w:szCs w:val="32"/>
        </w:rPr>
        <w:t>部分</w:t>
      </w:r>
      <w:r>
        <w:rPr>
          <w:rFonts w:hint="eastAsia" w:ascii="Times New Roman" w:hAnsi="Times New Roman" w:eastAsia="黑体" w:cs="Times New Roman"/>
          <w:sz w:val="32"/>
          <w:szCs w:val="32"/>
        </w:rPr>
        <w:t xml:space="preserve">  </w:t>
      </w:r>
      <w:r>
        <w:rPr>
          <w:rFonts w:ascii="Times New Roman" w:hAnsi="Times New Roman" w:eastAsia="黑体" w:cs="Times New Roman"/>
          <w:sz w:val="32"/>
          <w:szCs w:val="32"/>
        </w:rPr>
        <w:t>201</w:t>
      </w:r>
      <w:r>
        <w:rPr>
          <w:rFonts w:hint="eastAsia" w:ascii="Times New Roman" w:hAnsi="Times New Roman" w:eastAsia="黑体" w:cs="Times New Roman"/>
          <w:sz w:val="32"/>
          <w:szCs w:val="32"/>
        </w:rPr>
        <w:t>9</w:t>
      </w:r>
      <w:r>
        <w:rPr>
          <w:rFonts w:ascii="Times New Roman" w:hAnsi="Times New Roman" w:eastAsia="黑体" w:cs="Times New Roman"/>
          <w:sz w:val="32"/>
          <w:szCs w:val="32"/>
        </w:rPr>
        <w:t>年度部门决算报表</w:t>
      </w:r>
    </w:p>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640" w:firstLineChars="200"/>
        <w:rPr>
          <w:rFonts w:ascii="Times New Roman" w:hAnsi="Times New Roman" w:eastAsia="黑体" w:cs="Times New Roman"/>
          <w:sz w:val="32"/>
          <w:szCs w:val="32"/>
        </w:rPr>
        <w:sectPr>
          <w:headerReference r:id="rId10" w:type="first"/>
          <w:footerReference r:id="rId12" w:type="first"/>
          <w:headerReference r:id="rId9" w:type="default"/>
          <w:footerReference r:id="rId11" w:type="default"/>
          <w:type w:val="continuous"/>
          <w:pgSz w:w="11906" w:h="16838"/>
          <w:pgMar w:top="2041" w:right="1531" w:bottom="2041" w:left="1531" w:header="851" w:footer="992" w:gutter="0"/>
          <w:cols w:space="0" w:num="1"/>
          <w:titlePg/>
          <w:docGrid w:type="lines" w:linePitch="312" w:charSpace="0"/>
        </w:sect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r>
        <w:rPr>
          <w:sz w:val="72"/>
        </w:rPr>
        <mc:AlternateContent>
          <mc:Choice Requires="wps">
            <w:drawing>
              <wp:anchor distT="0" distB="0" distL="114300" distR="114300" simplePos="0" relativeHeight="251754496" behindDoc="0" locked="0" layoutInCell="1" allowOverlap="1">
                <wp:simplePos x="0" y="0"/>
                <wp:positionH relativeFrom="column">
                  <wp:posOffset>-1088390</wp:posOffset>
                </wp:positionH>
                <wp:positionV relativeFrom="paragraph">
                  <wp:posOffset>1024890</wp:posOffset>
                </wp:positionV>
                <wp:extent cx="7793355" cy="3341370"/>
                <wp:effectExtent l="6350" t="6350" r="10795" b="24130"/>
                <wp:wrapNone/>
                <wp:docPr id="143" name="文本框 143"/>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rgbClr val="FFD966"/>
                          </a:fgClr>
                          <a:bgClr>
                            <a:schemeClr val="bg1"/>
                          </a:bgClr>
                        </a:pattFill>
                        <a:ln w="12700" cmpd="sng">
                          <a:solidFill>
                            <a:srgbClr val="FFD966"/>
                          </a:solidFill>
                          <a:prstDash val="solid"/>
                        </a:ln>
                      </wps:spPr>
                      <wps:style>
                        <a:lnRef idx="0">
                          <a:schemeClr val="accent1"/>
                        </a:lnRef>
                        <a:fillRef idx="0">
                          <a:schemeClr val="accent1"/>
                        </a:fillRef>
                        <a:effectRef idx="0">
                          <a:schemeClr val="accent1"/>
                        </a:effectRef>
                        <a:fontRef idx="minor">
                          <a:schemeClr val="dk1"/>
                        </a:fontRef>
                      </wps:style>
                      <wps:txbx>
                        <w:txbxContent>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第一部分  部门概况</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85.7pt;margin-top:80.7pt;height:263.1pt;width:613.65pt;z-index:251754496;v-text-anchor:middle;mso-width-relative:page;mso-height-relative:page;" fillcolor="#FFD966" filled="t" stroked="t" coordsize="21600,21600" o:gfxdata="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EdhMyncAAAADQEAAA8AAAAAAAAAAQAgAAAAIgAAAGRycy9kb3du&#10;cmV2LnhtbFBLAQIUABQAAAAIAIdO4kBsigz3bQIAAN8EAAAOAAAAAAAAAAEAIAAAACsBAABkcnMv&#10;ZTJvRG9jLnhtbFBLBQYAAAAABgAGAFkBAAAKBgAAAAA=&#10;">
                <v:fill type="pattern" on="t" color2="#FFFFFF [3212]" focussize="0,0" r:id="rId28"/>
                <v:stroke weight="1pt" color="#FFD966 [3204]" joinstyle="round"/>
                <v:imagedata o:title=""/>
                <o:lock v:ext="edit" aspectratio="f"/>
                <v:textbox>
                  <w:txbxContent>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第一部分  部门概况</w:t>
                      </w:r>
                    </w:p>
                  </w:txbxContent>
                </v:textbox>
              </v:shape>
            </w:pict>
          </mc:Fallback>
        </mc:AlternateContent>
      </w:r>
      <w:r>
        <w:br w:type="page"/>
      </w:r>
    </w:p>
    <w:p>
      <w:pPr>
        <w:pStyle w:val="2"/>
        <w:spacing w:before="0" w:after="0" w:line="580" w:lineRule="exact"/>
        <w:ind w:firstLine="640" w:firstLineChars="200"/>
        <w:jc w:val="left"/>
        <w:rPr>
          <w:rFonts w:ascii="黑体" w:eastAsia="黑体" w:cs="黑体"/>
          <w:b w:val="0"/>
          <w:bCs w:val="0"/>
          <w:kern w:val="0"/>
          <w:sz w:val="32"/>
          <w:szCs w:val="32"/>
        </w:rPr>
      </w:pPr>
      <w:r>
        <w:rPr>
          <w:rFonts w:hint="eastAsia" w:ascii="黑体" w:eastAsia="黑体" w:cs="黑体"/>
          <w:b w:val="0"/>
          <w:bCs w:val="0"/>
          <w:kern w:val="0"/>
          <w:sz w:val="32"/>
          <w:szCs w:val="32"/>
        </w:rPr>
        <w:t>一、部门职责</w:t>
      </w:r>
    </w:p>
    <w:p>
      <w:pPr>
        <w:pStyle w:val="12"/>
        <w:numPr>
          <w:ilvl w:val="0"/>
          <w:numId w:val="0"/>
        </w:numPr>
        <w:rPr>
          <w:rFonts w:hint="eastAsia" w:ascii="仿宋_GB2312" w:hAnsi="Calibri" w:eastAsia="仿宋_GB2312" w:cs="ArialUnicodeMS"/>
          <w:kern w:val="0"/>
          <w:sz w:val="32"/>
          <w:szCs w:val="32"/>
          <w:lang w:val="en-US" w:eastAsia="zh-CN" w:bidi="ar-SA"/>
        </w:rPr>
      </w:pPr>
      <w:r>
        <w:rPr>
          <w:rFonts w:hint="eastAsia" w:ascii="仿宋" w:hAnsi="仿宋" w:eastAsia="仿宋"/>
          <w:sz w:val="32"/>
          <w:szCs w:val="32"/>
          <w:lang w:eastAsia="zh-CN"/>
        </w:rPr>
        <w:t>（</w:t>
      </w:r>
      <w:r>
        <w:rPr>
          <w:rFonts w:hint="eastAsia" w:ascii="仿宋_GB2312" w:hAnsi="Calibri" w:eastAsia="仿宋_GB2312" w:cs="ArialUnicodeMS"/>
          <w:kern w:val="0"/>
          <w:sz w:val="32"/>
          <w:szCs w:val="32"/>
          <w:lang w:val="en-US" w:eastAsia="zh-CN" w:bidi="ar-SA"/>
        </w:rPr>
        <w:t>一）编写《香河县志》</w:t>
      </w:r>
    </w:p>
    <w:p>
      <w:pPr>
        <w:pStyle w:val="12"/>
        <w:numPr>
          <w:ilvl w:val="0"/>
          <w:numId w:val="0"/>
        </w:numPr>
        <w:ind w:firstLine="640" w:firstLineChars="200"/>
        <w:rPr>
          <w:rFonts w:hint="eastAsia" w:ascii="仿宋_GB2312" w:hAnsi="Calibri" w:eastAsia="仿宋_GB2312" w:cs="ArialUnicodeMS"/>
          <w:kern w:val="0"/>
          <w:sz w:val="32"/>
          <w:szCs w:val="32"/>
          <w:lang w:val="en-US" w:eastAsia="zh-CN" w:bidi="ar-SA"/>
        </w:rPr>
      </w:pPr>
      <w:r>
        <w:rPr>
          <w:rFonts w:hint="eastAsia" w:ascii="仿宋_GB2312" w:hAnsi="Calibri" w:eastAsia="仿宋_GB2312" w:cs="ArialUnicodeMS"/>
          <w:kern w:val="0"/>
          <w:sz w:val="32"/>
          <w:szCs w:val="32"/>
          <w:lang w:val="en-US" w:eastAsia="zh-CN" w:bidi="ar-SA"/>
        </w:rPr>
        <w:t>1.制定县志纲目。志书的基础在于纲目，只有制定出好的志书纲目，才能为志书的编纂打下良好基础。</w:t>
      </w:r>
    </w:p>
    <w:p>
      <w:pPr>
        <w:pStyle w:val="12"/>
        <w:numPr>
          <w:ilvl w:val="0"/>
          <w:numId w:val="0"/>
        </w:numPr>
        <w:ind w:firstLine="640" w:firstLineChars="200"/>
        <w:rPr>
          <w:rFonts w:hint="eastAsia" w:ascii="仿宋_GB2312" w:hAnsi="Calibri" w:eastAsia="仿宋_GB2312" w:cs="ArialUnicodeMS"/>
          <w:kern w:val="0"/>
          <w:sz w:val="32"/>
          <w:szCs w:val="32"/>
          <w:lang w:val="en-US" w:eastAsia="zh-CN" w:bidi="ar-SA"/>
        </w:rPr>
      </w:pPr>
      <w:r>
        <w:rPr>
          <w:rFonts w:hint="eastAsia" w:ascii="仿宋_GB2312" w:hAnsi="Calibri" w:eastAsia="仿宋_GB2312" w:cs="ArialUnicodeMS"/>
          <w:kern w:val="0"/>
          <w:sz w:val="32"/>
          <w:szCs w:val="32"/>
          <w:lang w:val="en-US" w:eastAsia="zh-CN" w:bidi="ar-SA"/>
        </w:rPr>
        <w:t>2.搜集整理县志资料。根据县志纲目列出系统的调查提纲，深入各单位调查县志所需资料，并根据调查的资料进行鉴别、整理、编写短篇。</w:t>
      </w:r>
    </w:p>
    <w:p>
      <w:pPr>
        <w:pStyle w:val="12"/>
        <w:numPr>
          <w:ilvl w:val="0"/>
          <w:numId w:val="0"/>
        </w:numPr>
        <w:ind w:firstLine="640" w:firstLineChars="200"/>
        <w:rPr>
          <w:rFonts w:hint="eastAsia" w:ascii="仿宋_GB2312" w:hAnsi="Calibri" w:eastAsia="仿宋_GB2312" w:cs="ArialUnicodeMS"/>
          <w:kern w:val="0"/>
          <w:sz w:val="32"/>
          <w:szCs w:val="32"/>
          <w:lang w:val="en-US" w:eastAsia="zh-CN" w:bidi="ar-SA"/>
        </w:rPr>
      </w:pPr>
      <w:r>
        <w:rPr>
          <w:rFonts w:hint="eastAsia" w:ascii="仿宋_GB2312" w:hAnsi="Calibri" w:eastAsia="仿宋_GB2312" w:cs="ArialUnicodeMS"/>
          <w:kern w:val="0"/>
          <w:sz w:val="32"/>
          <w:szCs w:val="32"/>
          <w:lang w:val="en-US" w:eastAsia="zh-CN" w:bidi="ar-SA"/>
        </w:rPr>
        <w:t>3.统编志书。志书为百科全书，内容无所不有，在统编过程中既要考虑编、章、节的衔接，又不能重复；既要反映出新的观点，又不能发议论，寓观点于秉笔直书之中。</w:t>
      </w:r>
    </w:p>
    <w:p>
      <w:pPr>
        <w:pStyle w:val="12"/>
        <w:numPr>
          <w:ilvl w:val="0"/>
          <w:numId w:val="0"/>
        </w:numPr>
        <w:rPr>
          <w:rFonts w:hint="eastAsia" w:ascii="仿宋_GB2312" w:hAnsi="Calibri" w:eastAsia="仿宋_GB2312" w:cs="ArialUnicodeMS"/>
          <w:kern w:val="0"/>
          <w:sz w:val="32"/>
          <w:szCs w:val="32"/>
          <w:lang w:val="en-US" w:eastAsia="zh-CN" w:bidi="ar-SA"/>
        </w:rPr>
      </w:pPr>
      <w:r>
        <w:rPr>
          <w:rFonts w:hint="eastAsia" w:ascii="仿宋_GB2312" w:hAnsi="Calibri" w:eastAsia="仿宋_GB2312" w:cs="ArialUnicodeMS"/>
          <w:kern w:val="0"/>
          <w:sz w:val="32"/>
          <w:szCs w:val="32"/>
          <w:lang w:val="en-US" w:eastAsia="zh-CN" w:bidi="ar-SA"/>
        </w:rPr>
        <w:t>（二）参与上级志书、年鉴等的编纂</w:t>
      </w:r>
    </w:p>
    <w:p>
      <w:pPr>
        <w:pStyle w:val="12"/>
        <w:numPr>
          <w:ilvl w:val="0"/>
          <w:numId w:val="0"/>
        </w:numPr>
        <w:ind w:firstLine="640" w:firstLineChars="200"/>
        <w:rPr>
          <w:rFonts w:hint="eastAsia" w:ascii="仿宋_GB2312" w:hAnsi="Calibri" w:eastAsia="仿宋_GB2312" w:cs="ArialUnicodeMS"/>
          <w:kern w:val="0"/>
          <w:sz w:val="32"/>
          <w:szCs w:val="32"/>
          <w:lang w:val="en-US" w:eastAsia="zh-CN" w:bidi="ar-SA"/>
        </w:rPr>
      </w:pPr>
      <w:r>
        <w:rPr>
          <w:rFonts w:hint="eastAsia" w:ascii="仿宋_GB2312" w:hAnsi="Calibri" w:eastAsia="仿宋_GB2312" w:cs="ArialUnicodeMS"/>
          <w:kern w:val="0"/>
          <w:sz w:val="32"/>
          <w:szCs w:val="32"/>
          <w:lang w:val="en-US" w:eastAsia="zh-CN" w:bidi="ar-SA"/>
        </w:rPr>
        <w:t>除本县志书的编写任务外，国家、省、市、县还随时下达一些编写任务，尤其是《河北年鉴》和《廊坊年鉴》的编写，县志办要按照上级的安排部署，按质按量及时完成上级下达的编写任务。</w:t>
      </w:r>
    </w:p>
    <w:p>
      <w:pPr>
        <w:pStyle w:val="12"/>
        <w:numPr>
          <w:ilvl w:val="0"/>
          <w:numId w:val="0"/>
        </w:numPr>
        <w:rPr>
          <w:rFonts w:hint="eastAsia" w:ascii="仿宋_GB2312" w:hAnsi="Calibri" w:eastAsia="仿宋_GB2312" w:cs="ArialUnicodeMS"/>
          <w:kern w:val="0"/>
          <w:sz w:val="32"/>
          <w:szCs w:val="32"/>
          <w:lang w:val="en-US" w:eastAsia="zh-CN" w:bidi="ar-SA"/>
        </w:rPr>
      </w:pPr>
      <w:r>
        <w:rPr>
          <w:rFonts w:hint="eastAsia" w:ascii="仿宋_GB2312" w:hAnsi="Calibri" w:eastAsia="仿宋_GB2312" w:cs="ArialUnicodeMS"/>
          <w:kern w:val="0"/>
          <w:sz w:val="32"/>
          <w:szCs w:val="32"/>
          <w:lang w:val="en-US" w:eastAsia="zh-CN" w:bidi="ar-SA"/>
        </w:rPr>
        <w:t>（三）指导基层志书的编纂</w:t>
      </w:r>
    </w:p>
    <w:p>
      <w:pPr>
        <w:pStyle w:val="12"/>
        <w:ind w:left="0" w:leftChars="0" w:firstLine="640" w:firstLineChars="200"/>
        <w:rPr>
          <w:rFonts w:hint="eastAsia" w:ascii="仿宋_GB2312" w:hAnsi="Calibri" w:eastAsia="仿宋_GB2312" w:cs="ArialUnicodeMS"/>
          <w:kern w:val="0"/>
          <w:sz w:val="32"/>
          <w:szCs w:val="32"/>
          <w:lang w:val="en-US" w:eastAsia="zh-CN" w:bidi="ar-SA"/>
        </w:rPr>
      </w:pPr>
      <w:r>
        <w:rPr>
          <w:rFonts w:hint="eastAsia" w:ascii="仿宋_GB2312" w:hAnsi="Calibri" w:eastAsia="仿宋_GB2312" w:cs="ArialUnicodeMS"/>
          <w:kern w:val="0"/>
          <w:sz w:val="32"/>
          <w:szCs w:val="32"/>
          <w:lang w:val="en-US" w:eastAsia="zh-CN" w:bidi="ar-SA"/>
        </w:rPr>
        <w:t>随着志书编纂业务范围的扩大，许多基层单位将逐步开展志书的编纂工作，比如厂志、院志、机关志、乡镇志、村志等。县志办公室负责对基层志书编纂的业务指导，保证基层志书的质量。</w:t>
      </w:r>
    </w:p>
    <w:p>
      <w:pPr>
        <w:keepNext/>
        <w:keepLines/>
        <w:spacing w:line="580" w:lineRule="exact"/>
        <w:ind w:firstLine="640" w:firstLineChars="200"/>
        <w:jc w:val="left"/>
        <w:outlineLvl w:val="0"/>
        <w:rPr>
          <w:rFonts w:ascii="黑体" w:hAnsi="Calibri" w:eastAsia="黑体" w:cs="黑体"/>
          <w:kern w:val="0"/>
          <w:sz w:val="32"/>
          <w:szCs w:val="32"/>
        </w:rPr>
      </w:pPr>
      <w:r>
        <w:rPr>
          <w:rFonts w:hint="eastAsia" w:ascii="黑体" w:hAnsi="Calibri" w:eastAsia="黑体" w:cs="黑体"/>
          <w:kern w:val="0"/>
          <w:sz w:val="32"/>
          <w:szCs w:val="32"/>
        </w:rPr>
        <w:t>二、机构设置</w:t>
      </w:r>
    </w:p>
    <w:p>
      <w:pPr>
        <w:spacing w:line="580" w:lineRule="exact"/>
        <w:ind w:firstLine="640" w:firstLineChars="200"/>
        <w:rPr>
          <w:rFonts w:ascii="仿宋_GB2312" w:hAnsi="Calibri" w:eastAsia="仿宋_GB2312" w:cs="ArialUnicodeMS"/>
          <w:kern w:val="0"/>
          <w:sz w:val="32"/>
          <w:szCs w:val="32"/>
        </w:rPr>
      </w:pPr>
      <w:r>
        <w:rPr>
          <w:rFonts w:hint="eastAsia" w:ascii="仿宋_GB2312" w:hAnsi="Calibri" w:eastAsia="仿宋_GB2312" w:cs="ArialUnicodeMS"/>
          <w:kern w:val="0"/>
          <w:sz w:val="32"/>
          <w:szCs w:val="32"/>
        </w:rPr>
        <w:t>从决算编报单位构成看，纳入2019 年度本部门决算汇编范围的独立核算单位（以下简称“单位”）共</w:t>
      </w:r>
      <w:r>
        <w:rPr>
          <w:rFonts w:hint="eastAsia" w:ascii="仿宋_GB2312" w:hAnsi="Calibri" w:eastAsia="仿宋_GB2312" w:cs="ArialUnicodeMS"/>
          <w:kern w:val="0"/>
          <w:sz w:val="32"/>
          <w:szCs w:val="32"/>
          <w:lang w:val="en-US" w:eastAsia="zh-CN"/>
        </w:rPr>
        <w:t>1</w:t>
      </w:r>
      <w:r>
        <w:rPr>
          <w:rFonts w:hint="eastAsia" w:ascii="仿宋_GB2312" w:hAnsi="Calibri" w:eastAsia="仿宋_GB2312" w:cs="ArialUnicodeMS"/>
          <w:kern w:val="0"/>
          <w:sz w:val="32"/>
          <w:szCs w:val="32"/>
        </w:rPr>
        <w:t>个，具体情况如下：</w:t>
      </w:r>
    </w:p>
    <w:tbl>
      <w:tblPr>
        <w:tblStyle w:val="7"/>
        <w:tblpPr w:leftFromText="180" w:rightFromText="180" w:vertAnchor="text" w:horzAnchor="page" w:tblpXSpec="center" w:tblpY="10"/>
        <w:tblOverlap w:val="never"/>
        <w:tblW w:w="95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
        <w:gridCol w:w="3485"/>
        <w:gridCol w:w="2445"/>
        <w:gridCol w:w="2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1" w:hRule="atLeast"/>
          <w:jc w:val="center"/>
        </w:trPr>
        <w:tc>
          <w:tcPr>
            <w:tcW w:w="98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序号</w:t>
            </w:r>
          </w:p>
        </w:tc>
        <w:tc>
          <w:tcPr>
            <w:tcW w:w="348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单位名称</w:t>
            </w:r>
          </w:p>
        </w:tc>
        <w:tc>
          <w:tcPr>
            <w:tcW w:w="244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单位基本性质</w:t>
            </w:r>
          </w:p>
        </w:tc>
        <w:tc>
          <w:tcPr>
            <w:tcW w:w="266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经费形式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jc w:val="center"/>
        </w:trPr>
        <w:tc>
          <w:tcPr>
            <w:tcW w:w="985" w:type="dxa"/>
          </w:tcPr>
          <w:p>
            <w:pPr>
              <w:spacing w:line="560" w:lineRule="exact"/>
              <w:jc w:val="center"/>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1</w:t>
            </w:r>
          </w:p>
        </w:tc>
        <w:tc>
          <w:tcPr>
            <w:tcW w:w="3485" w:type="dxa"/>
            <w:vAlign w:val="top"/>
          </w:tcPr>
          <w:p>
            <w:pPr>
              <w:spacing w:after="0" w:line="560" w:lineRule="exact"/>
              <w:rPr>
                <w:rFonts w:ascii="仿宋_GB2312" w:hAnsi="Calibri" w:eastAsia="仿宋_GB2312" w:cs="ArialUnicodeMS"/>
                <w:kern w:val="0"/>
                <w:sz w:val="28"/>
                <w:szCs w:val="28"/>
              </w:rPr>
            </w:pPr>
            <w:r>
              <w:rPr>
                <w:rFonts w:hint="eastAsia" w:ascii="仿宋_GB2312" w:hAnsi="Cambria" w:eastAsia="仿宋_GB2312" w:cs="ArialUnicodeMS"/>
                <w:kern w:val="0"/>
                <w:sz w:val="28"/>
                <w:szCs w:val="28"/>
                <w:lang w:eastAsia="zh-CN"/>
              </w:rPr>
              <w:t>香河县地方志编纂委员会办公室</w:t>
            </w:r>
            <w:r>
              <w:rPr>
                <w:rFonts w:ascii="仿宋_GB2312" w:hAnsi="Cambria" w:eastAsia="仿宋_GB2312" w:cs="ArialUnicodeMS"/>
                <w:kern w:val="0"/>
                <w:sz w:val="28"/>
                <w:szCs w:val="28"/>
              </w:rPr>
              <w:t>(</w:t>
            </w:r>
            <w:r>
              <w:rPr>
                <w:rFonts w:hint="eastAsia" w:ascii="仿宋_GB2312" w:hAnsi="Cambria" w:eastAsia="仿宋_GB2312" w:cs="ArialUnicodeMS"/>
                <w:kern w:val="0"/>
                <w:sz w:val="28"/>
                <w:szCs w:val="28"/>
              </w:rPr>
              <w:t>本级</w:t>
            </w:r>
            <w:r>
              <w:rPr>
                <w:rFonts w:ascii="仿宋_GB2312" w:hAnsi="Cambria" w:eastAsia="仿宋_GB2312" w:cs="ArialUnicodeMS"/>
                <w:kern w:val="0"/>
                <w:sz w:val="28"/>
                <w:szCs w:val="28"/>
              </w:rPr>
              <w:t>)</w:t>
            </w:r>
          </w:p>
        </w:tc>
        <w:tc>
          <w:tcPr>
            <w:tcW w:w="2445" w:type="dxa"/>
            <w:vAlign w:val="top"/>
          </w:tcPr>
          <w:p>
            <w:pPr>
              <w:spacing w:after="0" w:line="560" w:lineRule="exact"/>
              <w:jc w:val="center"/>
              <w:rPr>
                <w:rFonts w:ascii="仿宋_GB2312" w:hAnsi="Calibri" w:eastAsia="仿宋_GB2312" w:cs="ArialUnicodeMS"/>
                <w:kern w:val="0"/>
                <w:sz w:val="28"/>
                <w:szCs w:val="28"/>
              </w:rPr>
            </w:pPr>
            <w:r>
              <w:rPr>
                <w:rFonts w:hint="eastAsia" w:ascii="仿宋_GB2312" w:hAnsi="Cambria" w:eastAsia="仿宋_GB2312" w:cs="ArialUnicodeMS"/>
                <w:kern w:val="0"/>
                <w:sz w:val="28"/>
                <w:szCs w:val="28"/>
                <w:lang w:eastAsia="zh-CN"/>
              </w:rPr>
              <w:t>财政补助事业单位</w:t>
            </w:r>
          </w:p>
        </w:tc>
        <w:tc>
          <w:tcPr>
            <w:tcW w:w="2665" w:type="dxa"/>
            <w:vAlign w:val="top"/>
          </w:tcPr>
          <w:p>
            <w:pPr>
              <w:spacing w:after="0" w:line="560" w:lineRule="exact"/>
              <w:jc w:val="center"/>
              <w:rPr>
                <w:rFonts w:ascii="仿宋_GB2312" w:hAnsi="Calibri" w:eastAsia="仿宋_GB2312" w:cs="ArialUnicodeMS"/>
                <w:kern w:val="0"/>
                <w:sz w:val="28"/>
                <w:szCs w:val="28"/>
              </w:rPr>
            </w:pPr>
            <w:r>
              <w:rPr>
                <w:rFonts w:hint="eastAsia" w:ascii="仿宋_GB2312" w:hAnsi="Cambria" w:eastAsia="仿宋_GB2312" w:cs="ArialUnicodeMS"/>
                <w:kern w:val="0"/>
                <w:sz w:val="28"/>
                <w:szCs w:val="28"/>
                <w:lang w:eastAsia="zh-CN"/>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jc w:val="center"/>
        </w:trPr>
        <w:tc>
          <w:tcPr>
            <w:tcW w:w="985" w:type="dxa"/>
          </w:tcPr>
          <w:p>
            <w:pPr>
              <w:spacing w:line="560" w:lineRule="exact"/>
              <w:jc w:val="center"/>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2</w:t>
            </w:r>
          </w:p>
        </w:tc>
        <w:tc>
          <w:tcPr>
            <w:tcW w:w="3485" w:type="dxa"/>
          </w:tcPr>
          <w:p>
            <w:pPr>
              <w:spacing w:line="560" w:lineRule="exact"/>
              <w:rPr>
                <w:rFonts w:ascii="仿宋_GB2312" w:hAnsi="Calibri" w:eastAsia="仿宋_GB2312" w:cs="ArialUnicodeMS"/>
                <w:kern w:val="0"/>
                <w:sz w:val="28"/>
                <w:szCs w:val="28"/>
              </w:rPr>
            </w:pPr>
          </w:p>
        </w:tc>
        <w:tc>
          <w:tcPr>
            <w:tcW w:w="2445" w:type="dxa"/>
          </w:tcPr>
          <w:p>
            <w:pPr>
              <w:spacing w:line="560" w:lineRule="exact"/>
              <w:jc w:val="center"/>
              <w:rPr>
                <w:rFonts w:ascii="仿宋_GB2312" w:hAnsi="Calibri" w:eastAsia="仿宋_GB2312" w:cs="ArialUnicodeMS"/>
                <w:kern w:val="0"/>
                <w:sz w:val="28"/>
                <w:szCs w:val="28"/>
              </w:rPr>
            </w:pPr>
          </w:p>
        </w:tc>
        <w:tc>
          <w:tcPr>
            <w:tcW w:w="2665" w:type="dxa"/>
          </w:tcPr>
          <w:p>
            <w:pPr>
              <w:spacing w:line="560" w:lineRule="exact"/>
              <w:jc w:val="center"/>
              <w:rPr>
                <w:rFonts w:ascii="仿宋_GB2312" w:hAnsi="Calibri" w:eastAsia="仿宋_GB2312" w:cs="ArialUnicodeM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jc w:val="center"/>
        </w:trPr>
        <w:tc>
          <w:tcPr>
            <w:tcW w:w="985" w:type="dxa"/>
          </w:tcPr>
          <w:p>
            <w:pPr>
              <w:spacing w:line="560" w:lineRule="exact"/>
              <w:jc w:val="center"/>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3</w:t>
            </w:r>
          </w:p>
        </w:tc>
        <w:tc>
          <w:tcPr>
            <w:tcW w:w="3485" w:type="dxa"/>
          </w:tcPr>
          <w:p>
            <w:pPr>
              <w:spacing w:line="560" w:lineRule="exact"/>
              <w:rPr>
                <w:rFonts w:ascii="仿宋_GB2312" w:hAnsi="Calibri" w:eastAsia="仿宋_GB2312" w:cs="ArialUnicodeMS"/>
                <w:kern w:val="0"/>
                <w:sz w:val="28"/>
                <w:szCs w:val="28"/>
              </w:rPr>
            </w:pPr>
          </w:p>
        </w:tc>
        <w:tc>
          <w:tcPr>
            <w:tcW w:w="2445" w:type="dxa"/>
          </w:tcPr>
          <w:p>
            <w:pPr>
              <w:spacing w:line="560" w:lineRule="exact"/>
              <w:jc w:val="center"/>
              <w:rPr>
                <w:rFonts w:ascii="仿宋_GB2312" w:hAnsi="Calibri" w:eastAsia="仿宋_GB2312" w:cs="ArialUnicodeMS"/>
                <w:kern w:val="0"/>
                <w:sz w:val="28"/>
                <w:szCs w:val="28"/>
              </w:rPr>
            </w:pPr>
          </w:p>
        </w:tc>
        <w:tc>
          <w:tcPr>
            <w:tcW w:w="2665" w:type="dxa"/>
          </w:tcPr>
          <w:p>
            <w:pPr>
              <w:spacing w:line="560" w:lineRule="exact"/>
              <w:jc w:val="center"/>
              <w:rPr>
                <w:rFonts w:ascii="仿宋_GB2312" w:hAnsi="Calibri" w:eastAsia="仿宋_GB2312" w:cs="ArialUnicodeM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jc w:val="center"/>
        </w:trPr>
        <w:tc>
          <w:tcPr>
            <w:tcW w:w="985" w:type="dxa"/>
            <w:tcBorders>
              <w:bottom w:val="single" w:color="auto" w:sz="4" w:space="0"/>
            </w:tcBorders>
          </w:tcPr>
          <w:p>
            <w:pPr>
              <w:spacing w:line="560" w:lineRule="exact"/>
              <w:jc w:val="center"/>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w:t>
            </w:r>
          </w:p>
        </w:tc>
        <w:tc>
          <w:tcPr>
            <w:tcW w:w="3485" w:type="dxa"/>
            <w:tcBorders>
              <w:bottom w:val="single" w:color="auto" w:sz="4" w:space="0"/>
            </w:tcBorders>
          </w:tcPr>
          <w:p>
            <w:pPr>
              <w:spacing w:line="560" w:lineRule="exact"/>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w:t>
            </w:r>
          </w:p>
        </w:tc>
        <w:tc>
          <w:tcPr>
            <w:tcW w:w="2445" w:type="dxa"/>
            <w:tcBorders>
              <w:bottom w:val="single" w:color="auto" w:sz="4" w:space="0"/>
            </w:tcBorders>
          </w:tcPr>
          <w:p>
            <w:pPr>
              <w:spacing w:line="560" w:lineRule="exact"/>
              <w:jc w:val="center"/>
              <w:rPr>
                <w:rFonts w:ascii="仿宋_GB2312" w:hAnsi="Calibri" w:eastAsia="仿宋_GB2312" w:cs="ArialUnicodeMS"/>
                <w:kern w:val="0"/>
                <w:sz w:val="28"/>
                <w:szCs w:val="28"/>
              </w:rPr>
            </w:pPr>
          </w:p>
        </w:tc>
        <w:tc>
          <w:tcPr>
            <w:tcW w:w="2665" w:type="dxa"/>
            <w:tcBorders>
              <w:bottom w:val="single" w:color="auto" w:sz="4" w:space="0"/>
            </w:tcBorders>
          </w:tcPr>
          <w:p>
            <w:pPr>
              <w:spacing w:line="560" w:lineRule="exact"/>
              <w:jc w:val="center"/>
              <w:rPr>
                <w:rFonts w:ascii="仿宋_GB2312" w:hAnsi="Calibri" w:eastAsia="仿宋_GB2312" w:cs="ArialUnicodeMS"/>
                <w:kern w:val="0"/>
                <w:sz w:val="28"/>
                <w:szCs w:val="28"/>
              </w:rPr>
            </w:pPr>
          </w:p>
        </w:tc>
      </w:tr>
    </w:tbl>
    <w:p>
      <w:pPr>
        <w:widowControl/>
        <w:spacing w:after="160" w:line="580" w:lineRule="exact"/>
        <w:rPr>
          <w:rFonts w:ascii="Times New Roman" w:hAnsi="Times New Roman" w:eastAsia="黑体" w:cs="Times New Roman"/>
          <w:sz w:val="32"/>
          <w:szCs w:val="32"/>
        </w:rPr>
        <w:sectPr>
          <w:footerReference r:id="rId15" w:type="first"/>
          <w:headerReference r:id="rId13" w:type="default"/>
          <w:footerReference r:id="rId14" w:type="default"/>
          <w:pgSz w:w="11906" w:h="16838"/>
          <w:pgMar w:top="2041" w:right="1531" w:bottom="2041" w:left="1531" w:header="851" w:footer="992" w:gutter="0"/>
          <w:pgNumType w:fmt="numberInDash" w:start="1"/>
          <w:cols w:space="0" w:num="1"/>
          <w:titlePg/>
          <w:docGrid w:type="lines" w:linePitch="312" w:charSpace="0"/>
        </w:sectPr>
      </w:pPr>
    </w:p>
    <w:p>
      <w:pPr>
        <w:widowControl/>
        <w:spacing w:after="160" w:line="580" w:lineRule="exact"/>
        <w:ind w:firstLine="640" w:firstLineChars="200"/>
        <w:rPr>
          <w:rFonts w:ascii="Times New Roman" w:hAnsi="Times New Roman" w:eastAsia="黑体" w:cs="Times New Roman"/>
          <w:sz w:val="32"/>
          <w:szCs w:val="32"/>
        </w:rPr>
        <w:sectPr>
          <w:headerReference r:id="rId16" w:type="default"/>
          <w:type w:val="continuous"/>
          <w:pgSz w:w="11906" w:h="16838"/>
          <w:pgMar w:top="2041" w:right="1531" w:bottom="2041" w:left="1531" w:header="851" w:footer="992" w:gutter="0"/>
          <w:pgNumType w:fmt="numberInDash"/>
          <w:cols w:space="0" w:num="1"/>
          <w:titlePg/>
          <w:docGrid w:type="lines" w:linePitch="312" w:charSpace="0"/>
        </w:sectPr>
      </w:pPr>
    </w:p>
    <w:p>
      <w:pPr>
        <w:widowControl/>
        <w:spacing w:after="160" w:line="580" w:lineRule="exact"/>
        <w:ind w:firstLine="1440" w:firstLineChars="200"/>
        <w:rPr>
          <w:rFonts w:ascii="Times New Roman" w:hAnsi="Times New Roman" w:eastAsia="黑体" w:cs="Times New Roman"/>
          <w:sz w:val="32"/>
          <w:szCs w:val="32"/>
        </w:rPr>
        <w:sectPr>
          <w:pgSz w:w="11906" w:h="16838"/>
          <w:pgMar w:top="2041" w:right="1531" w:bottom="2041" w:left="1531" w:header="851" w:footer="992" w:gutter="0"/>
          <w:pgNumType w:fmt="numberInDash"/>
          <w:cols w:space="0" w:num="1"/>
          <w:titlePg/>
          <w:docGrid w:type="lines" w:linePitch="312" w:charSpace="0"/>
        </w:sectPr>
      </w:pPr>
      <w:r>
        <w:rPr>
          <w:sz w:val="72"/>
        </w:rPr>
        <mc:AlternateContent>
          <mc:Choice Requires="wps">
            <w:drawing>
              <wp:anchor distT="0" distB="0" distL="114300" distR="114300" simplePos="0" relativeHeight="251852800" behindDoc="0" locked="0" layoutInCell="1" allowOverlap="1">
                <wp:simplePos x="0" y="0"/>
                <wp:positionH relativeFrom="column">
                  <wp:posOffset>-1088390</wp:posOffset>
                </wp:positionH>
                <wp:positionV relativeFrom="paragraph">
                  <wp:posOffset>3024505</wp:posOffset>
                </wp:positionV>
                <wp:extent cx="7793355" cy="2200275"/>
                <wp:effectExtent l="0" t="0" r="0" b="0"/>
                <wp:wrapNone/>
                <wp:docPr id="151" name="文本框 151"/>
                <wp:cNvGraphicFramePr/>
                <a:graphic xmlns:a="http://schemas.openxmlformats.org/drawingml/2006/main">
                  <a:graphicData uri="http://schemas.microsoft.com/office/word/2010/wordprocessingShape">
                    <wps:wsp>
                      <wps:cNvSpPr txBox="1"/>
                      <wps:spPr>
                        <a:xfrm>
                          <a:off x="0" y="0"/>
                          <a:ext cx="7793355" cy="22002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w:t>
                            </w:r>
                          </w:p>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5.7pt;margin-top:238.15pt;height:173.25pt;width:613.65pt;z-index:251852800;mso-width-relative:page;mso-height-relative:page;" filled="f" stroked="f" coordsize="21600,21600" o:gfxdata="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rro+T3gAAAA0BAAAPAAAAAAAAAAEAIAAAACIAAABkcnMvZG93bnJldi54bWxQSwECFAAUAAAA&#10;CACHTuJAwy8eESECAAAdBAAADgAAAAAAAAABACAAAAAtAQAAZHJzL2Uyb0RvYy54bWxQSwUGAAAA&#10;AAYABgBZAQAAwAUAAAAA&#10;">
                <v:fill on="f" focussize="0,0"/>
                <v:stroke on="f" weight="0.5pt"/>
                <v:imagedata o:title=""/>
                <o:lock v:ext="edit" aspectratio="f"/>
                <v:textbox>
                  <w:txbxContent>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w:t>
                      </w:r>
                    </w:p>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txbxContent>
                </v:textbox>
              </v:shape>
            </w:pict>
          </mc:Fallback>
        </mc:AlternateContent>
      </w:r>
    </w:p>
    <w:p>
      <w:pPr>
        <w:widowControl/>
        <w:spacing w:line="580" w:lineRule="exact"/>
        <w:ind w:firstLine="640" w:firstLineChars="200"/>
        <w:rPr>
          <w:rFonts w:eastAsia="黑体"/>
          <w:sz w:val="32"/>
          <w:szCs w:val="3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r>
        <w:rPr>
          <w:sz w:val="72"/>
        </w:rPr>
        <mc:AlternateContent>
          <mc:Choice Requires="wps">
            <w:drawing>
              <wp:anchor distT="0" distB="0" distL="114300" distR="114300" simplePos="0" relativeHeight="437279744" behindDoc="0" locked="0" layoutInCell="1" allowOverlap="1">
                <wp:simplePos x="0" y="0"/>
                <wp:positionH relativeFrom="column">
                  <wp:posOffset>-1153160</wp:posOffset>
                </wp:positionH>
                <wp:positionV relativeFrom="paragraph">
                  <wp:posOffset>55245</wp:posOffset>
                </wp:positionV>
                <wp:extent cx="7793355" cy="3341370"/>
                <wp:effectExtent l="4445" t="4445" r="12700" b="6985"/>
                <wp:wrapNone/>
                <wp:docPr id="187" name="文本框 187"/>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rgbClr val="FFD966"/>
                          </a:fgClr>
                          <a:bgClr>
                            <a:schemeClr val="bg1"/>
                          </a:bgClr>
                        </a:pattFill>
                        <a:ln w="6350">
                          <a:solidFill>
                            <a:srgbClr val="FFD966"/>
                          </a:solidFill>
                        </a:ln>
                      </wps:spPr>
                      <wps:style>
                        <a:lnRef idx="0">
                          <a:schemeClr val="accent1"/>
                        </a:lnRef>
                        <a:fillRef idx="0">
                          <a:schemeClr val="accent1"/>
                        </a:fillRef>
                        <a:effectRef idx="0">
                          <a:schemeClr val="accent1"/>
                        </a:effectRef>
                        <a:fontRef idx="minor">
                          <a:schemeClr val="dk1"/>
                        </a:fontRef>
                      </wps:style>
                      <wps:txbx>
                        <w:txbxContent>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第二部分 </w:t>
                            </w:r>
                          </w:p>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2019年部门决算情况说明</w:t>
                            </w:r>
                          </w:p>
                          <w:p>
                            <w:pPr>
                              <w:rPr>
                                <w14:textOutline w14:w="9525" w14:cap="flat" w14:cmpd="sng" w14:algn="ctr">
                                  <w14:solidFill>
                                    <w14:schemeClr w14:val="tx1">
                                      <w14:lumMod w14:val="50000"/>
                                      <w14:lumOff w14:val="50000"/>
                                    </w14:schemeClr>
                                  </w14:solid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90.8pt;margin-top:4.35pt;height:263.1pt;width:613.65pt;z-index:437279744;v-text-anchor:middle;mso-width-relative:page;mso-height-relative:page;" fillcolor="#FFD966" filled="t" stroked="t" coordsize="21600,21600" o:gfxdata="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UHz4toAAAALAQAADwAAAAAAAAABACAAAAAiAAAAZHJzL2Rvd25yZXYueG1sUEsBAhQAFAAAAAgA&#10;h07iQK8VPJBcAgAAugQAAA4AAAAAAAAAAQAgAAAAKQEAAGRycy9lMm9Eb2MueG1sUEsFBgAAAAAG&#10;AAYAWQEAAPcFAAAAAA==&#10;">
                <v:fill type="pattern" on="t" color2="#FFFFFF [3212]" focussize="0,0" r:id="rId28"/>
                <v:stroke weight="0.5pt" color="#FFD966 [3204]" joinstyle="round"/>
                <v:imagedata o:title=""/>
                <o:lock v:ext="edit" aspectratio="f"/>
                <v:textbox>
                  <w:txbxContent>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第二部分 </w:t>
                      </w:r>
                    </w:p>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2019年部门决算情况说明</w:t>
                      </w:r>
                    </w:p>
                    <w:p>
                      <w:pPr>
                        <w:rPr>
                          <w14:textOutline w14:w="9525" w14:cap="flat" w14:cmpd="sng" w14:algn="ctr">
                            <w14:solidFill>
                              <w14:schemeClr w14:val="tx1">
                                <w14:lumMod w14:val="50000"/>
                                <w14:lumOff w14:val="50000"/>
                              </w14:schemeClr>
                            </w14:solidFill>
                            <w14:prstDash w14:val="solid"/>
                            <w14:round/>
                          </w14:textOutline>
                        </w:rPr>
                      </w:pPr>
                    </w:p>
                  </w:txbxContent>
                </v:textbox>
              </v:shape>
            </w:pict>
          </mc:Fallback>
        </mc:AlternateContent>
      </w: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一、收入</w:t>
      </w:r>
      <w:r>
        <w:rPr>
          <w:rFonts w:hint="eastAsia" w:ascii="黑体" w:hAnsi="Cambria" w:eastAsia="黑体" w:cs="黑体"/>
          <w:kern w:val="0"/>
          <w:sz w:val="32"/>
          <w:szCs w:val="32"/>
        </w:rPr>
        <w:t>支出</w:t>
      </w:r>
      <w:r>
        <w:rPr>
          <w:rFonts w:hint="eastAsia" w:ascii="黑体" w:hAnsi="Calibri" w:eastAsia="黑体" w:cs="Times New Roman"/>
          <w:sz w:val="32"/>
          <w:szCs w:val="32"/>
        </w:rPr>
        <w:t>决算总体情况说明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本部门2019年度收支总计（含结转和结余）</w:t>
      </w:r>
      <w:r>
        <w:rPr>
          <w:rFonts w:hint="eastAsia" w:ascii="仿宋_GB2312" w:hAnsi="Times New Roman" w:eastAsia="仿宋_GB2312" w:cs="DengXian-Regular"/>
          <w:sz w:val="32"/>
          <w:szCs w:val="32"/>
          <w:lang w:val="en-US" w:eastAsia="zh-CN"/>
        </w:rPr>
        <w:t>257.09</w:t>
      </w:r>
      <w:r>
        <w:rPr>
          <w:rFonts w:hint="eastAsia" w:ascii="仿宋_GB2312" w:hAnsi="Times New Roman" w:eastAsia="仿宋_GB2312" w:cs="DengXian-Regular"/>
          <w:sz w:val="32"/>
          <w:szCs w:val="32"/>
        </w:rPr>
        <w:t>万元。与2018年度决算相比，收支各增加</w:t>
      </w:r>
      <w:r>
        <w:rPr>
          <w:rFonts w:hint="eastAsia" w:ascii="仿宋_GB2312" w:hAnsi="Times New Roman" w:eastAsia="仿宋_GB2312" w:cs="DengXian-Regular"/>
          <w:sz w:val="32"/>
          <w:szCs w:val="32"/>
          <w:lang w:val="en-US" w:eastAsia="zh-CN"/>
        </w:rPr>
        <w:t>13.98</w:t>
      </w:r>
      <w:r>
        <w:rPr>
          <w:rFonts w:hint="eastAsia" w:ascii="仿宋_GB2312" w:hAnsi="Times New Roman" w:eastAsia="仿宋_GB2312" w:cs="DengXian-Regular"/>
          <w:sz w:val="32"/>
          <w:szCs w:val="32"/>
        </w:rPr>
        <w:t>万元</w:t>
      </w:r>
      <w:r>
        <w:rPr>
          <w:rFonts w:hint="eastAsia" w:ascii="仿宋_GB2312" w:hAnsi="Times New Roman" w:eastAsia="仿宋_GB2312" w:cs="DengXian-Regular"/>
          <w:sz w:val="32"/>
          <w:szCs w:val="32"/>
          <w:lang w:eastAsia="zh-CN"/>
        </w:rPr>
        <w:t>、</w:t>
      </w:r>
      <w:r>
        <w:rPr>
          <w:rFonts w:hint="eastAsia" w:ascii="仿宋_GB2312" w:hAnsi="Times New Roman" w:eastAsia="仿宋_GB2312" w:cs="DengXian-Regular"/>
          <w:sz w:val="32"/>
          <w:szCs w:val="32"/>
          <w:lang w:val="en-US" w:eastAsia="zh-CN"/>
        </w:rPr>
        <w:t>17.25万元</w:t>
      </w:r>
      <w:r>
        <w:rPr>
          <w:rFonts w:hint="eastAsia" w:ascii="仿宋_GB2312" w:hAnsi="Times New Roman" w:eastAsia="仿宋_GB2312" w:cs="DengXian-Regular"/>
          <w:sz w:val="32"/>
          <w:szCs w:val="32"/>
        </w:rPr>
        <w:t>，增长</w:t>
      </w:r>
      <w:r>
        <w:rPr>
          <w:rFonts w:hint="eastAsia" w:ascii="仿宋_GB2312" w:hAnsi="Times New Roman" w:eastAsia="仿宋_GB2312" w:cs="DengXian-Regular"/>
          <w:sz w:val="32"/>
          <w:szCs w:val="32"/>
          <w:lang w:val="en-US" w:eastAsia="zh-CN"/>
        </w:rPr>
        <w:t>6</w:t>
      </w:r>
      <w:r>
        <w:rPr>
          <w:rFonts w:hint="eastAsia" w:ascii="仿宋_GB2312" w:hAnsi="Times New Roman" w:eastAsia="仿宋_GB2312" w:cs="DengXian-Regular"/>
          <w:sz w:val="32"/>
          <w:szCs w:val="32"/>
        </w:rPr>
        <w:t>%</w:t>
      </w:r>
      <w:r>
        <w:rPr>
          <w:rFonts w:hint="eastAsia" w:ascii="仿宋_GB2312" w:hAnsi="Times New Roman" w:eastAsia="仿宋_GB2312" w:cs="DengXian-Regular"/>
          <w:sz w:val="32"/>
          <w:szCs w:val="32"/>
          <w:lang w:eastAsia="zh-CN"/>
        </w:rPr>
        <w:t>和</w:t>
      </w:r>
      <w:r>
        <w:rPr>
          <w:rFonts w:hint="eastAsia" w:ascii="仿宋_GB2312" w:hAnsi="Times New Roman" w:eastAsia="仿宋_GB2312" w:cs="DengXian-Regular"/>
          <w:sz w:val="32"/>
          <w:szCs w:val="32"/>
          <w:lang w:val="en-US" w:eastAsia="zh-CN"/>
        </w:rPr>
        <w:t>8%</w:t>
      </w:r>
      <w:r>
        <w:rPr>
          <w:rFonts w:hint="eastAsia" w:ascii="仿宋_GB2312" w:hAnsi="Times New Roman" w:eastAsia="仿宋_GB2312" w:cs="DengXian-Regular"/>
          <w:sz w:val="32"/>
          <w:szCs w:val="32"/>
        </w:rPr>
        <w:t>，主要原因是</w:t>
      </w:r>
      <w:r>
        <w:rPr>
          <w:rFonts w:hint="eastAsia" w:ascii="仿宋_GB2312" w:hAnsi="Times New Roman" w:eastAsia="仿宋_GB2312" w:cs="DengXian-Regular"/>
          <w:sz w:val="32"/>
          <w:szCs w:val="32"/>
          <w:lang w:eastAsia="zh-CN"/>
        </w:rPr>
        <w:t>人员调入，人员经费增加</w:t>
      </w:r>
      <w:r>
        <w:rPr>
          <w:rFonts w:hint="eastAsia" w:ascii="仿宋_GB2312" w:hAnsi="Times New Roman" w:eastAsia="仿宋_GB2312" w:cs="DengXian-Regular"/>
          <w:sz w:val="32"/>
          <w:szCs w:val="32"/>
        </w:rPr>
        <w:t>。</w:t>
      </w: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二、收入决算情况说明</w:t>
      </w:r>
    </w:p>
    <w:p>
      <w:pPr>
        <w:adjustRightInd w:val="0"/>
        <w:snapToGrid w:val="0"/>
        <w:spacing w:line="580" w:lineRule="exact"/>
        <w:ind w:firstLine="640" w:firstLineChars="200"/>
        <w:rPr>
          <w:rFonts w:hint="eastAsia" w:ascii="仿宋_GB2312" w:hAnsi="Times New Roman" w:eastAsia="仿宋_GB2312" w:cs="DengXian-Regular"/>
          <w:sz w:val="32"/>
          <w:szCs w:val="32"/>
          <w:lang w:eastAsia="zh-CN"/>
        </w:rPr>
      </w:pPr>
      <w:r>
        <w:rPr>
          <w:rFonts w:hint="eastAsia" w:ascii="仿宋_GB2312" w:hAnsi="Times New Roman" w:eastAsia="仿宋_GB2312" w:cs="DengXian-Regular"/>
          <w:sz w:val="32"/>
          <w:szCs w:val="32"/>
        </w:rPr>
        <w:t>本部门2019年度本年收入合计</w:t>
      </w:r>
      <w:r>
        <w:rPr>
          <w:rFonts w:hint="eastAsia" w:ascii="仿宋_GB2312" w:hAnsi="Times New Roman" w:eastAsia="仿宋_GB2312" w:cs="DengXian-Regular"/>
          <w:sz w:val="32"/>
          <w:szCs w:val="32"/>
          <w:lang w:val="en-US" w:eastAsia="zh-CN"/>
        </w:rPr>
        <w:t>254.99</w:t>
      </w:r>
      <w:r>
        <w:rPr>
          <w:rFonts w:hint="eastAsia" w:ascii="仿宋_GB2312" w:hAnsi="Times New Roman" w:eastAsia="仿宋_GB2312" w:cs="DengXian-Regular"/>
          <w:sz w:val="32"/>
          <w:szCs w:val="32"/>
        </w:rPr>
        <w:t>万元，其中：财政拨款收入</w:t>
      </w:r>
      <w:r>
        <w:rPr>
          <w:rFonts w:hint="eastAsia" w:ascii="仿宋_GB2312" w:hAnsi="Times New Roman" w:eastAsia="仿宋_GB2312" w:cs="DengXian-Regular"/>
          <w:sz w:val="32"/>
          <w:szCs w:val="32"/>
          <w:lang w:val="en-US" w:eastAsia="zh-CN"/>
        </w:rPr>
        <w:t>254.99</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100</w:t>
      </w:r>
      <w:r>
        <w:rPr>
          <w:rFonts w:hint="eastAsia" w:ascii="仿宋_GB2312" w:hAnsi="Times New Roman" w:eastAsia="仿宋_GB2312" w:cs="DengXian-Regular"/>
          <w:sz w:val="32"/>
          <w:szCs w:val="32"/>
        </w:rPr>
        <w:t>%</w:t>
      </w:r>
      <w:r>
        <w:rPr>
          <w:rFonts w:hint="eastAsia" w:ascii="仿宋_GB2312" w:hAnsi="Times New Roman" w:eastAsia="仿宋_GB2312" w:cs="DengXian-Regular"/>
          <w:sz w:val="32"/>
          <w:szCs w:val="32"/>
          <w:lang w:eastAsia="zh-CN"/>
        </w:rPr>
        <w:t>，无其他收入。</w:t>
      </w: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三、支出决算情况说明</w:t>
      </w:r>
    </w:p>
    <w:p>
      <w:pPr>
        <w:keepNext/>
        <w:keepLines/>
        <w:snapToGrid w:val="0"/>
        <w:spacing w:line="580" w:lineRule="exact"/>
        <w:ind w:firstLine="640" w:firstLineChars="200"/>
        <w:outlineLvl w:val="1"/>
        <w:rPr>
          <w:rFonts w:hint="eastAsia" w:ascii="仿宋_GB2312" w:hAnsi="Times New Roman" w:eastAsia="仿宋_GB2312" w:cs="DengXian-Regular"/>
          <w:sz w:val="32"/>
          <w:szCs w:val="32"/>
          <w:lang w:eastAsia="zh-CN"/>
        </w:rPr>
      </w:pPr>
      <w:r>
        <w:rPr>
          <w:rFonts w:hint="eastAsia" w:ascii="仿宋_GB2312" w:hAnsi="Times New Roman" w:eastAsia="仿宋_GB2312" w:cs="DengXian-Regular"/>
          <w:sz w:val="32"/>
          <w:szCs w:val="32"/>
        </w:rPr>
        <w:t>本部门2019年度本年支出合计</w:t>
      </w:r>
      <w:r>
        <w:rPr>
          <w:rFonts w:hint="eastAsia" w:ascii="仿宋_GB2312" w:hAnsi="Times New Roman" w:eastAsia="仿宋_GB2312" w:cs="DengXian-Regular"/>
          <w:sz w:val="32"/>
          <w:szCs w:val="32"/>
          <w:lang w:val="en-US" w:eastAsia="zh-CN"/>
        </w:rPr>
        <w:t>253.31</w:t>
      </w:r>
      <w:r>
        <w:rPr>
          <w:rFonts w:hint="eastAsia" w:ascii="仿宋_GB2312" w:hAnsi="Times New Roman" w:eastAsia="仿宋_GB2312" w:cs="DengXian-Regular"/>
          <w:sz w:val="32"/>
          <w:szCs w:val="32"/>
        </w:rPr>
        <w:t>万元，其中：基本支出</w:t>
      </w:r>
      <w:r>
        <w:rPr>
          <w:rFonts w:hint="eastAsia" w:ascii="仿宋_GB2312" w:hAnsi="Times New Roman" w:eastAsia="仿宋_GB2312" w:cs="DengXian-Regular"/>
          <w:sz w:val="32"/>
          <w:szCs w:val="32"/>
          <w:lang w:val="en-US" w:eastAsia="zh-CN"/>
        </w:rPr>
        <w:t>253.31</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100</w:t>
      </w:r>
      <w:r>
        <w:rPr>
          <w:rFonts w:hint="eastAsia" w:ascii="仿宋_GB2312" w:hAnsi="Times New Roman" w:eastAsia="仿宋_GB2312" w:cs="DengXian-Regular"/>
          <w:sz w:val="32"/>
          <w:szCs w:val="32"/>
        </w:rPr>
        <w:t>%</w:t>
      </w:r>
      <w:r>
        <w:rPr>
          <w:rFonts w:hint="eastAsia" w:ascii="仿宋_GB2312" w:hAnsi="Times New Roman" w:eastAsia="仿宋_GB2312" w:cs="DengXian-Regular"/>
          <w:sz w:val="32"/>
          <w:szCs w:val="32"/>
          <w:lang w:eastAsia="zh-CN"/>
        </w:rPr>
        <w:t>，无其他支出。</w:t>
      </w: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四、</w:t>
      </w:r>
      <w:r>
        <w:rPr>
          <w:rFonts w:hint="eastAsia" w:ascii="黑体" w:hAnsi="Cambria" w:eastAsia="黑体" w:cs="黑体"/>
          <w:kern w:val="0"/>
          <w:sz w:val="32"/>
          <w:szCs w:val="32"/>
        </w:rPr>
        <w:t>财政</w:t>
      </w:r>
      <w:r>
        <w:rPr>
          <w:rFonts w:hint="eastAsia" w:ascii="黑体" w:hAnsi="Calibri" w:eastAsia="黑体" w:cs="Times New Roman"/>
          <w:sz w:val="32"/>
          <w:szCs w:val="32"/>
        </w:rPr>
        <w:t>拨款收入支出决算总体情况说明</w:t>
      </w:r>
    </w:p>
    <w:p>
      <w:pPr>
        <w:snapToGrid w:val="0"/>
        <w:spacing w:line="580" w:lineRule="exact"/>
        <w:ind w:firstLine="643" w:firstLine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（一）财政拨款收支与2018 年度决算对比情况</w:t>
      </w:r>
    </w:p>
    <w:p>
      <w:pPr>
        <w:adjustRightInd w:val="0"/>
        <w:snapToGrid w:val="0"/>
        <w:spacing w:line="580" w:lineRule="exact"/>
        <w:ind w:firstLine="640" w:firstLineChars="200"/>
        <w:rPr>
          <w:rFonts w:ascii="楷体_GB2312" w:hAnsi="Times New Roman" w:eastAsia="楷体_GB2312" w:cs="DengXian-Bold"/>
          <w:b/>
          <w:bCs/>
          <w:sz w:val="32"/>
          <w:szCs w:val="32"/>
        </w:rPr>
      </w:pPr>
      <w:r>
        <w:rPr>
          <w:rFonts w:hint="eastAsia" w:ascii="仿宋_GB2312" w:hAnsi="Times New Roman" w:eastAsia="仿宋_GB2312" w:cs="DengXian-Regular"/>
          <w:sz w:val="32"/>
          <w:szCs w:val="32"/>
        </w:rPr>
        <w:t>本部门2019年度形成的财政拨款收支均为一般公共预算财政拨款，其中本年收入</w:t>
      </w:r>
      <w:r>
        <w:rPr>
          <w:rFonts w:hint="eastAsia" w:ascii="仿宋_GB2312" w:hAnsi="Times New Roman" w:eastAsia="仿宋_GB2312" w:cs="DengXian-Regular"/>
          <w:sz w:val="32"/>
          <w:szCs w:val="32"/>
          <w:lang w:val="en-US" w:eastAsia="zh-CN"/>
        </w:rPr>
        <w:t>254.99</w:t>
      </w:r>
      <w:r>
        <w:rPr>
          <w:rFonts w:hint="eastAsia" w:ascii="仿宋_GB2312" w:hAnsi="Times New Roman" w:eastAsia="仿宋_GB2312" w:cs="DengXian-Regular"/>
          <w:sz w:val="32"/>
          <w:szCs w:val="32"/>
        </w:rPr>
        <w:t>万元,比2018年度增加</w:t>
      </w:r>
      <w:r>
        <w:rPr>
          <w:rFonts w:hint="eastAsia" w:ascii="仿宋_GB2312" w:hAnsi="Times New Roman" w:eastAsia="仿宋_GB2312" w:cs="DengXian-Regular"/>
          <w:sz w:val="32"/>
          <w:szCs w:val="32"/>
          <w:lang w:val="en-US" w:eastAsia="zh-CN"/>
        </w:rPr>
        <w:t>22.56</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10</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人员经费</w:t>
      </w:r>
      <w:r>
        <w:rPr>
          <w:rFonts w:hint="eastAsia" w:ascii="仿宋_GB2312" w:hAnsi="Times New Roman" w:eastAsia="仿宋_GB2312" w:cs="DengXian-Regular"/>
          <w:sz w:val="32"/>
          <w:szCs w:val="32"/>
        </w:rPr>
        <w:t>；本年支出</w:t>
      </w:r>
      <w:r>
        <w:rPr>
          <w:rFonts w:hint="eastAsia" w:ascii="仿宋_GB2312" w:hAnsi="Times New Roman" w:eastAsia="仿宋_GB2312" w:cs="DengXian-Regular"/>
          <w:sz w:val="32"/>
          <w:szCs w:val="32"/>
          <w:lang w:val="en-US" w:eastAsia="zh-CN"/>
        </w:rPr>
        <w:t>253.31</w:t>
      </w:r>
      <w:r>
        <w:rPr>
          <w:rFonts w:hint="eastAsia" w:ascii="仿宋_GB2312" w:hAnsi="Times New Roman" w:eastAsia="仿宋_GB2312" w:cs="DengXian-Regular"/>
          <w:sz w:val="32"/>
          <w:szCs w:val="32"/>
        </w:rPr>
        <w:t>万元，增加</w:t>
      </w:r>
      <w:r>
        <w:rPr>
          <w:rFonts w:hint="eastAsia" w:ascii="仿宋_GB2312" w:hAnsi="Times New Roman" w:eastAsia="仿宋_GB2312" w:cs="DengXian-Regular"/>
          <w:sz w:val="32"/>
          <w:szCs w:val="32"/>
          <w:lang w:val="en-US" w:eastAsia="zh-CN"/>
        </w:rPr>
        <w:t>17.25</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8</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人员经费支出</w:t>
      </w:r>
      <w:r>
        <w:rPr>
          <w:rFonts w:hint="eastAsia" w:ascii="仿宋_GB2312" w:hAnsi="Times New Roman" w:eastAsia="仿宋_GB2312" w:cs="DengXian-Regular"/>
          <w:sz w:val="32"/>
          <w:szCs w:val="32"/>
        </w:rPr>
        <w:t>。</w:t>
      </w:r>
    </w:p>
    <w:p>
      <w:pPr>
        <w:snapToGrid w:val="0"/>
        <w:spacing w:line="580" w:lineRule="exact"/>
        <w:ind w:firstLine="643" w:firstLineChars="200"/>
        <w:rPr>
          <w:rFonts w:ascii="仿宋_GB2312" w:hAnsi="Times New Roman" w:eastAsia="仿宋_GB2312" w:cs="DengXian-Bold"/>
          <w:b/>
          <w:bCs/>
          <w:sz w:val="32"/>
          <w:szCs w:val="32"/>
        </w:rPr>
      </w:pPr>
      <w:r>
        <w:rPr>
          <w:rFonts w:hint="eastAsia" w:ascii="楷体_GB2312" w:hAnsi="Times New Roman" w:eastAsia="楷体_GB2312" w:cs="DengXian-Bold"/>
          <w:b/>
          <w:bCs/>
          <w:sz w:val="32"/>
          <w:szCs w:val="32"/>
        </w:rPr>
        <w:t>（二）财政拨款收支与年初预算数对比情况</w:t>
      </w:r>
    </w:p>
    <w:p>
      <w:pPr>
        <w:adjustRightInd w:val="0"/>
        <w:snapToGrid w:val="0"/>
        <w:spacing w:line="580" w:lineRule="exact"/>
        <w:ind w:firstLine="640" w:firstLineChars="200"/>
        <w:rPr>
          <w:rFonts w:ascii="仿宋_GB2312" w:hAnsi="Times New Roman" w:eastAsia="仿宋_GB2312" w:cs="DengXian-Regular"/>
          <w:sz w:val="32"/>
          <w:szCs w:val="32"/>
          <w:highlight w:val="yellow"/>
        </w:rPr>
      </w:pPr>
      <w:r>
        <w:rPr>
          <w:rFonts w:hint="eastAsia" w:ascii="仿宋_GB2312" w:hAnsi="Times New Roman" w:eastAsia="仿宋_GB2312" w:cs="DengXian-Regular"/>
          <w:sz w:val="32"/>
          <w:szCs w:val="32"/>
        </w:rPr>
        <w:t>本部门2019年度一般公共预算财政拨款收入</w:t>
      </w:r>
      <w:r>
        <w:rPr>
          <w:rFonts w:hint="eastAsia" w:ascii="仿宋_GB2312" w:hAnsi="Times New Roman" w:eastAsia="仿宋_GB2312" w:cs="DengXian-Regular"/>
          <w:sz w:val="32"/>
          <w:szCs w:val="32"/>
          <w:lang w:val="en-US" w:eastAsia="zh-CN"/>
        </w:rPr>
        <w:t>254.99</w:t>
      </w:r>
      <w:r>
        <w:rPr>
          <w:rFonts w:hint="eastAsia" w:ascii="仿宋_GB2312" w:hAnsi="Times New Roman" w:eastAsia="仿宋_GB2312" w:cs="DengXian-Regular"/>
          <w:sz w:val="32"/>
          <w:szCs w:val="32"/>
        </w:rPr>
        <w:t>万元，完成年初预算的</w:t>
      </w:r>
      <w:r>
        <w:rPr>
          <w:rFonts w:hint="eastAsia" w:ascii="仿宋_GB2312" w:hAnsi="Times New Roman" w:eastAsia="仿宋_GB2312" w:cs="DengXian-Regular"/>
          <w:sz w:val="32"/>
          <w:szCs w:val="32"/>
          <w:lang w:val="en-US" w:eastAsia="zh-CN"/>
        </w:rPr>
        <w:t>100</w:t>
      </w:r>
      <w:r>
        <w:rPr>
          <w:rFonts w:hint="eastAsia" w:ascii="仿宋_GB2312" w:hAnsi="Times New Roman" w:eastAsia="仿宋_GB2312" w:cs="DengXian-Regular"/>
          <w:sz w:val="32"/>
          <w:szCs w:val="32"/>
        </w:rPr>
        <w:t>%；本年支出</w:t>
      </w:r>
      <w:r>
        <w:rPr>
          <w:rFonts w:hint="eastAsia" w:ascii="仿宋_GB2312" w:hAnsi="Times New Roman" w:eastAsia="仿宋_GB2312" w:cs="DengXian-Regular"/>
          <w:sz w:val="32"/>
          <w:szCs w:val="32"/>
          <w:lang w:val="en-US" w:eastAsia="zh-CN"/>
        </w:rPr>
        <w:t>253.31</w:t>
      </w:r>
      <w:r>
        <w:rPr>
          <w:rFonts w:hint="eastAsia" w:ascii="仿宋_GB2312" w:hAnsi="Times New Roman" w:eastAsia="仿宋_GB2312" w:cs="DengXian-Regular"/>
          <w:sz w:val="32"/>
          <w:szCs w:val="32"/>
        </w:rPr>
        <w:t>万元，完成年初预算的</w:t>
      </w:r>
      <w:r>
        <w:rPr>
          <w:rFonts w:hint="eastAsia" w:ascii="仿宋_GB2312" w:hAnsi="Times New Roman" w:eastAsia="仿宋_GB2312" w:cs="DengXian-Regular"/>
          <w:sz w:val="32"/>
          <w:szCs w:val="32"/>
          <w:lang w:val="en-US" w:eastAsia="zh-CN"/>
        </w:rPr>
        <w:t>99.34</w:t>
      </w:r>
      <w:r>
        <w:rPr>
          <w:rFonts w:hint="eastAsia" w:ascii="仿宋_GB2312" w:hAnsi="Times New Roman" w:eastAsia="仿宋_GB2312" w:cs="DengXian-Regular"/>
          <w:sz w:val="32"/>
          <w:szCs w:val="32"/>
        </w:rPr>
        <w:t>%,比年初预算减少</w:t>
      </w:r>
      <w:r>
        <w:rPr>
          <w:rFonts w:hint="eastAsia" w:ascii="仿宋_GB2312" w:hAnsi="Times New Roman" w:eastAsia="仿宋_GB2312" w:cs="DengXian-Regular"/>
          <w:sz w:val="32"/>
          <w:szCs w:val="32"/>
          <w:lang w:val="en-US" w:eastAsia="zh-CN"/>
        </w:rPr>
        <w:t>1.68</w:t>
      </w:r>
      <w:r>
        <w:rPr>
          <w:rFonts w:hint="eastAsia" w:ascii="仿宋_GB2312" w:hAnsi="Times New Roman" w:eastAsia="仿宋_GB2312" w:cs="DengXian-Regular"/>
          <w:sz w:val="32"/>
          <w:szCs w:val="32"/>
        </w:rPr>
        <w:t>万元，决算数小于预算数主要原因是主要是</w:t>
      </w:r>
      <w:r>
        <w:rPr>
          <w:rFonts w:hint="eastAsia" w:ascii="仿宋_GB2312" w:hAnsi="Times New Roman" w:eastAsia="仿宋_GB2312" w:cs="DengXian-Regular"/>
          <w:sz w:val="32"/>
          <w:szCs w:val="32"/>
          <w:lang w:eastAsia="zh-CN"/>
        </w:rPr>
        <w:t>缩减公务用车运行维护费支出</w:t>
      </w:r>
      <w:r>
        <w:rPr>
          <w:rFonts w:hint="eastAsia" w:ascii="仿宋_GB2312" w:hAnsi="Times New Roman" w:eastAsia="仿宋_GB2312" w:cs="DengXian-Regular"/>
          <w:sz w:val="32"/>
          <w:szCs w:val="32"/>
        </w:rPr>
        <w:t>。</w:t>
      </w:r>
    </w:p>
    <w:p>
      <w:pPr>
        <w:numPr>
          <w:ilvl w:val="0"/>
          <w:numId w:val="1"/>
        </w:numPr>
        <w:adjustRightInd w:val="0"/>
        <w:snapToGrid w:val="0"/>
        <w:spacing w:line="580" w:lineRule="exact"/>
        <w:ind w:left="420" w:left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财政拨款支出决算结构情况。</w:t>
      </w:r>
    </w:p>
    <w:p>
      <w:pPr>
        <w:adjustRightInd w:val="0"/>
        <w:snapToGrid w:val="0"/>
        <w:spacing w:line="580" w:lineRule="exact"/>
        <w:ind w:firstLine="420" w:firstLineChars="200"/>
        <w:rPr>
          <w:rFonts w:ascii="仿宋_GB2312" w:hAnsi="Times New Roman" w:eastAsia="仿宋_GB2312" w:cs="DengXian-Regular"/>
          <w:sz w:val="32"/>
          <w:szCs w:val="32"/>
        </w:rPr>
      </w:pPr>
      <w:r>
        <w:drawing>
          <wp:anchor distT="0" distB="0" distL="114935" distR="114935" simplePos="0" relativeHeight="622909440" behindDoc="0" locked="0" layoutInCell="1" allowOverlap="1">
            <wp:simplePos x="0" y="0"/>
            <wp:positionH relativeFrom="column">
              <wp:posOffset>-99060</wp:posOffset>
            </wp:positionH>
            <wp:positionV relativeFrom="paragraph">
              <wp:posOffset>1761490</wp:posOffset>
            </wp:positionV>
            <wp:extent cx="5340350" cy="2760980"/>
            <wp:effectExtent l="4445" t="4445" r="8255" b="15875"/>
            <wp:wrapTopAndBottom/>
            <wp:docPr id="3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anchor>
        </w:drawing>
      </w:r>
      <w:r>
        <w:rPr>
          <w:rFonts w:hint="eastAsia" w:ascii="仿宋_GB2312" w:hAnsi="Times New Roman" w:eastAsia="仿宋_GB2312" w:cs="DengXian-Regular"/>
          <w:sz w:val="32"/>
          <w:szCs w:val="32"/>
        </w:rPr>
        <w:t>2019 年度财政拨款支出</w:t>
      </w:r>
      <w:r>
        <w:rPr>
          <w:rFonts w:hint="eastAsia" w:ascii="仿宋_GB2312" w:hAnsi="Times New Roman" w:eastAsia="仿宋_GB2312" w:cs="DengXian-Regular"/>
          <w:sz w:val="32"/>
          <w:szCs w:val="32"/>
          <w:lang w:val="en-US" w:eastAsia="zh-CN"/>
        </w:rPr>
        <w:t>253.31</w:t>
      </w:r>
      <w:r>
        <w:rPr>
          <w:rFonts w:hint="eastAsia" w:ascii="仿宋_GB2312" w:hAnsi="Times New Roman" w:eastAsia="仿宋_GB2312" w:cs="DengXian-Regular"/>
          <w:sz w:val="32"/>
          <w:szCs w:val="32"/>
        </w:rPr>
        <w:t>万元，主要用于以下方面一般公共服务（类）支出</w:t>
      </w:r>
      <w:r>
        <w:rPr>
          <w:rFonts w:hint="eastAsia" w:ascii="仿宋_GB2312" w:hAnsi="Times New Roman" w:eastAsia="仿宋_GB2312" w:cs="DengXian-Regular"/>
          <w:sz w:val="32"/>
          <w:szCs w:val="32"/>
          <w:lang w:val="en-US" w:eastAsia="zh-CN"/>
        </w:rPr>
        <w:t>200.99</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79.35</w:t>
      </w:r>
      <w:r>
        <w:rPr>
          <w:rFonts w:hint="eastAsia" w:ascii="仿宋_GB2312" w:hAnsi="Times New Roman" w:eastAsia="仿宋_GB2312" w:cs="DengXian-Regular"/>
          <w:sz w:val="32"/>
          <w:szCs w:val="32"/>
        </w:rPr>
        <w:t xml:space="preserve">%，；社会保障和就业（类）支出 </w:t>
      </w:r>
      <w:r>
        <w:rPr>
          <w:rFonts w:hint="eastAsia" w:ascii="仿宋_GB2312" w:hAnsi="Times New Roman" w:eastAsia="仿宋_GB2312" w:cs="DengXian-Regular"/>
          <w:sz w:val="32"/>
          <w:szCs w:val="32"/>
          <w:lang w:val="en-US" w:eastAsia="zh-CN"/>
        </w:rPr>
        <w:t>42.93</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16.95</w:t>
      </w:r>
      <w:r>
        <w:rPr>
          <w:rFonts w:hint="eastAsia" w:ascii="仿宋_GB2312" w:hAnsi="Times New Roman" w:eastAsia="仿宋_GB2312" w:cs="DengXian-Regular"/>
          <w:sz w:val="32"/>
          <w:szCs w:val="32"/>
        </w:rPr>
        <w:t>%；住房保障（类）支出</w:t>
      </w:r>
      <w:r>
        <w:rPr>
          <w:rFonts w:hint="eastAsia" w:ascii="仿宋_GB2312" w:hAnsi="Times New Roman" w:eastAsia="仿宋_GB2312" w:cs="DengXian-Regular"/>
          <w:sz w:val="32"/>
          <w:szCs w:val="32"/>
          <w:lang w:val="en-US" w:eastAsia="zh-CN"/>
        </w:rPr>
        <w:t>6.93</w:t>
      </w:r>
      <w:r>
        <w:rPr>
          <w:rFonts w:hint="eastAsia" w:ascii="仿宋_GB2312" w:hAnsi="Times New Roman" w:eastAsia="仿宋_GB2312" w:cs="DengXian-Regular"/>
          <w:sz w:val="32"/>
          <w:szCs w:val="32"/>
        </w:rPr>
        <w:t xml:space="preserve">万元，占 </w:t>
      </w:r>
      <w:r>
        <w:rPr>
          <w:rFonts w:hint="eastAsia" w:ascii="仿宋_GB2312" w:hAnsi="Times New Roman" w:eastAsia="仿宋_GB2312" w:cs="DengXian-Regular"/>
          <w:sz w:val="32"/>
          <w:szCs w:val="32"/>
          <w:lang w:val="en-US" w:eastAsia="zh-CN"/>
        </w:rPr>
        <w:t>2.74</w:t>
      </w:r>
      <w:r>
        <w:rPr>
          <w:rFonts w:hint="eastAsia" w:ascii="仿宋_GB2312" w:hAnsi="Times New Roman" w:eastAsia="仿宋_GB2312" w:cs="DengXian-Regular"/>
          <w:sz w:val="32"/>
          <w:szCs w:val="32"/>
        </w:rPr>
        <w:t>%;</w:t>
      </w:r>
      <w:r>
        <w:rPr>
          <w:rFonts w:hint="eastAsia" w:ascii="仿宋_GB2312" w:hAnsi="Times New Roman" w:eastAsia="仿宋_GB2312" w:cs="DengXian-Regular"/>
          <w:sz w:val="32"/>
          <w:szCs w:val="32"/>
          <w:lang w:eastAsia="zh-CN"/>
        </w:rPr>
        <w:t>卫生健康支出</w:t>
      </w:r>
      <w:r>
        <w:rPr>
          <w:rFonts w:hint="eastAsia" w:ascii="仿宋_GB2312" w:hAnsi="Times New Roman" w:eastAsia="仿宋_GB2312" w:cs="DengXian-Regular"/>
          <w:sz w:val="32"/>
          <w:szCs w:val="32"/>
          <w:lang w:val="en-US" w:eastAsia="zh-CN"/>
        </w:rPr>
        <w:t>4.13万元，占1.63%</w:t>
      </w:r>
      <w:r>
        <w:rPr>
          <w:rFonts w:hint="eastAsia" w:ascii="仿宋_GB2312" w:hAnsi="Times New Roman" w:eastAsia="仿宋_GB2312" w:cs="DengXian-Regular"/>
          <w:sz w:val="32"/>
          <w:szCs w:val="32"/>
        </w:rPr>
        <w:t>。</w:t>
      </w:r>
    </w:p>
    <w:p>
      <w:pPr>
        <w:adjustRightInd w:val="0"/>
        <w:snapToGrid w:val="0"/>
        <w:spacing w:line="580" w:lineRule="exact"/>
        <w:ind w:left="420" w:leftChars="200"/>
        <w:rPr>
          <w:rFonts w:hint="eastAsia" w:ascii="楷体_GB2312" w:hAnsi="Times New Roman" w:eastAsia="楷体_GB2312" w:cs="DengXian-Bold"/>
          <w:b/>
          <w:bCs/>
          <w:sz w:val="32"/>
          <w:szCs w:val="32"/>
        </w:rPr>
      </w:pPr>
    </w:p>
    <w:p>
      <w:pPr>
        <w:adjustRightInd w:val="0"/>
        <w:snapToGrid w:val="0"/>
        <w:spacing w:line="580" w:lineRule="exact"/>
        <w:ind w:left="420" w:leftChars="200"/>
        <w:rPr>
          <w:rFonts w:hint="eastAsia" w:ascii="楷体_GB2312" w:hAnsi="Times New Roman" w:eastAsia="楷体_GB2312" w:cs="DengXian-Bold"/>
          <w:b/>
          <w:bCs/>
          <w:sz w:val="32"/>
          <w:szCs w:val="32"/>
        </w:rPr>
      </w:pPr>
    </w:p>
    <w:p>
      <w:pPr>
        <w:adjustRightInd w:val="0"/>
        <w:snapToGrid w:val="0"/>
        <w:spacing w:line="580" w:lineRule="exact"/>
        <w:ind w:left="420" w:left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（四）一般公共预算基本支出决算情况说明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2019 年度财政拨款基本支出</w:t>
      </w:r>
      <w:r>
        <w:rPr>
          <w:rFonts w:hint="eastAsia" w:ascii="仿宋_GB2312" w:hAnsi="Times New Roman" w:eastAsia="仿宋_GB2312" w:cs="DengXian-Regular"/>
          <w:sz w:val="32"/>
          <w:szCs w:val="32"/>
          <w:lang w:val="en-US" w:eastAsia="zh-CN"/>
        </w:rPr>
        <w:t>253.31</w:t>
      </w:r>
      <w:r>
        <w:rPr>
          <w:rFonts w:hint="eastAsia" w:ascii="仿宋_GB2312" w:hAnsi="Times New Roman" w:eastAsia="仿宋_GB2312" w:cs="DengXian-Regular"/>
          <w:sz w:val="32"/>
          <w:szCs w:val="32"/>
        </w:rPr>
        <w:t xml:space="preserve">万元，其中：人员经费 </w:t>
      </w:r>
      <w:r>
        <w:rPr>
          <w:rFonts w:hint="eastAsia" w:ascii="仿宋_GB2312" w:hAnsi="Times New Roman" w:eastAsia="仿宋_GB2312" w:cs="DengXian-Regular"/>
          <w:sz w:val="32"/>
          <w:szCs w:val="32"/>
          <w:lang w:val="en-US" w:eastAsia="zh-CN"/>
        </w:rPr>
        <w:t>157.12</w:t>
      </w:r>
      <w:r>
        <w:rPr>
          <w:rFonts w:hint="eastAsia" w:ascii="仿宋_GB2312" w:hAnsi="Times New Roman" w:eastAsia="仿宋_GB2312" w:cs="DengXian-Regular"/>
          <w:sz w:val="32"/>
          <w:szCs w:val="32"/>
        </w:rPr>
        <w:t xml:space="preserve">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公用经费 </w:t>
      </w:r>
      <w:r>
        <w:rPr>
          <w:rFonts w:hint="eastAsia" w:ascii="仿宋_GB2312" w:hAnsi="Times New Roman" w:eastAsia="仿宋_GB2312" w:cs="DengXian-Regular"/>
          <w:sz w:val="32"/>
          <w:szCs w:val="32"/>
          <w:lang w:val="en-US" w:eastAsia="zh-CN"/>
        </w:rPr>
        <w:t>96.19</w:t>
      </w:r>
      <w:r>
        <w:rPr>
          <w:rFonts w:hint="eastAsia" w:ascii="仿宋_GB2312" w:hAnsi="Times New Roman" w:eastAsia="仿宋_GB2312" w:cs="DengXian-Regular"/>
          <w:sz w:val="32"/>
          <w:szCs w:val="32"/>
        </w:rPr>
        <w:t>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资本性支出。</w:t>
      </w: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五、一般公共预算“三公” 经费支出决算情况说明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本部门2019年度“三公”经费支出共计</w:t>
      </w:r>
      <w:r>
        <w:rPr>
          <w:rFonts w:hint="eastAsia" w:ascii="仿宋_GB2312" w:hAnsi="Times New Roman" w:eastAsia="仿宋_GB2312" w:cs="DengXian-Regular"/>
          <w:sz w:val="32"/>
          <w:szCs w:val="32"/>
          <w:lang w:val="en-US" w:eastAsia="zh-CN"/>
        </w:rPr>
        <w:t>1.57</w:t>
      </w:r>
      <w:r>
        <w:rPr>
          <w:rFonts w:hint="eastAsia" w:ascii="仿宋_GB2312" w:hAnsi="Times New Roman" w:eastAsia="仿宋_GB2312" w:cs="DengXian-Regular"/>
          <w:sz w:val="32"/>
          <w:szCs w:val="32"/>
        </w:rPr>
        <w:t>万元，完成预算的</w:t>
      </w:r>
      <w:r>
        <w:rPr>
          <w:rFonts w:hint="eastAsia" w:ascii="仿宋_GB2312" w:hAnsi="Times New Roman" w:eastAsia="仿宋_GB2312" w:cs="DengXian-Regular"/>
          <w:sz w:val="32"/>
          <w:szCs w:val="32"/>
          <w:lang w:val="en-US" w:eastAsia="zh-CN"/>
        </w:rPr>
        <w:t>62.68</w:t>
      </w:r>
      <w:r>
        <w:rPr>
          <w:rFonts w:hint="eastAsia" w:ascii="仿宋_GB2312" w:hAnsi="Times New Roman" w:eastAsia="仿宋_GB2312" w:cs="DengXian-Regular"/>
          <w:sz w:val="32"/>
          <w:szCs w:val="32"/>
        </w:rPr>
        <w:t>%,较预算减少</w:t>
      </w:r>
      <w:r>
        <w:rPr>
          <w:rFonts w:hint="eastAsia" w:ascii="仿宋_GB2312" w:hAnsi="Times New Roman" w:eastAsia="仿宋_GB2312" w:cs="DengXian-Regular"/>
          <w:sz w:val="32"/>
          <w:szCs w:val="32"/>
          <w:lang w:val="en-US" w:eastAsia="zh-CN"/>
        </w:rPr>
        <w:t>0.93</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37.32</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缩减公务用车运行维护费支出</w:t>
      </w:r>
      <w:r>
        <w:rPr>
          <w:rFonts w:hint="eastAsia" w:ascii="仿宋_GB2312" w:hAnsi="Times New Roman" w:eastAsia="仿宋_GB2312" w:cs="DengXian-Regular"/>
          <w:sz w:val="32"/>
          <w:szCs w:val="32"/>
        </w:rPr>
        <w:t>；较2018年度增加</w:t>
      </w:r>
      <w:r>
        <w:rPr>
          <w:rFonts w:hint="eastAsia" w:ascii="仿宋_GB2312" w:hAnsi="Times New Roman" w:eastAsia="仿宋_GB2312" w:cs="DengXian-Regular"/>
          <w:sz w:val="32"/>
          <w:szCs w:val="32"/>
          <w:lang w:val="en-US" w:eastAsia="zh-CN"/>
        </w:rPr>
        <w:t>1.17</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290</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单位公务用车调整，</w:t>
      </w:r>
      <w:r>
        <w:rPr>
          <w:rFonts w:hint="eastAsia" w:ascii="仿宋_GB2312" w:hAnsi="Times New Roman" w:eastAsia="仿宋_GB2312" w:cs="DengXian-Regular"/>
          <w:sz w:val="32"/>
          <w:szCs w:val="32"/>
          <w:lang w:val="en-US" w:eastAsia="zh-CN"/>
        </w:rPr>
        <w:t>2019年度划转车辆较以前车辆保险费用和维护费用增加；公务接待费增加0.09万元，由于2018年度无公务接待费支出，2019年度支出比例增加</w:t>
      </w:r>
      <w:r>
        <w:rPr>
          <w:rFonts w:hint="eastAsia" w:ascii="仿宋_GB2312" w:hAnsi="Times New Roman" w:eastAsia="仿宋_GB2312" w:cs="DengXian-Regular"/>
          <w:sz w:val="32"/>
          <w:szCs w:val="32"/>
        </w:rPr>
        <w:t>。具体情况如下：</w:t>
      </w:r>
    </w:p>
    <w:p>
      <w:pPr>
        <w:adjustRightInd w:val="0"/>
        <w:snapToGrid w:val="0"/>
        <w:spacing w:line="580" w:lineRule="exact"/>
        <w:ind w:firstLine="643" w:firstLineChars="200"/>
        <w:rPr>
          <w:rFonts w:hint="eastAsia" w:ascii="仿宋_GB2312" w:hAnsi="Times New Roman" w:eastAsia="仿宋_GB2312" w:cs="DengXian-Regular"/>
          <w:sz w:val="32"/>
          <w:szCs w:val="32"/>
          <w:lang w:eastAsia="zh-CN"/>
        </w:rPr>
      </w:pPr>
      <w:r>
        <w:rPr>
          <w:rFonts w:hint="eastAsia" w:ascii="楷体_GB2312" w:hAnsi="Times New Roman" w:eastAsia="楷体_GB2312" w:cs="DengXian-Bold"/>
          <w:b/>
          <w:bCs/>
          <w:sz w:val="32"/>
          <w:szCs w:val="32"/>
        </w:rPr>
        <w:t>因公出国（境）费支出</w:t>
      </w:r>
      <w:r>
        <w:rPr>
          <w:rFonts w:hint="eastAsia" w:ascii="楷体_GB2312" w:hAnsi="Times New Roman" w:eastAsia="楷体_GB2312" w:cs="DengXian-Bold"/>
          <w:b/>
          <w:bCs/>
          <w:sz w:val="32"/>
          <w:szCs w:val="32"/>
          <w:lang w:val="en-US" w:eastAsia="zh-CN"/>
        </w:rPr>
        <w:t>0</w:t>
      </w:r>
      <w:r>
        <w:rPr>
          <w:rFonts w:hint="eastAsia" w:ascii="楷体_GB2312" w:hAnsi="Times New Roman" w:eastAsia="楷体_GB2312" w:cs="DengXian-Bold"/>
          <w:b/>
          <w:bCs/>
          <w:sz w:val="32"/>
          <w:szCs w:val="32"/>
        </w:rPr>
        <w:t>万元。</w:t>
      </w:r>
      <w:r>
        <w:rPr>
          <w:rFonts w:hint="eastAsia" w:ascii="仿宋_GB2312" w:hAnsi="Times New Roman" w:eastAsia="仿宋_GB2312" w:cs="DengXian-Regular"/>
          <w:sz w:val="32"/>
          <w:szCs w:val="32"/>
          <w:lang w:eastAsia="zh-CN"/>
        </w:rPr>
        <w:t>。</w:t>
      </w:r>
    </w:p>
    <w:p>
      <w:pPr>
        <w:numPr>
          <w:ilvl w:val="0"/>
          <w:numId w:val="2"/>
        </w:numPr>
        <w:adjustRightInd w:val="0"/>
        <w:snapToGrid w:val="0"/>
        <w:spacing w:line="580" w:lineRule="exact"/>
        <w:ind w:firstLine="640" w:firstLineChars="200"/>
        <w:rPr>
          <w:rFonts w:hint="eastAsia" w:ascii="仿宋_GB2312" w:hAnsi="Times New Roman" w:eastAsia="仿宋_GB2312" w:cs="DengXian-Regular"/>
          <w:sz w:val="32"/>
          <w:szCs w:val="32"/>
        </w:rPr>
      </w:pPr>
      <w:r>
        <w:rPr>
          <w:rFonts w:hint="eastAsia" w:ascii="仿宋_GB2312" w:hAnsi="Times New Roman" w:eastAsia="仿宋_GB2312" w:cs="DengXian-Regular"/>
          <w:sz w:val="32"/>
          <w:szCs w:val="32"/>
        </w:rPr>
        <w:t>本部门2019年度因公出国（境）团组</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个、共</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人</w:t>
      </w:r>
      <w:r>
        <w:rPr>
          <w:rFonts w:hint="eastAsia" w:ascii="仿宋_GB2312" w:hAnsi="Times New Roman" w:eastAsia="仿宋_GB2312" w:cs="DengXian-Regular"/>
          <w:sz w:val="32"/>
          <w:szCs w:val="32"/>
          <w:lang w:eastAsia="zh-CN"/>
        </w:rPr>
        <w:t>，</w:t>
      </w:r>
      <w:r>
        <w:rPr>
          <w:rFonts w:hint="eastAsia" w:ascii="仿宋_GB2312" w:hAnsi="Times New Roman" w:eastAsia="仿宋_GB2312" w:cs="DengXian-Regular"/>
          <w:sz w:val="32"/>
          <w:szCs w:val="32"/>
        </w:rPr>
        <w:t>参加其他单位组织的因公出国（境）团组</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个、共</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人</w:t>
      </w:r>
      <w:r>
        <w:rPr>
          <w:rFonts w:hint="eastAsia" w:ascii="仿宋_GB2312" w:hAnsi="Times New Roman" w:eastAsia="仿宋_GB2312" w:cs="DengXian-Regular"/>
          <w:sz w:val="32"/>
          <w:szCs w:val="32"/>
          <w:lang w:eastAsia="zh-CN"/>
        </w:rPr>
        <w:t>，</w:t>
      </w:r>
      <w:r>
        <w:rPr>
          <w:rFonts w:hint="eastAsia" w:ascii="仿宋_GB2312" w:hAnsi="Times New Roman" w:eastAsia="仿宋_GB2312" w:cs="DengXian-Regular"/>
          <w:sz w:val="32"/>
          <w:szCs w:val="32"/>
        </w:rPr>
        <w:t>无本单位组织的出国（境）团组。因公出国（境）费支出较预算</w:t>
      </w:r>
      <w:r>
        <w:rPr>
          <w:rFonts w:hint="eastAsia" w:ascii="仿宋_GB2312" w:hAnsi="Times New Roman" w:eastAsia="仿宋_GB2312" w:cs="DengXian-Regular"/>
          <w:sz w:val="32"/>
          <w:szCs w:val="32"/>
          <w:lang w:eastAsia="zh-CN"/>
        </w:rPr>
        <w:t>无增减</w:t>
      </w:r>
      <w:r>
        <w:rPr>
          <w:rFonts w:hint="eastAsia" w:ascii="仿宋_GB2312" w:hAnsi="Times New Roman" w:eastAsia="仿宋_GB2312" w:cs="DengXian-Regular"/>
          <w:sz w:val="32"/>
          <w:szCs w:val="32"/>
        </w:rPr>
        <w:t>，较上年</w:t>
      </w:r>
      <w:r>
        <w:rPr>
          <w:rFonts w:hint="eastAsia" w:ascii="仿宋_GB2312" w:hAnsi="Times New Roman" w:eastAsia="仿宋_GB2312" w:cs="DengXian-Regular"/>
          <w:sz w:val="32"/>
          <w:szCs w:val="32"/>
          <w:lang w:eastAsia="zh-CN"/>
        </w:rPr>
        <w:t>无增减。</w:t>
      </w:r>
    </w:p>
    <w:p>
      <w:pPr>
        <w:numPr>
          <w:ilvl w:val="0"/>
          <w:numId w:val="0"/>
        </w:numPr>
        <w:adjustRightInd w:val="0"/>
        <w:snapToGrid w:val="0"/>
        <w:spacing w:line="580" w:lineRule="exact"/>
        <w:ind w:firstLine="321" w:firstLineChars="100"/>
        <w:rPr>
          <w:rFonts w:ascii="仿宋_GB2312" w:hAnsi="Times New Roman" w:eastAsia="仿宋_GB2312" w:cs="DengXian-Bold"/>
          <w:b/>
          <w:bCs/>
          <w:sz w:val="32"/>
          <w:szCs w:val="32"/>
        </w:rPr>
      </w:pPr>
      <w:r>
        <w:rPr>
          <w:rFonts w:hint="eastAsia" w:ascii="楷体_GB2312" w:hAnsi="Times New Roman" w:eastAsia="楷体_GB2312" w:cs="DengXian-Bold"/>
          <w:b/>
          <w:bCs/>
          <w:sz w:val="32"/>
          <w:szCs w:val="32"/>
        </w:rPr>
        <w:t>（二）公务用车购置及运行维护费支出</w:t>
      </w:r>
      <w:r>
        <w:rPr>
          <w:rFonts w:hint="eastAsia" w:ascii="楷体_GB2312" w:hAnsi="Times New Roman" w:eastAsia="楷体_GB2312" w:cs="DengXian-Bold"/>
          <w:b/>
          <w:bCs/>
          <w:sz w:val="32"/>
          <w:szCs w:val="32"/>
          <w:lang w:val="en-US" w:eastAsia="zh-CN"/>
        </w:rPr>
        <w:t>1.47</w:t>
      </w:r>
      <w:r>
        <w:rPr>
          <w:rFonts w:hint="eastAsia" w:ascii="楷体_GB2312" w:hAnsi="Times New Roman" w:eastAsia="楷体_GB2312" w:cs="DengXian-Bold"/>
          <w:b/>
          <w:bCs/>
          <w:sz w:val="32"/>
          <w:szCs w:val="32"/>
        </w:rPr>
        <w:t>万元。</w:t>
      </w:r>
      <w:r>
        <w:rPr>
          <w:rFonts w:hint="eastAsia" w:ascii="仿宋_GB2312" w:hAnsi="Times New Roman" w:eastAsia="仿宋_GB2312" w:cs="DengXian-Regular"/>
          <w:sz w:val="32"/>
          <w:szCs w:val="32"/>
        </w:rPr>
        <w:t>本部门2019年度公务用车购置及运行维护费较预算减少</w:t>
      </w:r>
      <w:r>
        <w:rPr>
          <w:rFonts w:hint="eastAsia" w:ascii="仿宋_GB2312" w:hAnsi="Times New Roman" w:eastAsia="仿宋_GB2312" w:cs="DengXian-Regular"/>
          <w:sz w:val="32"/>
          <w:szCs w:val="32"/>
          <w:lang w:val="en-US" w:eastAsia="zh-CN"/>
        </w:rPr>
        <w:t>0.93</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38.75</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压减公车使用频率</w:t>
      </w:r>
      <w:r>
        <w:rPr>
          <w:rFonts w:hint="eastAsia" w:ascii="仿宋_GB2312" w:hAnsi="Times New Roman" w:eastAsia="仿宋_GB2312" w:cs="DengXian-Regular"/>
          <w:sz w:val="32"/>
          <w:szCs w:val="32"/>
        </w:rPr>
        <w:t>；较上年</w:t>
      </w:r>
      <w:r>
        <w:rPr>
          <w:rFonts w:hint="eastAsia" w:ascii="仿宋_GB2312" w:hAnsi="Times New Roman" w:eastAsia="仿宋_GB2312" w:cs="DengXian-Regular"/>
          <w:sz w:val="32"/>
          <w:szCs w:val="32"/>
          <w:lang w:eastAsia="zh-CN"/>
        </w:rPr>
        <w:t>增加</w:t>
      </w:r>
      <w:r>
        <w:rPr>
          <w:rFonts w:hint="eastAsia" w:ascii="仿宋_GB2312" w:hAnsi="Times New Roman" w:eastAsia="仿宋_GB2312" w:cs="DengXian-Regular"/>
          <w:sz w:val="32"/>
          <w:szCs w:val="32"/>
          <w:lang w:val="en-US" w:eastAsia="zh-CN"/>
        </w:rPr>
        <w:t>1.07</w:t>
      </w:r>
      <w:r>
        <w:rPr>
          <w:rFonts w:hint="eastAsia" w:ascii="仿宋_GB2312" w:hAnsi="Times New Roman" w:eastAsia="仿宋_GB2312" w:cs="DengXian-Regular"/>
          <w:sz w:val="32"/>
          <w:szCs w:val="32"/>
        </w:rPr>
        <w:t>万元，</w:t>
      </w:r>
      <w:r>
        <w:rPr>
          <w:rFonts w:hint="eastAsia" w:ascii="仿宋_GB2312" w:hAnsi="Times New Roman" w:eastAsia="仿宋_GB2312" w:cs="DengXian-Regular"/>
          <w:sz w:val="32"/>
          <w:szCs w:val="32"/>
          <w:lang w:eastAsia="zh-CN"/>
        </w:rPr>
        <w:t>增加</w:t>
      </w:r>
      <w:r>
        <w:rPr>
          <w:rFonts w:hint="eastAsia" w:ascii="仿宋_GB2312" w:hAnsi="Times New Roman" w:eastAsia="仿宋_GB2312" w:cs="DengXian-Regular"/>
          <w:sz w:val="32"/>
          <w:szCs w:val="32"/>
          <w:lang w:val="en-US" w:eastAsia="zh-CN"/>
        </w:rPr>
        <w:t>267</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单位公务用车调整，</w:t>
      </w:r>
      <w:r>
        <w:rPr>
          <w:rFonts w:hint="eastAsia" w:ascii="仿宋_GB2312" w:hAnsi="Times New Roman" w:eastAsia="仿宋_GB2312" w:cs="DengXian-Regular"/>
          <w:sz w:val="32"/>
          <w:szCs w:val="32"/>
          <w:lang w:val="en-US" w:eastAsia="zh-CN"/>
        </w:rPr>
        <w:t>2019年度划转车辆较以前车辆保险费用和维护费用增加</w:t>
      </w:r>
      <w:r>
        <w:rPr>
          <w:rFonts w:hint="eastAsia" w:ascii="仿宋_GB2312" w:hAnsi="Times New Roman" w:eastAsia="仿宋_GB2312" w:cs="DengXian-Regular"/>
          <w:sz w:val="32"/>
          <w:szCs w:val="32"/>
        </w:rPr>
        <w:t>。</w:t>
      </w:r>
      <w:r>
        <w:rPr>
          <w:rFonts w:hint="eastAsia" w:ascii="仿宋_GB2312" w:hAnsi="Times New Roman" w:eastAsia="仿宋_GB2312" w:cs="DengXian-Bold"/>
          <w:b/>
          <w:bCs/>
          <w:sz w:val="32"/>
          <w:szCs w:val="32"/>
        </w:rPr>
        <w:t>其中：</w:t>
      </w:r>
    </w:p>
    <w:p>
      <w:pPr>
        <w:adjustRightInd w:val="0"/>
        <w:snapToGrid w:val="0"/>
        <w:spacing w:line="580" w:lineRule="exact"/>
        <w:ind w:firstLine="643" w:firstLineChars="200"/>
        <w:rPr>
          <w:rFonts w:hint="eastAsia" w:ascii="仿宋_GB2312" w:hAnsi="Times New Roman" w:eastAsia="仿宋_GB2312" w:cs="DengXian-Regular"/>
          <w:sz w:val="32"/>
          <w:szCs w:val="32"/>
          <w:lang w:eastAsia="zh-CN"/>
        </w:rPr>
      </w:pPr>
      <w:r>
        <w:rPr>
          <w:rFonts w:hint="eastAsia" w:ascii="仿宋_GB2312" w:hAnsi="Times New Roman" w:eastAsia="仿宋_GB2312" w:cs="DengXian-Regular"/>
          <w:b/>
          <w:sz w:val="32"/>
          <w:szCs w:val="32"/>
        </w:rPr>
        <w:t>公务用车购置费：</w:t>
      </w:r>
      <w:r>
        <w:rPr>
          <w:rFonts w:hint="eastAsia" w:ascii="仿宋_GB2312" w:hAnsi="Times New Roman" w:eastAsia="仿宋_GB2312" w:cs="DengXian-Regular"/>
          <w:b w:val="0"/>
          <w:bCs/>
          <w:sz w:val="32"/>
          <w:szCs w:val="32"/>
        </w:rPr>
        <w:t>本部门2019年度公务用车购置量</w:t>
      </w:r>
      <w:r>
        <w:rPr>
          <w:rFonts w:hint="eastAsia" w:ascii="仿宋_GB2312" w:hAnsi="Times New Roman" w:eastAsia="仿宋_GB2312" w:cs="DengXian-Regular"/>
          <w:b w:val="0"/>
          <w:bCs/>
          <w:sz w:val="32"/>
          <w:szCs w:val="32"/>
          <w:lang w:val="en-US" w:eastAsia="zh-CN"/>
        </w:rPr>
        <w:t>0</w:t>
      </w:r>
      <w:r>
        <w:rPr>
          <w:rFonts w:hint="eastAsia" w:ascii="仿宋_GB2312" w:hAnsi="Times New Roman" w:eastAsia="仿宋_GB2312" w:cs="DengXian-Regular"/>
          <w:b w:val="0"/>
          <w:bCs/>
          <w:sz w:val="32"/>
          <w:szCs w:val="32"/>
        </w:rPr>
        <w:t>辆，发生“公务用车购置”经费支出</w:t>
      </w:r>
      <w:r>
        <w:rPr>
          <w:rFonts w:hint="eastAsia" w:ascii="仿宋_GB2312" w:hAnsi="Times New Roman" w:eastAsia="仿宋_GB2312" w:cs="DengXian-Regular"/>
          <w:b w:val="0"/>
          <w:bCs/>
          <w:sz w:val="32"/>
          <w:szCs w:val="32"/>
          <w:lang w:val="en-US" w:eastAsia="zh-CN"/>
        </w:rPr>
        <w:t>0</w:t>
      </w:r>
      <w:r>
        <w:rPr>
          <w:rFonts w:hint="eastAsia" w:ascii="仿宋_GB2312" w:hAnsi="Times New Roman" w:eastAsia="仿宋_GB2312" w:cs="DengXian-Regular"/>
          <w:b w:val="0"/>
          <w:bCs/>
          <w:sz w:val="32"/>
          <w:szCs w:val="32"/>
        </w:rPr>
        <w:t>万元。</w:t>
      </w:r>
      <w:r>
        <w:rPr>
          <w:rFonts w:hint="eastAsia" w:ascii="仿宋_GB2312" w:hAnsi="Times New Roman" w:eastAsia="仿宋_GB2312" w:cs="DengXian-Regular"/>
          <w:sz w:val="32"/>
          <w:szCs w:val="32"/>
        </w:rPr>
        <w:t>本部门2019年度未发生“公务用车购置”经费支出</w:t>
      </w:r>
      <w:r>
        <w:rPr>
          <w:rFonts w:hint="eastAsia" w:ascii="仿宋_GB2312" w:hAnsi="Times New Roman" w:eastAsia="仿宋_GB2312" w:cs="DengXian-Regular"/>
          <w:sz w:val="32"/>
          <w:szCs w:val="32"/>
          <w:lang w:eastAsia="zh-CN"/>
        </w:rPr>
        <w:t>，与年初预算持平，与2018年度决算支出持平。</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仿宋_GB2312" w:hAnsi="Times New Roman" w:eastAsia="仿宋_GB2312" w:cs="DengXian-Regular"/>
          <w:b/>
          <w:sz w:val="32"/>
          <w:szCs w:val="32"/>
        </w:rPr>
        <w:t>公务用车运行维护费：</w:t>
      </w:r>
      <w:r>
        <w:rPr>
          <w:rFonts w:hint="eastAsia" w:ascii="仿宋_GB2312" w:hAnsi="Times New Roman" w:eastAsia="仿宋_GB2312" w:cs="DengXian-Regular"/>
          <w:sz w:val="32"/>
          <w:szCs w:val="32"/>
        </w:rPr>
        <w:t>本部门2019年度单位公务用车保有量</w:t>
      </w:r>
      <w:r>
        <w:rPr>
          <w:rFonts w:hint="eastAsia" w:ascii="仿宋_GB2312" w:hAnsi="Times New Roman" w:eastAsia="仿宋_GB2312" w:cs="DengXian-Regular"/>
          <w:sz w:val="32"/>
          <w:szCs w:val="32"/>
          <w:lang w:val="en-US" w:eastAsia="zh-CN"/>
        </w:rPr>
        <w:t>1</w:t>
      </w:r>
      <w:r>
        <w:rPr>
          <w:rFonts w:hint="eastAsia" w:ascii="仿宋_GB2312" w:hAnsi="Times New Roman" w:eastAsia="仿宋_GB2312" w:cs="DengXian-Regular"/>
          <w:sz w:val="32"/>
          <w:szCs w:val="32"/>
        </w:rPr>
        <w:t>辆。公车运行维护费支出较预算减少</w:t>
      </w:r>
      <w:r>
        <w:rPr>
          <w:rFonts w:hint="eastAsia" w:ascii="仿宋_GB2312" w:hAnsi="Times New Roman" w:eastAsia="仿宋_GB2312" w:cs="DengXian-Regular"/>
          <w:sz w:val="32"/>
          <w:szCs w:val="32"/>
          <w:lang w:val="en-US" w:eastAsia="zh-CN"/>
        </w:rPr>
        <w:t>0.93</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38.75</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压减公车使用频率</w:t>
      </w:r>
      <w:r>
        <w:rPr>
          <w:rFonts w:hint="eastAsia" w:ascii="仿宋_GB2312" w:hAnsi="Times New Roman" w:eastAsia="仿宋_GB2312" w:cs="DengXian-Regular"/>
          <w:sz w:val="32"/>
          <w:szCs w:val="32"/>
        </w:rPr>
        <w:t>；增加较上年</w:t>
      </w:r>
      <w:r>
        <w:rPr>
          <w:rFonts w:hint="eastAsia" w:ascii="仿宋_GB2312" w:hAnsi="Times New Roman" w:eastAsia="仿宋_GB2312" w:cs="DengXian-Regular"/>
          <w:sz w:val="32"/>
          <w:szCs w:val="32"/>
          <w:lang w:val="en-US" w:eastAsia="zh-CN"/>
        </w:rPr>
        <w:t>1.07</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267</w:t>
      </w:r>
      <w:r>
        <w:rPr>
          <w:rFonts w:hint="eastAsia" w:ascii="仿宋_GB2312" w:hAnsi="Times New Roman" w:eastAsia="仿宋_GB2312" w:cs="DengXian-Regular"/>
          <w:sz w:val="32"/>
          <w:szCs w:val="32"/>
        </w:rPr>
        <w:t>%,主要是主要是</w:t>
      </w:r>
      <w:r>
        <w:rPr>
          <w:rFonts w:hint="eastAsia" w:ascii="仿宋_GB2312" w:hAnsi="Times New Roman" w:eastAsia="仿宋_GB2312" w:cs="DengXian-Regular"/>
          <w:sz w:val="32"/>
          <w:szCs w:val="32"/>
          <w:lang w:eastAsia="zh-CN"/>
        </w:rPr>
        <w:t>单位公务用车调整，</w:t>
      </w:r>
      <w:r>
        <w:rPr>
          <w:rFonts w:hint="eastAsia" w:ascii="仿宋_GB2312" w:hAnsi="Times New Roman" w:eastAsia="仿宋_GB2312" w:cs="DengXian-Regular"/>
          <w:sz w:val="32"/>
          <w:szCs w:val="32"/>
          <w:lang w:val="en-US" w:eastAsia="zh-CN"/>
        </w:rPr>
        <w:t>2019年度划转车辆较以前车辆保险费用和维护费用增加</w:t>
      </w:r>
      <w:r>
        <w:rPr>
          <w:rFonts w:hint="eastAsia" w:ascii="仿宋_GB2312" w:hAnsi="Times New Roman" w:eastAsia="仿宋_GB2312" w:cs="DengXian-Regular"/>
          <w:sz w:val="32"/>
          <w:szCs w:val="32"/>
        </w:rPr>
        <w:t>。</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楷体_GB2312" w:hAnsi="Times New Roman" w:eastAsia="楷体_GB2312" w:cs="DengXian-Bold"/>
          <w:b/>
          <w:bCs/>
          <w:sz w:val="32"/>
          <w:szCs w:val="32"/>
        </w:rPr>
        <w:t>（三）公务接待费支出</w:t>
      </w:r>
      <w:r>
        <w:rPr>
          <w:rFonts w:hint="eastAsia" w:ascii="楷体_GB2312" w:hAnsi="Times New Roman" w:eastAsia="楷体_GB2312" w:cs="DengXian-Bold"/>
          <w:b/>
          <w:bCs/>
          <w:sz w:val="32"/>
          <w:szCs w:val="32"/>
          <w:lang w:val="en-US" w:eastAsia="zh-CN"/>
        </w:rPr>
        <w:t>0.09</w:t>
      </w:r>
      <w:r>
        <w:rPr>
          <w:rFonts w:hint="eastAsia" w:ascii="楷体_GB2312" w:hAnsi="Times New Roman" w:eastAsia="楷体_GB2312" w:cs="DengXian-Bold"/>
          <w:b/>
          <w:bCs/>
          <w:sz w:val="32"/>
          <w:szCs w:val="32"/>
        </w:rPr>
        <w:t>万元。</w:t>
      </w:r>
      <w:r>
        <w:rPr>
          <w:rFonts w:hint="eastAsia" w:ascii="仿宋_GB2312" w:hAnsi="Times New Roman" w:eastAsia="仿宋_GB2312" w:cs="DengXian-Regular"/>
          <w:sz w:val="32"/>
          <w:szCs w:val="32"/>
        </w:rPr>
        <w:t>本部门2019年度公务接待共</w:t>
      </w:r>
      <w:r>
        <w:rPr>
          <w:rFonts w:hint="eastAsia" w:ascii="仿宋_GB2312" w:hAnsi="Times New Roman" w:eastAsia="仿宋_GB2312" w:cs="DengXian-Regular"/>
          <w:sz w:val="32"/>
          <w:szCs w:val="32"/>
          <w:lang w:val="en-US" w:eastAsia="zh-CN"/>
        </w:rPr>
        <w:t>1</w:t>
      </w:r>
      <w:r>
        <w:rPr>
          <w:rFonts w:hint="eastAsia" w:ascii="仿宋_GB2312" w:hAnsi="Times New Roman" w:eastAsia="仿宋_GB2312" w:cs="DengXian-Regular"/>
          <w:sz w:val="32"/>
          <w:szCs w:val="32"/>
        </w:rPr>
        <w:t>批次、</w:t>
      </w:r>
      <w:r>
        <w:rPr>
          <w:rFonts w:hint="eastAsia" w:ascii="仿宋_GB2312" w:hAnsi="Times New Roman" w:eastAsia="仿宋_GB2312" w:cs="DengXian-Regular"/>
          <w:sz w:val="32"/>
          <w:szCs w:val="32"/>
          <w:lang w:val="en-US" w:eastAsia="zh-CN"/>
        </w:rPr>
        <w:t>14</w:t>
      </w:r>
      <w:r>
        <w:rPr>
          <w:rFonts w:hint="eastAsia" w:ascii="仿宋_GB2312" w:hAnsi="Times New Roman" w:eastAsia="仿宋_GB2312" w:cs="DengXian-Regular"/>
          <w:sz w:val="32"/>
          <w:szCs w:val="32"/>
        </w:rPr>
        <w:t>人次。公务接待费支出较预算减少</w:t>
      </w:r>
      <w:r>
        <w:rPr>
          <w:rFonts w:hint="eastAsia" w:ascii="仿宋_GB2312" w:hAnsi="Times New Roman" w:eastAsia="仿宋_GB2312" w:cs="DengXian-Regular"/>
          <w:sz w:val="32"/>
          <w:szCs w:val="32"/>
          <w:lang w:val="en-US" w:eastAsia="zh-CN"/>
        </w:rPr>
        <w:t>0.01</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10</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合理安排支出</w:t>
      </w:r>
      <w:r>
        <w:rPr>
          <w:rFonts w:hint="eastAsia" w:ascii="仿宋_GB2312" w:hAnsi="Times New Roman" w:eastAsia="仿宋_GB2312" w:cs="DengXian-Regular"/>
          <w:sz w:val="32"/>
          <w:szCs w:val="32"/>
        </w:rPr>
        <w:t>；较上年度</w:t>
      </w:r>
      <w:r>
        <w:rPr>
          <w:rFonts w:hint="eastAsia" w:ascii="仿宋_GB2312" w:hAnsi="Times New Roman" w:eastAsia="仿宋_GB2312" w:cs="DengXian-Regular"/>
          <w:sz w:val="32"/>
          <w:szCs w:val="32"/>
          <w:lang w:eastAsia="zh-CN"/>
        </w:rPr>
        <w:t>增加</w:t>
      </w:r>
      <w:r>
        <w:rPr>
          <w:rFonts w:hint="eastAsia" w:ascii="仿宋_GB2312" w:hAnsi="Times New Roman" w:eastAsia="仿宋_GB2312" w:cs="DengXian-Regular"/>
          <w:sz w:val="32"/>
          <w:szCs w:val="32"/>
          <w:lang w:val="en-US" w:eastAsia="zh-CN"/>
        </w:rPr>
        <w:t>0.09</w:t>
      </w:r>
      <w:r>
        <w:rPr>
          <w:rFonts w:hint="eastAsia" w:ascii="仿宋_GB2312" w:hAnsi="Times New Roman" w:eastAsia="仿宋_GB2312" w:cs="DengXian-Regular"/>
          <w:sz w:val="32"/>
          <w:szCs w:val="32"/>
        </w:rPr>
        <w:t>万元，</w:t>
      </w:r>
      <w:r>
        <w:rPr>
          <w:rFonts w:hint="eastAsia" w:ascii="仿宋_GB2312" w:hAnsi="Times New Roman" w:eastAsia="仿宋_GB2312" w:cs="DengXian-Regular"/>
          <w:sz w:val="32"/>
          <w:szCs w:val="32"/>
          <w:lang w:eastAsia="zh-CN"/>
        </w:rPr>
        <w:t>增加</w:t>
      </w:r>
      <w:r>
        <w:rPr>
          <w:rFonts w:hint="eastAsia" w:ascii="仿宋_GB2312" w:hAnsi="Times New Roman" w:eastAsia="仿宋_GB2312" w:cs="DengXian-Regular"/>
          <w:sz w:val="32"/>
          <w:szCs w:val="32"/>
          <w:lang w:val="en-US" w:eastAsia="zh-CN"/>
        </w:rPr>
        <w:t>100</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上年度无公务接待支出</w:t>
      </w:r>
      <w:r>
        <w:rPr>
          <w:rFonts w:hint="eastAsia" w:ascii="仿宋_GB2312" w:hAnsi="Times New Roman" w:eastAsia="仿宋_GB2312" w:cs="DengXian-Regular"/>
          <w:sz w:val="32"/>
          <w:szCs w:val="32"/>
        </w:rPr>
        <w:t>。</w:t>
      </w:r>
    </w:p>
    <w:p>
      <w:pPr>
        <w:adjustRightInd w:val="0"/>
        <w:snapToGrid w:val="0"/>
        <w:spacing w:line="580" w:lineRule="exact"/>
        <w:ind w:firstLine="640" w:firstLineChars="200"/>
        <w:rPr>
          <w:rFonts w:ascii="黑体" w:hAnsi="Times New Roman" w:eastAsia="黑体" w:cs="Times New Roman"/>
          <w:sz w:val="32"/>
          <w:szCs w:val="40"/>
        </w:rPr>
      </w:pPr>
      <w:r>
        <w:rPr>
          <w:rFonts w:hint="eastAsia" w:ascii="黑体" w:hAnsi="Times New Roman" w:eastAsia="黑体" w:cs="Times New Roman"/>
          <w:sz w:val="32"/>
          <w:szCs w:val="40"/>
        </w:rPr>
        <w:t>六、预算绩效情况说明</w:t>
      </w:r>
    </w:p>
    <w:p>
      <w:pPr>
        <w:adjustRightInd w:val="0"/>
        <w:snapToGrid w:val="0"/>
        <w:spacing w:line="58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1. 预算绩效管理工作开展情况。</w:t>
      </w:r>
    </w:p>
    <w:p>
      <w:pPr>
        <w:adjustRightInd w:val="0"/>
        <w:snapToGrid w:val="0"/>
        <w:spacing w:line="580" w:lineRule="exact"/>
        <w:ind w:firstLine="640" w:firstLineChars="200"/>
        <w:rPr>
          <w:rFonts w:hint="eastAsia" w:ascii="仿宋" w:hAnsi="仿宋" w:eastAsia="仿宋" w:cs="仿宋"/>
          <w:bCs/>
          <w:kern w:val="0"/>
          <w:sz w:val="32"/>
          <w:szCs w:val="32"/>
          <w:lang w:eastAsia="zh-CN"/>
        </w:rPr>
      </w:pPr>
      <w:r>
        <w:rPr>
          <w:rFonts w:hint="eastAsia" w:ascii="仿宋_GB2312" w:hAnsi="仿宋_GB2312" w:eastAsia="仿宋_GB2312" w:cs="仿宋_GB2312"/>
          <w:b w:val="0"/>
          <w:bCs w:val="0"/>
          <w:sz w:val="32"/>
          <w:szCs w:val="32"/>
        </w:rPr>
        <w:t>根据预算绩效管理要求，本部门组织对2019年度一般公共预算项目支出全面开展绩效自评，组织对“</w:t>
      </w:r>
      <w:r>
        <w:rPr>
          <w:rFonts w:hint="eastAsia" w:ascii="仿宋_GB2312" w:hAnsi="仿宋_GB2312" w:eastAsia="仿宋_GB2312" w:cs="仿宋_GB2312"/>
          <w:b w:val="0"/>
          <w:bCs w:val="0"/>
          <w:sz w:val="32"/>
          <w:szCs w:val="32"/>
          <w:lang w:eastAsia="zh-CN"/>
        </w:rPr>
        <w:t>《香河年鉴》编修经费</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eastAsia="zh-CN"/>
        </w:rPr>
        <w:t>地方志网站建设经费</w:t>
      </w:r>
      <w:r>
        <w:rPr>
          <w:rFonts w:hint="eastAsia" w:ascii="仿宋_GB2312" w:hAnsi="仿宋_GB2312" w:eastAsia="仿宋_GB2312" w:cs="仿宋_GB2312"/>
          <w:b w:val="0"/>
          <w:bCs w:val="0"/>
          <w:sz w:val="32"/>
          <w:szCs w:val="32"/>
        </w:rPr>
        <w:t>”等</w:t>
      </w:r>
      <w:r>
        <w:rPr>
          <w:rFonts w:hint="eastAsia" w:ascii="仿宋_GB2312" w:hAnsi="仿宋_GB2312" w:eastAsia="仿宋_GB2312" w:cs="仿宋_GB2312"/>
          <w:b w:val="0"/>
          <w:bCs w:val="0"/>
          <w:sz w:val="32"/>
          <w:szCs w:val="32"/>
          <w:lang w:val="en-US" w:eastAsia="zh-CN"/>
        </w:rPr>
        <w:t>8</w:t>
      </w:r>
      <w:r>
        <w:rPr>
          <w:rFonts w:hint="eastAsia" w:ascii="仿宋_GB2312" w:hAnsi="仿宋_GB2312" w:eastAsia="仿宋_GB2312" w:cs="仿宋_GB2312"/>
          <w:b w:val="0"/>
          <w:bCs w:val="0"/>
          <w:sz w:val="32"/>
          <w:szCs w:val="32"/>
        </w:rPr>
        <w:t>个项目开展了部门评价，涉及一般公共预算支出</w:t>
      </w:r>
      <w:r>
        <w:rPr>
          <w:rFonts w:hint="eastAsia" w:ascii="仿宋_GB2312" w:hAnsi="仿宋_GB2312" w:eastAsia="仿宋_GB2312" w:cs="仿宋_GB2312"/>
          <w:b w:val="0"/>
          <w:bCs w:val="0"/>
          <w:sz w:val="32"/>
          <w:szCs w:val="32"/>
          <w:lang w:val="en-US" w:eastAsia="zh-CN"/>
        </w:rPr>
        <w:t>84.1</w:t>
      </w:r>
      <w:r>
        <w:rPr>
          <w:rFonts w:hint="eastAsia" w:ascii="仿宋_GB2312" w:hAnsi="仿宋_GB2312" w:eastAsia="仿宋_GB2312" w:cs="仿宋_GB2312"/>
          <w:b w:val="0"/>
          <w:bCs w:val="0"/>
          <w:sz w:val="32"/>
          <w:szCs w:val="32"/>
        </w:rPr>
        <w:t>万元，政府性基金预算支出</w:t>
      </w:r>
      <w:r>
        <w:rPr>
          <w:rFonts w:hint="eastAsia" w:ascii="仿宋_GB2312" w:hAnsi="仿宋_GB2312" w:eastAsia="仿宋_GB2312" w:cs="仿宋_GB2312"/>
          <w:b w:val="0"/>
          <w:bCs w:val="0"/>
          <w:sz w:val="32"/>
          <w:szCs w:val="32"/>
          <w:lang w:val="en-US" w:eastAsia="zh-CN"/>
        </w:rPr>
        <w:t>0</w:t>
      </w:r>
      <w:r>
        <w:rPr>
          <w:rFonts w:hint="eastAsia" w:ascii="仿宋_GB2312" w:hAnsi="仿宋_GB2312" w:eastAsia="仿宋_GB2312" w:cs="仿宋_GB2312"/>
          <w:b w:val="0"/>
          <w:bCs w:val="0"/>
          <w:sz w:val="32"/>
          <w:szCs w:val="32"/>
        </w:rPr>
        <w:t>万元。</w:t>
      </w:r>
      <w:r>
        <w:rPr>
          <w:rFonts w:hint="eastAsia" w:ascii="仿宋_GB2312" w:hAnsi="仿宋_GB2312" w:eastAsia="仿宋_GB2312" w:cs="仿宋_GB2312"/>
          <w:b w:val="0"/>
          <w:bCs w:val="0"/>
          <w:sz w:val="32"/>
          <w:szCs w:val="32"/>
          <w:lang w:eastAsia="zh-CN"/>
        </w:rPr>
        <w:t>所有项目均为部门内部</w:t>
      </w:r>
      <w:r>
        <w:rPr>
          <w:rFonts w:hint="eastAsia" w:ascii="仿宋_GB2312" w:hAnsi="仿宋_GB2312" w:eastAsia="仿宋_GB2312" w:cs="仿宋_GB2312"/>
          <w:b w:val="0"/>
          <w:bCs w:val="0"/>
          <w:sz w:val="32"/>
          <w:szCs w:val="32"/>
        </w:rPr>
        <w:t>开展绩效评价。从评价情况来看，</w:t>
      </w:r>
      <w:r>
        <w:rPr>
          <w:rFonts w:hint="eastAsia" w:ascii="仿宋" w:hAnsi="仿宋" w:eastAsia="仿宋" w:cs="仿宋"/>
          <w:bCs/>
          <w:kern w:val="0"/>
          <w:sz w:val="32"/>
          <w:szCs w:val="32"/>
        </w:rPr>
        <w:t>我部门社会效益良好，绩效综合评价等级“优”</w:t>
      </w:r>
      <w:r>
        <w:rPr>
          <w:rFonts w:hint="eastAsia" w:ascii="仿宋" w:hAnsi="仿宋" w:eastAsia="仿宋" w:cs="仿宋"/>
          <w:bCs/>
          <w:kern w:val="0"/>
          <w:sz w:val="32"/>
          <w:szCs w:val="32"/>
          <w:lang w:eastAsia="zh-CN"/>
        </w:rPr>
        <w:t>。</w:t>
      </w:r>
    </w:p>
    <w:p>
      <w:pPr>
        <w:adjustRightInd w:val="0"/>
        <w:snapToGrid w:val="0"/>
        <w:spacing w:line="58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 部门决算中项目绩效自评结果。</w:t>
      </w:r>
    </w:p>
    <w:p>
      <w:pPr>
        <w:adjustRightInd w:val="0"/>
        <w:snapToGrid w:val="0"/>
        <w:spacing w:line="58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xml:space="preserve">本部门在今年部门决算公开中反映 </w:t>
      </w:r>
      <w:r>
        <w:rPr>
          <w:rFonts w:hint="eastAsia" w:ascii="仿宋_GB2312" w:hAnsi="仿宋_GB2312" w:eastAsia="仿宋_GB2312" w:cs="仿宋_GB2312"/>
          <w:b w:val="0"/>
          <w:bCs w:val="0"/>
          <w:sz w:val="32"/>
          <w:szCs w:val="32"/>
          <w:lang w:eastAsia="zh-CN"/>
        </w:rPr>
        <w:t>《香河年鉴》编修经费</w:t>
      </w:r>
      <w:r>
        <w:rPr>
          <w:rFonts w:hint="eastAsia" w:ascii="仿宋_GB2312" w:hAnsi="仿宋_GB2312" w:eastAsia="仿宋_GB2312" w:cs="仿宋_GB2312"/>
          <w:b w:val="0"/>
          <w:bCs w:val="0"/>
          <w:sz w:val="32"/>
          <w:szCs w:val="32"/>
        </w:rPr>
        <w:t xml:space="preserve">项目及 </w:t>
      </w:r>
      <w:r>
        <w:rPr>
          <w:rFonts w:hint="eastAsia" w:ascii="仿宋_GB2312" w:hAnsi="仿宋_GB2312" w:eastAsia="仿宋_GB2312" w:cs="仿宋_GB2312"/>
          <w:b w:val="0"/>
          <w:bCs w:val="0"/>
          <w:sz w:val="32"/>
          <w:szCs w:val="32"/>
          <w:lang w:eastAsia="zh-CN"/>
        </w:rPr>
        <w:t>地方志网站建设经费</w:t>
      </w:r>
      <w:r>
        <w:rPr>
          <w:rFonts w:hint="eastAsia" w:ascii="仿宋_GB2312" w:hAnsi="仿宋_GB2312" w:eastAsia="仿宋_GB2312" w:cs="仿宋_GB2312"/>
          <w:b w:val="0"/>
          <w:bCs w:val="0"/>
          <w:sz w:val="32"/>
          <w:szCs w:val="32"/>
        </w:rPr>
        <w:t>项目等</w:t>
      </w:r>
      <w:r>
        <w:rPr>
          <w:rFonts w:hint="eastAsia" w:ascii="仿宋_GB2312" w:hAnsi="仿宋_GB2312" w:eastAsia="仿宋_GB2312" w:cs="仿宋_GB2312"/>
          <w:b w:val="0"/>
          <w:bCs w:val="0"/>
          <w:sz w:val="32"/>
          <w:szCs w:val="32"/>
          <w:lang w:val="en-US" w:eastAsia="zh-CN"/>
        </w:rPr>
        <w:t>8</w:t>
      </w:r>
      <w:r>
        <w:rPr>
          <w:rFonts w:hint="eastAsia" w:ascii="仿宋_GB2312" w:hAnsi="仿宋_GB2312" w:eastAsia="仿宋_GB2312" w:cs="仿宋_GB2312"/>
          <w:b w:val="0"/>
          <w:bCs w:val="0"/>
          <w:sz w:val="32"/>
          <w:szCs w:val="32"/>
        </w:rPr>
        <w:t>个项目绩效自评结果。</w:t>
      </w:r>
    </w:p>
    <w:p>
      <w:pPr>
        <w:numPr>
          <w:ilvl w:val="0"/>
          <w:numId w:val="3"/>
        </w:numPr>
        <w:adjustRightInd w:val="0"/>
        <w:snapToGrid w:val="0"/>
        <w:spacing w:line="58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eastAsia="zh-CN"/>
        </w:rPr>
        <w:t>《香河年鉴》编修经费</w:t>
      </w:r>
      <w:r>
        <w:rPr>
          <w:rFonts w:hint="eastAsia" w:ascii="仿宋_GB2312" w:hAnsi="仿宋_GB2312" w:eastAsia="仿宋_GB2312" w:cs="仿宋_GB2312"/>
          <w:b w:val="0"/>
          <w:bCs w:val="0"/>
          <w:sz w:val="32"/>
          <w:szCs w:val="32"/>
        </w:rPr>
        <w:t>项目自评综述：根据年初设定的绩效目标，</w:t>
      </w:r>
      <w:r>
        <w:rPr>
          <w:rFonts w:hint="eastAsia" w:ascii="仿宋_GB2312" w:hAnsi="仿宋_GB2312" w:eastAsia="仿宋_GB2312" w:cs="仿宋_GB2312"/>
          <w:b w:val="0"/>
          <w:bCs w:val="0"/>
          <w:sz w:val="32"/>
          <w:szCs w:val="32"/>
          <w:lang w:eastAsia="zh-CN"/>
        </w:rPr>
        <w:t>《香河年鉴》编修经费</w:t>
      </w:r>
      <w:r>
        <w:rPr>
          <w:rFonts w:hint="eastAsia" w:ascii="仿宋_GB2312" w:hAnsi="仿宋_GB2312" w:eastAsia="仿宋_GB2312" w:cs="仿宋_GB2312"/>
          <w:b w:val="0"/>
          <w:bCs w:val="0"/>
          <w:sz w:val="32"/>
          <w:szCs w:val="32"/>
        </w:rPr>
        <w:t>项目绩效自评得分为</w:t>
      </w:r>
      <w:r>
        <w:rPr>
          <w:rFonts w:hint="eastAsia" w:ascii="仿宋_GB2312" w:hAnsi="仿宋_GB2312" w:eastAsia="仿宋_GB2312" w:cs="仿宋_GB2312"/>
          <w:b w:val="0"/>
          <w:bCs w:val="0"/>
          <w:sz w:val="32"/>
          <w:szCs w:val="32"/>
          <w:lang w:val="en-US" w:eastAsia="zh-CN"/>
        </w:rPr>
        <w:t>100</w:t>
      </w:r>
      <w:r>
        <w:rPr>
          <w:rFonts w:hint="eastAsia" w:ascii="仿宋_GB2312" w:hAnsi="仿宋_GB2312" w:eastAsia="仿宋_GB2312" w:cs="仿宋_GB2312"/>
          <w:b w:val="0"/>
          <w:bCs w:val="0"/>
          <w:sz w:val="32"/>
          <w:szCs w:val="32"/>
        </w:rPr>
        <w:t>分（绩效自评表附后）。全年预算数为</w:t>
      </w:r>
      <w:r>
        <w:rPr>
          <w:rFonts w:hint="eastAsia" w:ascii="仿宋_GB2312" w:hAnsi="仿宋_GB2312" w:eastAsia="仿宋_GB2312" w:cs="仿宋_GB2312"/>
          <w:b w:val="0"/>
          <w:bCs w:val="0"/>
          <w:sz w:val="32"/>
          <w:szCs w:val="32"/>
          <w:lang w:val="en-US" w:eastAsia="zh-CN"/>
        </w:rPr>
        <w:t>25.9</w:t>
      </w:r>
      <w:r>
        <w:rPr>
          <w:rFonts w:hint="eastAsia" w:ascii="仿宋_GB2312" w:hAnsi="仿宋_GB2312" w:eastAsia="仿宋_GB2312" w:cs="仿宋_GB2312"/>
          <w:b w:val="0"/>
          <w:bCs w:val="0"/>
          <w:sz w:val="32"/>
          <w:szCs w:val="32"/>
        </w:rPr>
        <w:t>万元，执行数为</w:t>
      </w:r>
      <w:r>
        <w:rPr>
          <w:rFonts w:hint="eastAsia" w:ascii="仿宋_GB2312" w:hAnsi="仿宋_GB2312" w:eastAsia="仿宋_GB2312" w:cs="仿宋_GB2312"/>
          <w:b w:val="0"/>
          <w:bCs w:val="0"/>
          <w:sz w:val="32"/>
          <w:szCs w:val="32"/>
          <w:lang w:val="en-US" w:eastAsia="zh-CN"/>
        </w:rPr>
        <w:t>25.9</w:t>
      </w:r>
      <w:r>
        <w:rPr>
          <w:rFonts w:hint="eastAsia" w:ascii="仿宋_GB2312" w:hAnsi="仿宋_GB2312" w:eastAsia="仿宋_GB2312" w:cs="仿宋_GB2312"/>
          <w:b w:val="0"/>
          <w:bCs w:val="0"/>
          <w:sz w:val="32"/>
          <w:szCs w:val="32"/>
        </w:rPr>
        <w:t>万元，完成预算的</w:t>
      </w:r>
      <w:r>
        <w:rPr>
          <w:rFonts w:hint="eastAsia" w:ascii="仿宋_GB2312" w:hAnsi="仿宋_GB2312" w:eastAsia="仿宋_GB2312" w:cs="仿宋_GB2312"/>
          <w:b w:val="0"/>
          <w:bCs w:val="0"/>
          <w:sz w:val="32"/>
          <w:szCs w:val="32"/>
          <w:lang w:val="en-US" w:eastAsia="zh-CN"/>
        </w:rPr>
        <w:t>100%</w:t>
      </w:r>
      <w:r>
        <w:rPr>
          <w:rFonts w:hint="eastAsia" w:ascii="仿宋_GB2312" w:hAnsi="仿宋_GB2312" w:eastAsia="仿宋_GB2312" w:cs="仿宋_GB2312"/>
          <w:b w:val="0"/>
          <w:bCs w:val="0"/>
          <w:sz w:val="32"/>
          <w:szCs w:val="32"/>
        </w:rPr>
        <w:t>。项目绩效目标完成情况：</w:t>
      </w:r>
      <w:r>
        <w:rPr>
          <w:rFonts w:hint="eastAsia" w:ascii="仿宋_GB2312" w:hAnsi="仿宋_GB2312" w:eastAsia="仿宋_GB2312" w:cs="仿宋_GB2312"/>
          <w:b w:val="0"/>
          <w:bCs w:val="0"/>
          <w:sz w:val="32"/>
          <w:szCs w:val="32"/>
          <w:lang w:eastAsia="zh-CN"/>
        </w:rPr>
        <w:t>年鉴编修出版任务顺利完成</w:t>
      </w:r>
      <w:r>
        <w:rPr>
          <w:rFonts w:hint="eastAsia" w:ascii="仿宋_GB2312" w:hAnsi="仿宋_GB2312" w:eastAsia="仿宋_GB2312" w:cs="仿宋_GB2312"/>
          <w:b w:val="0"/>
          <w:bCs w:val="0"/>
          <w:sz w:val="32"/>
          <w:szCs w:val="32"/>
        </w:rPr>
        <w:t>。发现的主要问题及原因：一是</w:t>
      </w:r>
      <w:r>
        <w:rPr>
          <w:rFonts w:hint="eastAsia" w:ascii="仿宋_GB2312" w:hAnsi="仿宋_GB2312" w:eastAsia="仿宋_GB2312" w:cs="仿宋_GB2312"/>
          <w:b w:val="0"/>
          <w:bCs w:val="0"/>
          <w:sz w:val="32"/>
          <w:szCs w:val="32"/>
          <w:lang w:eastAsia="zh-CN"/>
        </w:rPr>
        <w:t>供稿人员专业能力有待提高，需加强业务培训</w:t>
      </w:r>
      <w:r>
        <w:rPr>
          <w:rFonts w:hint="eastAsia" w:ascii="仿宋_GB2312" w:hAnsi="仿宋_GB2312" w:eastAsia="仿宋_GB2312" w:cs="仿宋_GB2312"/>
          <w:b w:val="0"/>
          <w:bCs w:val="0"/>
          <w:sz w:val="32"/>
          <w:szCs w:val="32"/>
        </w:rPr>
        <w:t>；二是</w:t>
      </w:r>
      <w:r>
        <w:rPr>
          <w:rFonts w:hint="eastAsia" w:ascii="仿宋_GB2312" w:hAnsi="仿宋_GB2312" w:eastAsia="仿宋_GB2312" w:cs="仿宋_GB2312"/>
          <w:b w:val="0"/>
          <w:bCs w:val="0"/>
          <w:sz w:val="32"/>
          <w:szCs w:val="32"/>
          <w:lang w:eastAsia="zh-CN"/>
        </w:rPr>
        <w:t>成本材料价格上涨，资金不足</w:t>
      </w:r>
      <w:r>
        <w:rPr>
          <w:rFonts w:hint="eastAsia" w:ascii="仿宋_GB2312" w:hAnsi="仿宋_GB2312" w:eastAsia="仿宋_GB2312" w:cs="仿宋_GB2312"/>
          <w:b w:val="0"/>
          <w:bCs w:val="0"/>
          <w:sz w:val="32"/>
          <w:szCs w:val="32"/>
        </w:rPr>
        <w:t>。下一步改进措施：一是</w:t>
      </w:r>
      <w:r>
        <w:rPr>
          <w:rFonts w:hint="eastAsia" w:ascii="仿宋_GB2312" w:hAnsi="仿宋_GB2312" w:eastAsia="仿宋_GB2312" w:cs="仿宋_GB2312"/>
          <w:b w:val="0"/>
          <w:bCs w:val="0"/>
          <w:sz w:val="32"/>
          <w:szCs w:val="32"/>
          <w:lang w:eastAsia="zh-CN"/>
        </w:rPr>
        <w:t>加强业务培训</w:t>
      </w:r>
      <w:r>
        <w:rPr>
          <w:rFonts w:hint="eastAsia" w:ascii="仿宋_GB2312" w:hAnsi="仿宋_GB2312" w:eastAsia="仿宋_GB2312" w:cs="仿宋_GB2312"/>
          <w:b w:val="0"/>
          <w:bCs w:val="0"/>
          <w:sz w:val="32"/>
          <w:szCs w:val="32"/>
        </w:rPr>
        <w:t>；二是</w:t>
      </w:r>
      <w:r>
        <w:rPr>
          <w:rFonts w:hint="eastAsia" w:ascii="仿宋_GB2312" w:hAnsi="仿宋_GB2312" w:eastAsia="仿宋_GB2312" w:cs="仿宋_GB2312"/>
          <w:b w:val="0"/>
          <w:bCs w:val="0"/>
          <w:sz w:val="32"/>
          <w:szCs w:val="32"/>
          <w:lang w:eastAsia="zh-CN"/>
        </w:rPr>
        <w:t>积极争取资金，保证年鉴编修工作开展</w:t>
      </w:r>
      <w:r>
        <w:rPr>
          <w:rFonts w:hint="eastAsia" w:ascii="仿宋_GB2312" w:hAnsi="仿宋_GB2312" w:eastAsia="仿宋_GB2312" w:cs="仿宋_GB2312"/>
          <w:b w:val="0"/>
          <w:bCs w:val="0"/>
          <w:sz w:val="32"/>
          <w:szCs w:val="32"/>
        </w:rPr>
        <w:t>。</w:t>
      </w:r>
    </w:p>
    <w:p>
      <w:pPr>
        <w:numPr>
          <w:ilvl w:val="0"/>
          <w:numId w:val="0"/>
        </w:numPr>
        <w:adjustRightInd w:val="0"/>
        <w:snapToGrid w:val="0"/>
        <w:spacing w:line="580" w:lineRule="exact"/>
        <w:rPr>
          <w:rFonts w:hint="eastAsia" w:ascii="仿宋_GB2312" w:hAnsi="仿宋_GB2312" w:eastAsia="仿宋_GB2312" w:cs="仿宋_GB2312"/>
          <w:b w:val="0"/>
          <w:bCs w:val="0"/>
          <w:sz w:val="32"/>
          <w:szCs w:val="32"/>
        </w:rPr>
      </w:pPr>
    </w:p>
    <w:p>
      <w:pPr>
        <w:adjustRightInd w:val="0"/>
        <w:snapToGrid w:val="0"/>
        <w:spacing w:line="580" w:lineRule="exact"/>
        <w:ind w:firstLine="640" w:firstLineChars="200"/>
        <w:rPr>
          <w:rFonts w:hint="eastAsia" w:ascii="仿宋_GB2312" w:hAnsi="仿宋_GB2312" w:eastAsia="仿宋_GB2312" w:cs="仿宋_GB2312"/>
          <w:b w:val="0"/>
          <w:bCs w:val="0"/>
          <w:sz w:val="32"/>
          <w:szCs w:val="32"/>
        </w:rPr>
      </w:pPr>
    </w:p>
    <w:p>
      <w:pPr>
        <w:adjustRightInd w:val="0"/>
        <w:snapToGrid w:val="0"/>
        <w:spacing w:line="580" w:lineRule="exact"/>
        <w:ind w:firstLine="640" w:firstLineChars="200"/>
        <w:rPr>
          <w:rFonts w:hint="eastAsia" w:ascii="仿宋_GB2312" w:hAnsi="仿宋_GB2312" w:eastAsia="仿宋_GB2312" w:cs="仿宋_GB2312"/>
          <w:b w:val="0"/>
          <w:bCs w:val="0"/>
          <w:sz w:val="32"/>
          <w:szCs w:val="32"/>
        </w:rPr>
      </w:pPr>
    </w:p>
    <w:p>
      <w:pPr>
        <w:adjustRightInd w:val="0"/>
        <w:snapToGrid w:val="0"/>
        <w:spacing w:line="580" w:lineRule="exact"/>
        <w:ind w:firstLine="640" w:firstLineChars="200"/>
        <w:rPr>
          <w:rFonts w:hint="eastAsia" w:ascii="仿宋_GB2312" w:hAnsi="仿宋_GB2312" w:eastAsia="仿宋_GB2312" w:cs="仿宋_GB2312"/>
          <w:b w:val="0"/>
          <w:bCs w:val="0"/>
          <w:sz w:val="32"/>
          <w:szCs w:val="32"/>
        </w:rPr>
      </w:pPr>
    </w:p>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br w:type="page"/>
      </w:r>
    </w:p>
    <w:tbl>
      <w:tblPr>
        <w:tblStyle w:val="6"/>
        <w:tblW w:w="9060" w:type="dxa"/>
        <w:tblInd w:w="0" w:type="dxa"/>
        <w:tblLayout w:type="fixed"/>
        <w:tblCellMar>
          <w:top w:w="0" w:type="dxa"/>
          <w:left w:w="108" w:type="dxa"/>
          <w:bottom w:w="0" w:type="dxa"/>
          <w:right w:w="108" w:type="dxa"/>
        </w:tblCellMar>
      </w:tblPr>
      <w:tblGrid>
        <w:gridCol w:w="550"/>
        <w:gridCol w:w="592"/>
        <w:gridCol w:w="1"/>
        <w:gridCol w:w="807"/>
        <w:gridCol w:w="1596"/>
        <w:gridCol w:w="1"/>
        <w:gridCol w:w="436"/>
        <w:gridCol w:w="85"/>
        <w:gridCol w:w="562"/>
        <w:gridCol w:w="44"/>
        <w:gridCol w:w="559"/>
        <w:gridCol w:w="266"/>
        <w:gridCol w:w="563"/>
        <w:gridCol w:w="223"/>
        <w:gridCol w:w="606"/>
        <w:gridCol w:w="1"/>
        <w:gridCol w:w="170"/>
        <w:gridCol w:w="413"/>
        <w:gridCol w:w="191"/>
        <w:gridCol w:w="1394"/>
      </w:tblGrid>
      <w:tr>
        <w:tblPrEx>
          <w:tblLayout w:type="fixed"/>
          <w:tblCellMar>
            <w:top w:w="0" w:type="dxa"/>
            <w:left w:w="108" w:type="dxa"/>
            <w:bottom w:w="0" w:type="dxa"/>
            <w:right w:w="108" w:type="dxa"/>
          </w:tblCellMar>
        </w:tblPrEx>
        <w:trPr>
          <w:trHeight w:val="495" w:hRule="atLeast"/>
        </w:trPr>
        <w:tc>
          <w:tcPr>
            <w:tcW w:w="9060" w:type="dxa"/>
            <w:gridSpan w:val="20"/>
            <w:tcBorders>
              <w:top w:val="nil"/>
              <w:left w:val="nil"/>
              <w:bottom w:val="nil"/>
              <w:right w:val="nil"/>
            </w:tcBorders>
            <w:noWrap w:val="0"/>
            <w:vAlign w:val="center"/>
          </w:tcPr>
          <w:p>
            <w:pPr>
              <w:widowControl/>
              <w:jc w:val="center"/>
              <w:rPr>
                <w:rFonts w:hint="eastAsia" w:ascii="方正小标宋简体" w:hAnsi="宋体" w:eastAsia="方正小标宋简体" w:cs="宋体"/>
                <w:color w:val="000000"/>
                <w:kern w:val="0"/>
                <w:sz w:val="36"/>
                <w:szCs w:val="36"/>
              </w:rPr>
            </w:pPr>
            <w:r>
              <w:rPr>
                <w:rFonts w:hint="eastAsia" w:ascii="方正小标宋简体" w:hAnsi="宋体" w:eastAsia="方正小标宋简体" w:cs="宋体"/>
                <w:bCs/>
                <w:color w:val="000000"/>
                <w:kern w:val="0"/>
                <w:sz w:val="36"/>
                <w:szCs w:val="36"/>
              </w:rPr>
              <w:t>项目支出绩效自评表</w:t>
            </w:r>
            <w:r>
              <w:rPr>
                <w:rFonts w:hint="eastAsia" w:ascii="方正小标宋简体" w:hAnsi="宋体" w:eastAsia="方正小标宋简体" w:cs="宋体"/>
                <w:color w:val="000000"/>
                <w:kern w:val="0"/>
                <w:sz w:val="36"/>
                <w:szCs w:val="36"/>
              </w:rPr>
              <w:t xml:space="preserve"> </w:t>
            </w:r>
          </w:p>
        </w:tc>
      </w:tr>
      <w:tr>
        <w:tblPrEx>
          <w:tblLayout w:type="fixed"/>
          <w:tblCellMar>
            <w:top w:w="0" w:type="dxa"/>
            <w:left w:w="108" w:type="dxa"/>
            <w:bottom w:w="0" w:type="dxa"/>
            <w:right w:w="108" w:type="dxa"/>
          </w:tblCellMar>
        </w:tblPrEx>
        <w:trPr>
          <w:trHeight w:val="319" w:hRule="atLeast"/>
        </w:trPr>
        <w:tc>
          <w:tcPr>
            <w:tcW w:w="9060" w:type="dxa"/>
            <w:gridSpan w:val="20"/>
            <w:tcBorders>
              <w:top w:val="nil"/>
              <w:left w:val="nil"/>
              <w:bottom w:val="nil"/>
              <w:right w:val="nil"/>
            </w:tcBorders>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w:t>
            </w:r>
            <w:r>
              <w:rPr>
                <w:rFonts w:hint="eastAsia" w:ascii="宋体" w:hAnsi="宋体" w:cs="宋体"/>
                <w:color w:val="000000"/>
                <w:kern w:val="0"/>
                <w:sz w:val="22"/>
                <w:lang w:val="en-US" w:eastAsia="zh-CN"/>
              </w:rPr>
              <w:t xml:space="preserve">  2019 </w:t>
            </w:r>
            <w:r>
              <w:rPr>
                <w:rFonts w:hint="eastAsia" w:ascii="宋体" w:hAnsi="宋体" w:cs="宋体"/>
                <w:color w:val="000000"/>
                <w:kern w:val="0"/>
                <w:sz w:val="22"/>
              </w:rPr>
              <w:t>年度）</w:t>
            </w:r>
          </w:p>
        </w:tc>
      </w:tr>
      <w:tr>
        <w:tblPrEx>
          <w:tblLayout w:type="fixed"/>
          <w:tblCellMar>
            <w:top w:w="0" w:type="dxa"/>
            <w:left w:w="108" w:type="dxa"/>
            <w:bottom w:w="0" w:type="dxa"/>
            <w:right w:w="108" w:type="dxa"/>
          </w:tblCellMar>
        </w:tblPrEx>
        <w:trPr>
          <w:trHeight w:val="319" w:hRule="atLeast"/>
        </w:trPr>
        <w:tc>
          <w:tcPr>
            <w:tcW w:w="550" w:type="dxa"/>
            <w:tcBorders>
              <w:top w:val="nil"/>
              <w:left w:val="nil"/>
              <w:bottom w:val="single" w:color="auto" w:sz="4" w:space="0"/>
              <w:right w:val="nil"/>
            </w:tcBorders>
            <w:noWrap w:val="0"/>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592" w:type="dxa"/>
            <w:tcBorders>
              <w:top w:val="nil"/>
              <w:left w:val="nil"/>
              <w:bottom w:val="single" w:color="auto" w:sz="4" w:space="0"/>
              <w:right w:val="nil"/>
            </w:tcBorders>
            <w:noWrap w:val="0"/>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808" w:type="dxa"/>
            <w:gridSpan w:val="2"/>
            <w:tcBorders>
              <w:top w:val="nil"/>
              <w:left w:val="nil"/>
              <w:bottom w:val="single" w:color="auto" w:sz="4" w:space="0"/>
              <w:right w:val="nil"/>
            </w:tcBorders>
            <w:noWrap w:val="0"/>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596" w:type="dxa"/>
            <w:tcBorders>
              <w:top w:val="nil"/>
              <w:left w:val="nil"/>
              <w:bottom w:val="single" w:color="auto" w:sz="4" w:space="0"/>
              <w:right w:val="nil"/>
            </w:tcBorders>
            <w:noWrap w:val="0"/>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522" w:type="dxa"/>
            <w:gridSpan w:val="3"/>
            <w:tcBorders>
              <w:top w:val="nil"/>
              <w:left w:val="nil"/>
              <w:bottom w:val="single" w:color="auto" w:sz="4" w:space="0"/>
              <w:right w:val="nil"/>
            </w:tcBorders>
            <w:noWrap w:val="0"/>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562" w:type="dxa"/>
            <w:tcBorders>
              <w:top w:val="nil"/>
              <w:left w:val="nil"/>
              <w:bottom w:val="single" w:color="auto" w:sz="4" w:space="0"/>
              <w:right w:val="nil"/>
            </w:tcBorders>
            <w:noWrap w:val="0"/>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603" w:type="dxa"/>
            <w:gridSpan w:val="2"/>
            <w:tcBorders>
              <w:top w:val="nil"/>
              <w:left w:val="nil"/>
              <w:bottom w:val="single" w:color="auto" w:sz="4" w:space="0"/>
              <w:right w:val="nil"/>
            </w:tcBorders>
            <w:noWrap w:val="0"/>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829" w:type="dxa"/>
            <w:gridSpan w:val="2"/>
            <w:tcBorders>
              <w:top w:val="nil"/>
              <w:left w:val="nil"/>
              <w:bottom w:val="single" w:color="auto" w:sz="4" w:space="0"/>
              <w:right w:val="nil"/>
            </w:tcBorders>
            <w:noWrap w:val="0"/>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829" w:type="dxa"/>
            <w:gridSpan w:val="2"/>
            <w:tcBorders>
              <w:top w:val="nil"/>
              <w:left w:val="nil"/>
              <w:bottom w:val="single" w:color="auto" w:sz="4" w:space="0"/>
              <w:right w:val="nil"/>
            </w:tcBorders>
            <w:noWrap w:val="0"/>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584" w:type="dxa"/>
            <w:gridSpan w:val="3"/>
            <w:tcBorders>
              <w:top w:val="nil"/>
              <w:left w:val="nil"/>
              <w:bottom w:val="single" w:color="auto" w:sz="4" w:space="0"/>
              <w:right w:val="nil"/>
            </w:tcBorders>
            <w:noWrap w:val="0"/>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585" w:type="dxa"/>
            <w:gridSpan w:val="2"/>
            <w:tcBorders>
              <w:top w:val="nil"/>
              <w:left w:val="nil"/>
              <w:bottom w:val="single" w:color="auto" w:sz="4" w:space="0"/>
              <w:right w:val="nil"/>
            </w:tcBorders>
            <w:noWrap w:val="0"/>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r>
      <w:tr>
        <w:tblPrEx>
          <w:tblLayout w:type="fixed"/>
          <w:tblCellMar>
            <w:top w:w="0" w:type="dxa"/>
            <w:left w:w="108" w:type="dxa"/>
            <w:bottom w:w="0" w:type="dxa"/>
            <w:right w:w="108" w:type="dxa"/>
          </w:tblCellMar>
        </w:tblPrEx>
        <w:trPr>
          <w:trHeight w:val="379" w:hRule="atLeast"/>
        </w:trPr>
        <w:tc>
          <w:tcPr>
            <w:tcW w:w="1950" w:type="dxa"/>
            <w:gridSpan w:val="4"/>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项目名称</w:t>
            </w:r>
          </w:p>
        </w:tc>
        <w:tc>
          <w:tcPr>
            <w:tcW w:w="7110" w:type="dxa"/>
            <w:gridSpan w:val="16"/>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24"/>
              </w:rPr>
            </w:pPr>
            <w:r>
              <w:rPr>
                <w:rFonts w:hint="eastAsia" w:ascii="方正书宋_GBK" w:eastAsia="方正书宋_GBK"/>
              </w:rPr>
              <w:t>《香河年鉴》编修经费</w:t>
            </w:r>
          </w:p>
        </w:tc>
      </w:tr>
      <w:tr>
        <w:tblPrEx>
          <w:tblLayout w:type="fixed"/>
          <w:tblCellMar>
            <w:top w:w="0" w:type="dxa"/>
            <w:left w:w="108" w:type="dxa"/>
            <w:bottom w:w="0" w:type="dxa"/>
            <w:right w:w="108" w:type="dxa"/>
          </w:tblCellMar>
        </w:tblPrEx>
        <w:trPr>
          <w:trHeight w:val="379" w:hRule="atLeast"/>
        </w:trPr>
        <w:tc>
          <w:tcPr>
            <w:tcW w:w="1950" w:type="dxa"/>
            <w:gridSpan w:val="4"/>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主管部门及代码</w:t>
            </w:r>
          </w:p>
        </w:tc>
        <w:tc>
          <w:tcPr>
            <w:tcW w:w="2724" w:type="dxa"/>
            <w:gridSpan w:val="6"/>
            <w:tcBorders>
              <w:top w:val="single" w:color="auto" w:sz="4" w:space="0"/>
              <w:left w:val="nil"/>
              <w:bottom w:val="single" w:color="auto" w:sz="4" w:space="0"/>
              <w:right w:val="single" w:color="000000" w:sz="4" w:space="0"/>
            </w:tcBorders>
            <w:noWrap w:val="0"/>
            <w:vAlign w:val="center"/>
          </w:tcPr>
          <w:p>
            <w:pPr>
              <w:widowControl/>
              <w:jc w:val="left"/>
              <w:rPr>
                <w:rFonts w:hint="default" w:ascii="宋体" w:hAnsi="宋体" w:eastAsia="宋体" w:cs="宋体"/>
                <w:color w:val="000000"/>
                <w:kern w:val="0"/>
                <w:sz w:val="24"/>
                <w:lang w:val="en-US" w:eastAsia="zh-CN"/>
              </w:rPr>
            </w:pPr>
            <w:r>
              <w:rPr>
                <w:rFonts w:hint="eastAsia" w:ascii="宋体" w:hAnsi="宋体" w:cs="宋体"/>
                <w:color w:val="000000"/>
                <w:kern w:val="0"/>
                <w:sz w:val="24"/>
              </w:rPr>
              <w:t>　</w:t>
            </w:r>
            <w:r>
              <w:rPr>
                <w:rFonts w:hint="eastAsia" w:ascii="宋体" w:hAnsi="宋体" w:cs="宋体"/>
                <w:color w:val="000000"/>
                <w:kern w:val="0"/>
                <w:sz w:val="24"/>
                <w:lang w:val="en-US" w:eastAsia="zh-CN"/>
              </w:rPr>
              <w:t>776</w:t>
            </w:r>
          </w:p>
        </w:tc>
        <w:tc>
          <w:tcPr>
            <w:tcW w:w="4386" w:type="dxa"/>
            <w:gridSpan w:val="10"/>
            <w:tcBorders>
              <w:top w:val="single" w:color="auto" w:sz="4" w:space="0"/>
              <w:left w:val="nil"/>
              <w:bottom w:val="single" w:color="auto" w:sz="4" w:space="0"/>
              <w:right w:val="single" w:color="000000" w:sz="4" w:space="0"/>
            </w:tcBorders>
            <w:noWrap w:val="0"/>
            <w:vAlign w:val="center"/>
          </w:tcPr>
          <w:p>
            <w:pPr>
              <w:spacing w:beforeLines="0" w:afterLines="0"/>
              <w:jc w:val="left"/>
              <w:rPr>
                <w:rFonts w:hint="eastAsia" w:ascii="宋体" w:hAnsi="宋体" w:eastAsia="宋体" w:cs="宋体"/>
                <w:color w:val="000000"/>
                <w:kern w:val="0"/>
                <w:sz w:val="24"/>
                <w:lang w:eastAsia="zh-CN"/>
              </w:rPr>
            </w:pPr>
            <w:r>
              <w:rPr>
                <w:rFonts w:hint="eastAsia" w:ascii="宋体" w:hAnsi="宋体" w:cs="宋体"/>
                <w:color w:val="000000"/>
                <w:kern w:val="0"/>
                <w:sz w:val="24"/>
              </w:rPr>
              <w:t>实施单位</w:t>
            </w:r>
            <w:r>
              <w:rPr>
                <w:rFonts w:hint="eastAsia" w:ascii="宋体" w:hAnsi="宋体" w:cs="宋体"/>
                <w:color w:val="000000"/>
                <w:kern w:val="0"/>
                <w:sz w:val="24"/>
                <w:lang w:eastAsia="zh-CN"/>
              </w:rPr>
              <w:t>：香河县地方志编纂委员会办公室</w:t>
            </w:r>
          </w:p>
        </w:tc>
      </w:tr>
      <w:tr>
        <w:tblPrEx>
          <w:tblLayout w:type="fixed"/>
          <w:tblCellMar>
            <w:top w:w="0" w:type="dxa"/>
            <w:left w:w="108" w:type="dxa"/>
            <w:bottom w:w="0" w:type="dxa"/>
            <w:right w:w="108" w:type="dxa"/>
          </w:tblCellMar>
        </w:tblPrEx>
        <w:trPr>
          <w:trHeight w:val="3114" w:hRule="atLeast"/>
        </w:trPr>
        <w:tc>
          <w:tcPr>
            <w:tcW w:w="1950" w:type="dxa"/>
            <w:gridSpan w:val="4"/>
            <w:vMerge w:val="restart"/>
            <w:tcBorders>
              <w:top w:val="single" w:color="auto" w:sz="4" w:space="0"/>
              <w:left w:val="single" w:color="auto" w:sz="4" w:space="0"/>
              <w:bottom w:val="single" w:color="000000" w:sz="4" w:space="0"/>
              <w:right w:val="single" w:color="000000"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项目资金                    （万元）</w:t>
            </w:r>
          </w:p>
        </w:tc>
        <w:tc>
          <w:tcPr>
            <w:tcW w:w="2033" w:type="dxa"/>
            <w:gridSpan w:val="3"/>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691" w:type="dxa"/>
            <w:gridSpan w:val="3"/>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年初预算数（A）</w:t>
            </w:r>
          </w:p>
        </w:tc>
        <w:tc>
          <w:tcPr>
            <w:tcW w:w="825"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全年执行数（B）</w:t>
            </w:r>
          </w:p>
        </w:tc>
        <w:tc>
          <w:tcPr>
            <w:tcW w:w="786"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b/>
                <w:color w:val="000000"/>
                <w:kern w:val="0"/>
                <w:sz w:val="24"/>
              </w:rPr>
            </w:pPr>
            <w:r>
              <w:rPr>
                <w:rFonts w:hint="eastAsia" w:ascii="宋体" w:hAnsi="宋体" w:cs="宋体"/>
                <w:b/>
                <w:color w:val="000000"/>
                <w:kern w:val="0"/>
                <w:sz w:val="24"/>
              </w:rPr>
              <w:t>分值（10分）</w:t>
            </w:r>
          </w:p>
        </w:tc>
        <w:tc>
          <w:tcPr>
            <w:tcW w:w="777" w:type="dxa"/>
            <w:gridSpan w:val="3"/>
            <w:tcBorders>
              <w:top w:val="nil"/>
              <w:left w:val="nil"/>
              <w:bottom w:val="single" w:color="auto" w:sz="4" w:space="0"/>
              <w:right w:val="single" w:color="auto" w:sz="4" w:space="0"/>
            </w:tcBorders>
            <w:noWrap w:val="0"/>
            <w:vAlign w:val="center"/>
          </w:tcPr>
          <w:p>
            <w:pPr>
              <w:widowControl/>
              <w:jc w:val="center"/>
              <w:rPr>
                <w:rFonts w:ascii="宋体" w:hAnsi="宋体" w:cs="宋体"/>
                <w:b/>
                <w:color w:val="000000"/>
                <w:kern w:val="0"/>
                <w:sz w:val="24"/>
              </w:rPr>
            </w:pPr>
            <w:r>
              <w:rPr>
                <w:rFonts w:hint="eastAsia" w:ascii="宋体" w:hAnsi="宋体" w:cs="宋体"/>
                <w:b/>
                <w:color w:val="000000"/>
                <w:kern w:val="0"/>
                <w:sz w:val="24"/>
              </w:rPr>
              <w:t>执行率（B/A)</w:t>
            </w:r>
          </w:p>
        </w:tc>
        <w:tc>
          <w:tcPr>
            <w:tcW w:w="604"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b/>
                <w:color w:val="000000"/>
                <w:kern w:val="0"/>
                <w:sz w:val="24"/>
              </w:rPr>
            </w:pPr>
            <w:r>
              <w:rPr>
                <w:rFonts w:hint="eastAsia" w:ascii="宋体" w:hAnsi="宋体" w:cs="宋体"/>
                <w:b/>
                <w:color w:val="000000"/>
                <w:kern w:val="0"/>
                <w:sz w:val="24"/>
              </w:rPr>
              <w:t>得分</w:t>
            </w:r>
          </w:p>
        </w:tc>
        <w:tc>
          <w:tcPr>
            <w:tcW w:w="1394"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得分计算方法</w:t>
            </w:r>
          </w:p>
        </w:tc>
      </w:tr>
      <w:tr>
        <w:tblPrEx>
          <w:tblLayout w:type="fixed"/>
          <w:tblCellMar>
            <w:top w:w="0" w:type="dxa"/>
            <w:left w:w="108" w:type="dxa"/>
            <w:bottom w:w="0" w:type="dxa"/>
            <w:right w:w="108" w:type="dxa"/>
          </w:tblCellMar>
        </w:tblPrEx>
        <w:trPr>
          <w:trHeight w:val="379" w:hRule="atLeast"/>
        </w:trPr>
        <w:tc>
          <w:tcPr>
            <w:tcW w:w="1950" w:type="dxa"/>
            <w:gridSpan w:val="4"/>
            <w:vMerge w:val="continue"/>
            <w:tcBorders>
              <w:top w:val="single" w:color="auto" w:sz="4" w:space="0"/>
              <w:left w:val="single" w:color="auto" w:sz="4" w:space="0"/>
              <w:bottom w:val="single" w:color="000000" w:sz="4" w:space="0"/>
              <w:right w:val="single" w:color="000000" w:sz="4" w:space="0"/>
            </w:tcBorders>
            <w:noWrap w:val="0"/>
            <w:vAlign w:val="center"/>
          </w:tcPr>
          <w:p>
            <w:pPr>
              <w:widowControl/>
              <w:jc w:val="left"/>
              <w:rPr>
                <w:rFonts w:ascii="宋体" w:hAnsi="宋体" w:cs="宋体"/>
                <w:color w:val="000000"/>
                <w:kern w:val="0"/>
                <w:sz w:val="24"/>
              </w:rPr>
            </w:pPr>
          </w:p>
        </w:tc>
        <w:tc>
          <w:tcPr>
            <w:tcW w:w="2033" w:type="dxa"/>
            <w:gridSpan w:val="3"/>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年度资金总额：</w:t>
            </w:r>
          </w:p>
        </w:tc>
        <w:tc>
          <w:tcPr>
            <w:tcW w:w="691" w:type="dxa"/>
            <w:gridSpan w:val="3"/>
            <w:tcBorders>
              <w:top w:val="nil"/>
              <w:left w:val="nil"/>
              <w:bottom w:val="single" w:color="auto" w:sz="4" w:space="0"/>
              <w:right w:val="single" w:color="auto" w:sz="4" w:space="0"/>
            </w:tcBorders>
            <w:noWrap w:val="0"/>
            <w:vAlign w:val="center"/>
          </w:tcPr>
          <w:p>
            <w:pPr>
              <w:widowControl/>
              <w:jc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25.9万元</w:t>
            </w:r>
          </w:p>
        </w:tc>
        <w:tc>
          <w:tcPr>
            <w:tcW w:w="825" w:type="dxa"/>
            <w:gridSpan w:val="2"/>
            <w:tcBorders>
              <w:top w:val="nil"/>
              <w:left w:val="nil"/>
              <w:bottom w:val="single" w:color="auto" w:sz="4" w:space="0"/>
              <w:right w:val="single" w:color="auto" w:sz="4" w:space="0"/>
            </w:tcBorders>
            <w:noWrap w:val="0"/>
            <w:vAlign w:val="center"/>
          </w:tcPr>
          <w:p>
            <w:pPr>
              <w:widowControl/>
              <w:jc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25.9万元</w:t>
            </w:r>
          </w:p>
        </w:tc>
        <w:tc>
          <w:tcPr>
            <w:tcW w:w="786" w:type="dxa"/>
            <w:gridSpan w:val="2"/>
            <w:tcBorders>
              <w:top w:val="nil"/>
              <w:left w:val="nil"/>
              <w:bottom w:val="single" w:color="auto" w:sz="4" w:space="0"/>
              <w:right w:val="single" w:color="auto" w:sz="4" w:space="0"/>
            </w:tcBorders>
            <w:noWrap w:val="0"/>
            <w:vAlign w:val="center"/>
          </w:tcPr>
          <w:p>
            <w:pPr>
              <w:widowControl/>
              <w:jc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10</w:t>
            </w:r>
          </w:p>
        </w:tc>
        <w:tc>
          <w:tcPr>
            <w:tcW w:w="777" w:type="dxa"/>
            <w:gridSpan w:val="3"/>
            <w:tcBorders>
              <w:top w:val="nil"/>
              <w:left w:val="nil"/>
              <w:bottom w:val="single" w:color="auto" w:sz="4" w:space="0"/>
              <w:right w:val="single" w:color="auto" w:sz="4" w:space="0"/>
            </w:tcBorders>
            <w:noWrap w:val="0"/>
            <w:vAlign w:val="center"/>
          </w:tcPr>
          <w:p>
            <w:pPr>
              <w:widowControl/>
              <w:jc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100%</w:t>
            </w:r>
          </w:p>
        </w:tc>
        <w:tc>
          <w:tcPr>
            <w:tcW w:w="604" w:type="dxa"/>
            <w:gridSpan w:val="2"/>
            <w:tcBorders>
              <w:top w:val="nil"/>
              <w:left w:val="nil"/>
              <w:bottom w:val="single" w:color="auto" w:sz="4" w:space="0"/>
              <w:right w:val="single" w:color="auto" w:sz="4" w:space="0"/>
            </w:tcBorders>
            <w:noWrap w:val="0"/>
            <w:vAlign w:val="center"/>
          </w:tcPr>
          <w:p>
            <w:pPr>
              <w:widowControl/>
              <w:jc w:val="center"/>
              <w:rPr>
                <w:rFonts w:hint="default" w:ascii="宋体" w:hAnsi="宋体" w:eastAsia="宋体" w:cs="宋体"/>
                <w:color w:val="000000"/>
                <w:kern w:val="0"/>
                <w:sz w:val="24"/>
                <w:lang w:val="en-US" w:eastAsia="zh-CN"/>
              </w:rPr>
            </w:pPr>
            <w:r>
              <w:rPr>
                <w:rFonts w:hint="eastAsia" w:ascii="宋体" w:hAnsi="宋体" w:eastAsia="宋体" w:cs="宋体"/>
                <w:color w:val="000000"/>
                <w:kern w:val="0"/>
                <w:sz w:val="24"/>
                <w:lang w:val="en-US" w:eastAsia="zh-CN"/>
              </w:rPr>
              <w:t>10</w:t>
            </w:r>
          </w:p>
        </w:tc>
        <w:tc>
          <w:tcPr>
            <w:tcW w:w="1394" w:type="dxa"/>
            <w:vMerge w:val="restart"/>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执行率*该指标分值，最高不得超过分值上限。</w:t>
            </w:r>
          </w:p>
        </w:tc>
      </w:tr>
      <w:tr>
        <w:tblPrEx>
          <w:tblLayout w:type="fixed"/>
          <w:tblCellMar>
            <w:top w:w="0" w:type="dxa"/>
            <w:left w:w="108" w:type="dxa"/>
            <w:bottom w:w="0" w:type="dxa"/>
            <w:right w:w="108" w:type="dxa"/>
          </w:tblCellMar>
        </w:tblPrEx>
        <w:trPr>
          <w:trHeight w:val="379" w:hRule="atLeast"/>
        </w:trPr>
        <w:tc>
          <w:tcPr>
            <w:tcW w:w="1950" w:type="dxa"/>
            <w:gridSpan w:val="4"/>
            <w:vMerge w:val="continue"/>
            <w:tcBorders>
              <w:top w:val="single" w:color="auto" w:sz="4" w:space="0"/>
              <w:left w:val="single" w:color="auto" w:sz="4" w:space="0"/>
              <w:bottom w:val="single" w:color="000000" w:sz="4" w:space="0"/>
              <w:right w:val="single" w:color="000000" w:sz="4" w:space="0"/>
            </w:tcBorders>
            <w:noWrap w:val="0"/>
            <w:vAlign w:val="center"/>
          </w:tcPr>
          <w:p>
            <w:pPr>
              <w:widowControl/>
              <w:jc w:val="left"/>
              <w:rPr>
                <w:rFonts w:ascii="宋体" w:hAnsi="宋体" w:cs="宋体"/>
                <w:color w:val="000000"/>
                <w:kern w:val="0"/>
                <w:sz w:val="24"/>
              </w:rPr>
            </w:pPr>
          </w:p>
        </w:tc>
        <w:tc>
          <w:tcPr>
            <w:tcW w:w="2033" w:type="dxa"/>
            <w:gridSpan w:val="3"/>
            <w:tcBorders>
              <w:top w:val="single" w:color="auto" w:sz="4" w:space="0"/>
              <w:left w:val="nil"/>
              <w:bottom w:val="single" w:color="auto" w:sz="4" w:space="0"/>
              <w:right w:val="single" w:color="000000" w:sz="4" w:space="0"/>
            </w:tcBorders>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 xml:space="preserve">    其中：财政拨款</w:t>
            </w:r>
          </w:p>
        </w:tc>
        <w:tc>
          <w:tcPr>
            <w:tcW w:w="691" w:type="dxa"/>
            <w:gridSpan w:val="3"/>
            <w:tcBorders>
              <w:top w:val="nil"/>
              <w:left w:val="nil"/>
              <w:bottom w:val="single" w:color="auto" w:sz="4" w:space="0"/>
              <w:right w:val="single" w:color="auto" w:sz="4" w:space="0"/>
            </w:tcBorders>
            <w:noWrap w:val="0"/>
            <w:vAlign w:val="center"/>
          </w:tcPr>
          <w:p>
            <w:pPr>
              <w:widowControl/>
              <w:jc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 xml:space="preserve">25.9万元 </w:t>
            </w:r>
          </w:p>
        </w:tc>
        <w:tc>
          <w:tcPr>
            <w:tcW w:w="825" w:type="dxa"/>
            <w:gridSpan w:val="2"/>
            <w:tcBorders>
              <w:top w:val="nil"/>
              <w:left w:val="nil"/>
              <w:bottom w:val="single" w:color="auto" w:sz="4" w:space="0"/>
              <w:right w:val="single" w:color="auto" w:sz="4" w:space="0"/>
            </w:tcBorders>
            <w:noWrap w:val="0"/>
            <w:vAlign w:val="center"/>
          </w:tcPr>
          <w:p>
            <w:pPr>
              <w:widowControl/>
              <w:jc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25.9万元</w:t>
            </w:r>
          </w:p>
        </w:tc>
        <w:tc>
          <w:tcPr>
            <w:tcW w:w="786" w:type="dxa"/>
            <w:gridSpan w:val="2"/>
            <w:tcBorders>
              <w:top w:val="nil"/>
              <w:left w:val="nil"/>
              <w:bottom w:val="single" w:color="auto" w:sz="4" w:space="0"/>
              <w:right w:val="single" w:color="auto" w:sz="4" w:space="0"/>
            </w:tcBorders>
            <w:noWrap w:val="0"/>
            <w:vAlign w:val="center"/>
          </w:tcPr>
          <w:p>
            <w:pPr>
              <w:widowControl/>
              <w:jc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10</w:t>
            </w:r>
          </w:p>
        </w:tc>
        <w:tc>
          <w:tcPr>
            <w:tcW w:w="777" w:type="dxa"/>
            <w:gridSpan w:val="3"/>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lang w:val="en-US" w:eastAsia="zh-CN"/>
              </w:rPr>
              <w:t>100%</w:t>
            </w:r>
          </w:p>
        </w:tc>
        <w:tc>
          <w:tcPr>
            <w:tcW w:w="604" w:type="dxa"/>
            <w:gridSpan w:val="2"/>
            <w:tcBorders>
              <w:top w:val="nil"/>
              <w:left w:val="nil"/>
              <w:bottom w:val="single" w:color="auto" w:sz="4" w:space="0"/>
              <w:right w:val="single" w:color="auto" w:sz="4" w:space="0"/>
            </w:tcBorders>
            <w:noWrap w:val="0"/>
            <w:vAlign w:val="center"/>
          </w:tcPr>
          <w:p>
            <w:pPr>
              <w:widowControl/>
              <w:jc w:val="center"/>
              <w:rPr>
                <w:rFonts w:hint="default" w:ascii="宋体" w:hAnsi="宋体" w:eastAsia="宋体" w:cs="宋体"/>
                <w:color w:val="000000"/>
                <w:kern w:val="0"/>
                <w:sz w:val="24"/>
                <w:lang w:val="en-US" w:eastAsia="zh-CN"/>
              </w:rPr>
            </w:pPr>
            <w:r>
              <w:rPr>
                <w:rFonts w:hint="eastAsia" w:ascii="宋体" w:hAnsi="宋体" w:eastAsia="宋体" w:cs="宋体"/>
                <w:color w:val="000000"/>
                <w:kern w:val="0"/>
                <w:sz w:val="24"/>
                <w:lang w:val="en-US" w:eastAsia="zh-CN"/>
              </w:rPr>
              <w:t>10</w:t>
            </w:r>
          </w:p>
        </w:tc>
        <w:tc>
          <w:tcPr>
            <w:tcW w:w="139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4"/>
              </w:rPr>
            </w:pPr>
          </w:p>
        </w:tc>
      </w:tr>
      <w:tr>
        <w:tblPrEx>
          <w:tblLayout w:type="fixed"/>
          <w:tblCellMar>
            <w:top w:w="0" w:type="dxa"/>
            <w:left w:w="108" w:type="dxa"/>
            <w:bottom w:w="0" w:type="dxa"/>
            <w:right w:w="108" w:type="dxa"/>
          </w:tblCellMar>
        </w:tblPrEx>
        <w:trPr>
          <w:trHeight w:val="379" w:hRule="atLeast"/>
        </w:trPr>
        <w:tc>
          <w:tcPr>
            <w:tcW w:w="1950" w:type="dxa"/>
            <w:gridSpan w:val="4"/>
            <w:vMerge w:val="continue"/>
            <w:tcBorders>
              <w:top w:val="single" w:color="auto" w:sz="4" w:space="0"/>
              <w:left w:val="single" w:color="auto" w:sz="4" w:space="0"/>
              <w:bottom w:val="single" w:color="000000" w:sz="4" w:space="0"/>
              <w:right w:val="single" w:color="000000" w:sz="4" w:space="0"/>
            </w:tcBorders>
            <w:noWrap w:val="0"/>
            <w:vAlign w:val="center"/>
          </w:tcPr>
          <w:p>
            <w:pPr>
              <w:widowControl/>
              <w:jc w:val="left"/>
              <w:rPr>
                <w:rFonts w:ascii="宋体" w:hAnsi="宋体" w:cs="宋体"/>
                <w:color w:val="000000"/>
                <w:kern w:val="0"/>
                <w:sz w:val="24"/>
              </w:rPr>
            </w:pPr>
          </w:p>
        </w:tc>
        <w:tc>
          <w:tcPr>
            <w:tcW w:w="2033" w:type="dxa"/>
            <w:gridSpan w:val="3"/>
            <w:tcBorders>
              <w:top w:val="single" w:color="auto" w:sz="4" w:space="0"/>
              <w:left w:val="nil"/>
              <w:bottom w:val="single" w:color="auto" w:sz="4" w:space="0"/>
              <w:right w:val="single" w:color="000000" w:sz="4" w:space="0"/>
            </w:tcBorders>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 xml:space="preserve">          其他资金</w:t>
            </w:r>
          </w:p>
        </w:tc>
        <w:tc>
          <w:tcPr>
            <w:tcW w:w="691" w:type="dxa"/>
            <w:gridSpan w:val="3"/>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825"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786"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777" w:type="dxa"/>
            <w:gridSpan w:val="3"/>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604" w:type="dxa"/>
            <w:gridSpan w:val="2"/>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39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4"/>
              </w:rPr>
            </w:pPr>
          </w:p>
        </w:tc>
      </w:tr>
      <w:tr>
        <w:tblPrEx>
          <w:tblLayout w:type="fixed"/>
          <w:tblCellMar>
            <w:top w:w="0" w:type="dxa"/>
            <w:left w:w="108" w:type="dxa"/>
            <w:bottom w:w="0" w:type="dxa"/>
            <w:right w:w="108" w:type="dxa"/>
          </w:tblCellMar>
        </w:tblPrEx>
        <w:trPr>
          <w:trHeight w:val="90" w:hRule="atLeast"/>
        </w:trPr>
        <w:tc>
          <w:tcPr>
            <w:tcW w:w="550" w:type="dxa"/>
            <w:tcBorders>
              <w:top w:val="nil"/>
              <w:left w:val="single" w:color="auto" w:sz="4" w:space="0"/>
              <w:bottom w:val="single" w:color="auto" w:sz="4" w:space="0"/>
              <w:right w:val="single" w:color="auto" w:sz="4" w:space="0"/>
            </w:tcBorders>
            <w:noWrap w:val="0"/>
            <w:textDirection w:val="tbRlV"/>
            <w:vAlign w:val="center"/>
          </w:tcPr>
          <w:p>
            <w:pPr>
              <w:widowControl/>
              <w:jc w:val="center"/>
              <w:rPr>
                <w:rFonts w:ascii="宋体" w:hAnsi="宋体" w:cs="宋体"/>
                <w:color w:val="000000"/>
                <w:kern w:val="0"/>
                <w:sz w:val="24"/>
              </w:rPr>
            </w:pPr>
            <w:r>
              <w:rPr>
                <w:rFonts w:hint="eastAsia" w:ascii="宋体" w:hAnsi="宋体" w:cs="宋体"/>
                <w:color w:val="000000"/>
                <w:kern w:val="0"/>
                <w:sz w:val="24"/>
              </w:rPr>
              <w:t>年度总体目标</w:t>
            </w:r>
          </w:p>
        </w:tc>
        <w:tc>
          <w:tcPr>
            <w:tcW w:w="4124" w:type="dxa"/>
            <w:gridSpan w:val="9"/>
            <w:tcBorders>
              <w:top w:val="single" w:color="auto" w:sz="4" w:space="0"/>
              <w:left w:val="nil"/>
              <w:bottom w:val="single" w:color="auto" w:sz="4" w:space="0"/>
              <w:right w:val="single" w:color="000000" w:sz="4" w:space="0"/>
            </w:tcBorders>
            <w:noWrap w:val="0"/>
            <w:vAlign w:val="center"/>
          </w:tcPr>
          <w:p>
            <w:pPr>
              <w:widowControl/>
              <w:jc w:val="left"/>
              <w:rPr>
                <w:rFonts w:hint="eastAsia" w:ascii="宋体" w:hAnsi="宋体" w:cs="宋体"/>
                <w:color w:val="000000"/>
                <w:kern w:val="0"/>
                <w:sz w:val="24"/>
                <w:lang w:eastAsia="zh-CN"/>
              </w:rPr>
            </w:pPr>
            <w:r>
              <w:rPr>
                <w:rFonts w:hint="eastAsia" w:ascii="宋体" w:hAnsi="宋体" w:cs="宋体"/>
                <w:color w:val="000000"/>
                <w:kern w:val="0"/>
                <w:sz w:val="24"/>
              </w:rPr>
              <w:t>年初设定目标</w:t>
            </w:r>
            <w:r>
              <w:rPr>
                <w:rFonts w:hint="eastAsia" w:ascii="宋体" w:hAnsi="宋体" w:cs="宋体"/>
                <w:color w:val="000000"/>
                <w:kern w:val="0"/>
                <w:sz w:val="24"/>
                <w:lang w:eastAsia="zh-CN"/>
              </w:rPr>
              <w:t>：</w:t>
            </w:r>
          </w:p>
          <w:p>
            <w:pPr>
              <w:spacing w:beforeLines="0" w:afterLines="0"/>
              <w:jc w:val="left"/>
              <w:rPr>
                <w:rFonts w:ascii="宋体" w:hAnsi="宋体" w:cs="宋体"/>
                <w:color w:val="000000"/>
                <w:kern w:val="0"/>
                <w:sz w:val="24"/>
              </w:rPr>
            </w:pPr>
            <w:r>
              <w:rPr>
                <w:rFonts w:hint="eastAsia" w:ascii="宋体" w:hAnsi="宋体" w:cs="宋体"/>
                <w:color w:val="000000"/>
                <w:kern w:val="0"/>
                <w:sz w:val="24"/>
                <w:lang w:val="en-US" w:eastAsia="zh-CN"/>
              </w:rPr>
              <w:t xml:space="preserve">  出版《香河年鉴(2019)》。根据地方志职责目标，编修出版《香河年鉴》，出精品年鉴，全力打造香河地方志一流、精品形象。</w:t>
            </w:r>
          </w:p>
        </w:tc>
        <w:tc>
          <w:tcPr>
            <w:tcW w:w="4386" w:type="dxa"/>
            <w:gridSpan w:val="10"/>
            <w:tcBorders>
              <w:top w:val="single" w:color="auto" w:sz="4" w:space="0"/>
              <w:left w:val="nil"/>
              <w:bottom w:val="single" w:color="auto" w:sz="4" w:space="0"/>
              <w:right w:val="single" w:color="000000" w:sz="4" w:space="0"/>
            </w:tcBorders>
            <w:noWrap w:val="0"/>
            <w:vAlign w:val="center"/>
          </w:tcPr>
          <w:p>
            <w:pPr>
              <w:widowControl/>
              <w:jc w:val="left"/>
              <w:rPr>
                <w:rFonts w:hint="eastAsia" w:ascii="宋体" w:hAnsi="宋体" w:cs="宋体"/>
                <w:color w:val="000000"/>
                <w:kern w:val="0"/>
                <w:sz w:val="24"/>
                <w:lang w:eastAsia="zh-CN"/>
              </w:rPr>
            </w:pPr>
            <w:r>
              <w:rPr>
                <w:rFonts w:hint="eastAsia" w:ascii="宋体" w:hAnsi="宋体" w:cs="宋体"/>
                <w:color w:val="000000"/>
                <w:kern w:val="0"/>
                <w:sz w:val="24"/>
              </w:rPr>
              <w:t>年度总体目标完成情况综述</w:t>
            </w:r>
            <w:r>
              <w:rPr>
                <w:rFonts w:hint="eastAsia" w:ascii="宋体" w:hAnsi="宋体" w:cs="宋体"/>
                <w:color w:val="000000"/>
                <w:kern w:val="0"/>
                <w:sz w:val="24"/>
                <w:lang w:eastAsia="zh-CN"/>
              </w:rPr>
              <w:t>：</w:t>
            </w:r>
          </w:p>
          <w:p>
            <w:pPr>
              <w:widowControl/>
              <w:ind w:firstLine="480" w:firstLineChars="200"/>
              <w:jc w:val="left"/>
              <w:rPr>
                <w:rFonts w:hint="eastAsia" w:ascii="宋体" w:hAnsi="宋体" w:eastAsia="宋体" w:cs="宋体"/>
                <w:color w:val="000000"/>
                <w:kern w:val="0"/>
                <w:sz w:val="24"/>
                <w:lang w:eastAsia="zh-CN"/>
              </w:rPr>
            </w:pPr>
            <w:r>
              <w:rPr>
                <w:rFonts w:hint="eastAsia" w:ascii="宋体" w:hAnsi="宋体" w:cs="宋体"/>
                <w:color w:val="000000"/>
                <w:kern w:val="0"/>
                <w:sz w:val="24"/>
                <w:lang w:eastAsia="zh-CN"/>
              </w:rPr>
              <w:t>高质量完成《香河年鉴（</w:t>
            </w:r>
            <w:r>
              <w:rPr>
                <w:rFonts w:hint="eastAsia" w:ascii="宋体" w:hAnsi="宋体" w:cs="宋体"/>
                <w:color w:val="000000"/>
                <w:kern w:val="0"/>
                <w:sz w:val="24"/>
                <w:lang w:val="en-US" w:eastAsia="zh-CN"/>
              </w:rPr>
              <w:t>2019</w:t>
            </w:r>
            <w:r>
              <w:rPr>
                <w:rFonts w:hint="eastAsia" w:ascii="宋体" w:hAnsi="宋体" w:cs="宋体"/>
                <w:color w:val="000000"/>
                <w:kern w:val="0"/>
                <w:sz w:val="24"/>
                <w:lang w:eastAsia="zh-CN"/>
              </w:rPr>
              <w:t>）》编修、评审工作，并交付印刷厂印刷。</w:t>
            </w:r>
          </w:p>
        </w:tc>
      </w:tr>
      <w:tr>
        <w:tblPrEx>
          <w:tblLayout w:type="fixed"/>
          <w:tblCellMar>
            <w:top w:w="0" w:type="dxa"/>
            <w:left w:w="108" w:type="dxa"/>
            <w:bottom w:w="0" w:type="dxa"/>
            <w:right w:w="108" w:type="dxa"/>
          </w:tblCellMar>
        </w:tblPrEx>
        <w:trPr>
          <w:trHeight w:val="1536" w:hRule="atLeast"/>
        </w:trPr>
        <w:tc>
          <w:tcPr>
            <w:tcW w:w="550" w:type="dxa"/>
            <w:tcBorders>
              <w:top w:val="single" w:color="auto" w:sz="4" w:space="0"/>
              <w:left w:val="single" w:color="auto" w:sz="4" w:space="0"/>
              <w:bottom w:val="single" w:color="auto" w:sz="4" w:space="0"/>
              <w:right w:val="single" w:color="auto" w:sz="4" w:space="0"/>
            </w:tcBorders>
            <w:noWrap w:val="0"/>
            <w:textDirection w:val="tbRlV"/>
            <w:vAlign w:val="center"/>
          </w:tcPr>
          <w:p>
            <w:pPr>
              <w:widowControl/>
              <w:jc w:val="center"/>
              <w:rPr>
                <w:rFonts w:ascii="宋体" w:hAnsi="宋体" w:cs="宋体"/>
                <w:color w:val="000000"/>
                <w:kern w:val="0"/>
                <w:sz w:val="24"/>
              </w:rPr>
            </w:pPr>
            <w:r>
              <w:rPr>
                <w:rFonts w:hint="eastAsia" w:ascii="宋体" w:hAnsi="宋体" w:cs="宋体"/>
                <w:color w:val="000000"/>
                <w:kern w:val="0"/>
                <w:sz w:val="24"/>
              </w:rPr>
              <w:t>绩效指标</w:t>
            </w:r>
          </w:p>
        </w:tc>
        <w:tc>
          <w:tcPr>
            <w:tcW w:w="593"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一级指标</w:t>
            </w:r>
          </w:p>
        </w:tc>
        <w:tc>
          <w:tcPr>
            <w:tcW w:w="80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二级指标</w:t>
            </w:r>
          </w:p>
        </w:tc>
        <w:tc>
          <w:tcPr>
            <w:tcW w:w="1597"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三级指标</w:t>
            </w:r>
          </w:p>
        </w:tc>
        <w:tc>
          <w:tcPr>
            <w:tcW w:w="521"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分值</w:t>
            </w:r>
          </w:p>
        </w:tc>
        <w:tc>
          <w:tcPr>
            <w:tcW w:w="606"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年度指标值(A)</w:t>
            </w:r>
          </w:p>
        </w:tc>
        <w:tc>
          <w:tcPr>
            <w:tcW w:w="55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全年实际值(B)</w:t>
            </w:r>
          </w:p>
        </w:tc>
        <w:tc>
          <w:tcPr>
            <w:tcW w:w="1659" w:type="dxa"/>
            <w:gridSpan w:val="5"/>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得分计算方法</w:t>
            </w:r>
          </w:p>
        </w:tc>
        <w:tc>
          <w:tcPr>
            <w:tcW w:w="583"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得分</w:t>
            </w:r>
          </w:p>
        </w:tc>
        <w:tc>
          <w:tcPr>
            <w:tcW w:w="1585"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未完成原因分析</w:t>
            </w:r>
          </w:p>
        </w:tc>
      </w:tr>
    </w:tbl>
    <w:p>
      <w:pPr>
        <w:rPr>
          <w:rFonts w:hint="eastAsia" w:ascii="仿宋_GB2312" w:hAnsi="仿宋_GB2312" w:eastAsia="仿宋_GB2312" w:cs="仿宋_GB2312"/>
          <w:b w:val="0"/>
          <w:bCs w:val="0"/>
          <w:sz w:val="32"/>
          <w:szCs w:val="32"/>
        </w:rPr>
      </w:pPr>
    </w:p>
    <w:tbl>
      <w:tblPr>
        <w:tblStyle w:val="6"/>
        <w:tblW w:w="9060" w:type="dxa"/>
        <w:tblInd w:w="0" w:type="dxa"/>
        <w:tblLayout w:type="fixed"/>
        <w:tblCellMar>
          <w:top w:w="0" w:type="dxa"/>
          <w:left w:w="108" w:type="dxa"/>
          <w:bottom w:w="0" w:type="dxa"/>
          <w:right w:w="108" w:type="dxa"/>
        </w:tblCellMar>
      </w:tblPr>
      <w:tblGrid>
        <w:gridCol w:w="550"/>
        <w:gridCol w:w="592"/>
        <w:gridCol w:w="808"/>
        <w:gridCol w:w="1596"/>
        <w:gridCol w:w="522"/>
        <w:gridCol w:w="562"/>
        <w:gridCol w:w="603"/>
        <w:gridCol w:w="1658"/>
        <w:gridCol w:w="584"/>
        <w:gridCol w:w="1585"/>
      </w:tblGrid>
      <w:tr>
        <w:tblPrEx>
          <w:tblLayout w:type="fixed"/>
          <w:tblCellMar>
            <w:top w:w="0" w:type="dxa"/>
            <w:left w:w="108" w:type="dxa"/>
            <w:bottom w:w="0" w:type="dxa"/>
            <w:right w:w="108" w:type="dxa"/>
          </w:tblCellMar>
        </w:tblPrEx>
        <w:trPr>
          <w:trHeight w:val="2901" w:hRule="atLeast"/>
        </w:trPr>
        <w:tc>
          <w:tcPr>
            <w:tcW w:w="550" w:type="dxa"/>
            <w:vMerge w:val="restart"/>
            <w:tcBorders>
              <w:top w:val="single" w:color="auto" w:sz="4" w:space="0"/>
              <w:left w:val="single" w:color="auto" w:sz="4" w:space="0"/>
              <w:right w:val="single" w:color="auto" w:sz="4" w:space="0"/>
            </w:tcBorders>
            <w:noWrap w:val="0"/>
            <w:vAlign w:val="center"/>
          </w:tcPr>
          <w:p>
            <w:pPr>
              <w:widowControl/>
              <w:jc w:val="left"/>
              <w:rPr>
                <w:rFonts w:ascii="宋体" w:hAnsi="宋体" w:cs="宋体"/>
                <w:color w:val="000000"/>
                <w:kern w:val="0"/>
                <w:sz w:val="24"/>
              </w:rPr>
            </w:pPr>
          </w:p>
        </w:tc>
        <w:tc>
          <w:tcPr>
            <w:tcW w:w="59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4"/>
              </w:rPr>
            </w:pPr>
            <w:r>
              <w:rPr>
                <w:rFonts w:hint="eastAsia" w:ascii="宋体" w:hAnsi="宋体" w:cs="宋体"/>
                <w:kern w:val="0"/>
                <w:sz w:val="24"/>
              </w:rPr>
              <w:t>产</w:t>
            </w:r>
            <w:r>
              <w:rPr>
                <w:rFonts w:hint="eastAsia" w:ascii="宋体" w:hAnsi="宋体" w:cs="宋体"/>
                <w:kern w:val="0"/>
                <w:sz w:val="24"/>
              </w:rPr>
              <w:br w:type="textWrapping"/>
            </w:r>
            <w:r>
              <w:rPr>
                <w:rFonts w:hint="eastAsia" w:ascii="宋体" w:hAnsi="宋体" w:cs="宋体"/>
                <w:kern w:val="0"/>
                <w:sz w:val="24"/>
              </w:rPr>
              <w:t>出</w:t>
            </w:r>
            <w:r>
              <w:rPr>
                <w:rFonts w:hint="eastAsia" w:ascii="宋体" w:hAnsi="宋体" w:cs="宋体"/>
                <w:kern w:val="0"/>
                <w:sz w:val="24"/>
              </w:rPr>
              <w:br w:type="textWrapping"/>
            </w:r>
            <w:r>
              <w:rPr>
                <w:rFonts w:hint="eastAsia" w:ascii="宋体" w:hAnsi="宋体" w:cs="宋体"/>
                <w:kern w:val="0"/>
                <w:sz w:val="24"/>
              </w:rPr>
              <w:t>指</w:t>
            </w:r>
            <w:r>
              <w:rPr>
                <w:rFonts w:hint="eastAsia" w:ascii="宋体" w:hAnsi="宋体" w:cs="宋体"/>
                <w:kern w:val="0"/>
                <w:sz w:val="24"/>
              </w:rPr>
              <w:br w:type="textWrapping"/>
            </w:r>
            <w:r>
              <w:rPr>
                <w:rFonts w:hint="eastAsia" w:ascii="宋体" w:hAnsi="宋体" w:cs="宋体"/>
                <w:kern w:val="0"/>
                <w:sz w:val="24"/>
              </w:rPr>
              <w:t>标</w:t>
            </w:r>
            <w:r>
              <w:rPr>
                <w:rFonts w:hint="eastAsia" w:ascii="宋体" w:hAnsi="宋体" w:cs="宋体"/>
                <w:kern w:val="0"/>
                <w:sz w:val="24"/>
              </w:rPr>
              <w:br w:type="textWrapping"/>
            </w:r>
            <w:r>
              <w:rPr>
                <w:rFonts w:hint="eastAsia" w:ascii="宋体" w:hAnsi="宋体" w:cs="宋体"/>
                <w:kern w:val="0"/>
                <w:sz w:val="24"/>
              </w:rPr>
              <w:t>(</w:t>
            </w:r>
            <w:r>
              <w:rPr>
                <w:rFonts w:hint="eastAsia" w:ascii="宋体" w:hAnsi="宋体" w:cs="宋体"/>
                <w:kern w:val="0"/>
                <w:sz w:val="24"/>
                <w:lang w:val="en-US" w:eastAsia="zh-CN"/>
              </w:rPr>
              <w:t>50</w:t>
            </w:r>
            <w:r>
              <w:rPr>
                <w:rFonts w:hint="eastAsia" w:ascii="宋体" w:hAnsi="宋体" w:cs="宋体"/>
                <w:kern w:val="0"/>
                <w:sz w:val="24"/>
              </w:rPr>
              <w:t>分)</w:t>
            </w:r>
          </w:p>
        </w:tc>
        <w:tc>
          <w:tcPr>
            <w:tcW w:w="8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数量指标</w:t>
            </w:r>
          </w:p>
        </w:tc>
        <w:tc>
          <w:tcPr>
            <w:tcW w:w="1596"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800册</w:t>
            </w:r>
          </w:p>
        </w:tc>
        <w:tc>
          <w:tcPr>
            <w:tcW w:w="522" w:type="dxa"/>
            <w:tcBorders>
              <w:top w:val="single" w:color="auto" w:sz="4" w:space="0"/>
              <w:left w:val="single" w:color="auto" w:sz="4" w:space="0"/>
              <w:right w:val="single" w:color="auto" w:sz="4" w:space="0"/>
            </w:tcBorders>
            <w:noWrap w:val="0"/>
            <w:vAlign w:val="center"/>
          </w:tcPr>
          <w:p>
            <w:pPr>
              <w:widowControl/>
              <w:jc w:val="center"/>
              <w:rPr>
                <w:rFonts w:hint="default" w:ascii="宋体" w:hAnsi="宋体" w:eastAsia="宋体" w:cs="宋体"/>
                <w:color w:val="000000"/>
                <w:kern w:val="0"/>
                <w:sz w:val="24"/>
                <w:lang w:val="en-US" w:eastAsia="zh-CN"/>
              </w:rPr>
            </w:pPr>
            <w:r>
              <w:rPr>
                <w:rFonts w:hint="eastAsia" w:ascii="宋体" w:hAnsi="宋体" w:eastAsia="宋体" w:cs="宋体"/>
                <w:color w:val="000000"/>
                <w:kern w:val="0"/>
                <w:sz w:val="24"/>
                <w:lang w:val="en-US" w:eastAsia="zh-CN"/>
              </w:rPr>
              <w:t>20</w:t>
            </w:r>
          </w:p>
        </w:tc>
        <w:tc>
          <w:tcPr>
            <w:tcW w:w="562" w:type="dxa"/>
            <w:tcBorders>
              <w:top w:val="single" w:color="auto" w:sz="4" w:space="0"/>
              <w:left w:val="single" w:color="auto" w:sz="4" w:space="0"/>
              <w:right w:val="single" w:color="auto" w:sz="4" w:space="0"/>
            </w:tcBorders>
            <w:noWrap w:val="0"/>
            <w:vAlign w:val="center"/>
          </w:tcPr>
          <w:p>
            <w:pPr>
              <w:widowControl/>
              <w:jc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800册</w:t>
            </w:r>
          </w:p>
        </w:tc>
        <w:tc>
          <w:tcPr>
            <w:tcW w:w="603" w:type="dxa"/>
            <w:tcBorders>
              <w:top w:val="single" w:color="auto" w:sz="4" w:space="0"/>
              <w:left w:val="nil"/>
              <w:right w:val="single" w:color="auto" w:sz="4" w:space="0"/>
            </w:tcBorders>
            <w:noWrap w:val="0"/>
            <w:vAlign w:val="center"/>
          </w:tcPr>
          <w:p>
            <w:pPr>
              <w:widowControl/>
              <w:jc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800册</w:t>
            </w:r>
          </w:p>
        </w:tc>
        <w:tc>
          <w:tcPr>
            <w:tcW w:w="165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完成值达到指标值，记满分；未达到指标值，按B/A或A/B*该指标分值记分。</w:t>
            </w:r>
          </w:p>
        </w:tc>
        <w:tc>
          <w:tcPr>
            <w:tcW w:w="584" w:type="dxa"/>
            <w:tcBorders>
              <w:top w:val="single" w:color="auto" w:sz="4" w:space="0"/>
              <w:left w:val="nil"/>
              <w:right w:val="single" w:color="auto" w:sz="4" w:space="0"/>
            </w:tcBorders>
            <w:noWrap w:val="0"/>
            <w:vAlign w:val="center"/>
          </w:tcPr>
          <w:p>
            <w:pPr>
              <w:widowControl/>
              <w:jc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20</w:t>
            </w:r>
          </w:p>
        </w:tc>
        <w:tc>
          <w:tcPr>
            <w:tcW w:w="1585"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p>
        </w:tc>
      </w:tr>
      <w:tr>
        <w:tblPrEx>
          <w:tblLayout w:type="fixed"/>
          <w:tblCellMar>
            <w:top w:w="0" w:type="dxa"/>
            <w:left w:w="108" w:type="dxa"/>
            <w:bottom w:w="0" w:type="dxa"/>
            <w:right w:w="108" w:type="dxa"/>
          </w:tblCellMar>
        </w:tblPrEx>
        <w:trPr>
          <w:trHeight w:val="783" w:hRule="atLeast"/>
        </w:trPr>
        <w:tc>
          <w:tcPr>
            <w:tcW w:w="5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4"/>
              </w:rPr>
            </w:pPr>
          </w:p>
        </w:tc>
        <w:tc>
          <w:tcPr>
            <w:tcW w:w="59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p>
        </w:tc>
        <w:tc>
          <w:tcPr>
            <w:tcW w:w="8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质量指标</w:t>
            </w:r>
          </w:p>
        </w:tc>
        <w:tc>
          <w:tcPr>
            <w:tcW w:w="1596"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4"/>
                <w:lang w:eastAsia="zh-CN"/>
              </w:rPr>
            </w:pPr>
            <w:r>
              <w:rPr>
                <w:rFonts w:hint="eastAsia" w:ascii="宋体" w:hAnsi="宋体" w:cs="宋体"/>
                <w:color w:val="000000"/>
                <w:kern w:val="0"/>
                <w:sz w:val="24"/>
                <w:lang w:eastAsia="zh-CN"/>
              </w:rPr>
              <w:t>达到出版标准</w:t>
            </w:r>
          </w:p>
        </w:tc>
        <w:tc>
          <w:tcPr>
            <w:tcW w:w="522" w:type="dxa"/>
            <w:tcBorders>
              <w:top w:val="single" w:color="auto" w:sz="4" w:space="0"/>
              <w:left w:val="single" w:color="auto" w:sz="4" w:space="0"/>
              <w:right w:val="single" w:color="auto" w:sz="4" w:space="0"/>
            </w:tcBorders>
            <w:noWrap w:val="0"/>
            <w:vAlign w:val="center"/>
          </w:tcPr>
          <w:p>
            <w:pPr>
              <w:widowControl/>
              <w:ind w:firstLine="240" w:firstLineChars="100"/>
              <w:jc w:val="both"/>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10</w:t>
            </w:r>
          </w:p>
        </w:tc>
        <w:tc>
          <w:tcPr>
            <w:tcW w:w="562" w:type="dxa"/>
            <w:tcBorders>
              <w:top w:val="single" w:color="auto" w:sz="4" w:space="0"/>
              <w:left w:val="single" w:color="auto" w:sz="4" w:space="0"/>
              <w:right w:val="single" w:color="auto" w:sz="4" w:space="0"/>
            </w:tcBorders>
            <w:noWrap w:val="0"/>
            <w:vAlign w:val="center"/>
          </w:tcPr>
          <w:p>
            <w:pPr>
              <w:widowControl/>
              <w:jc w:val="both"/>
              <w:rPr>
                <w:rFonts w:hint="eastAsia" w:ascii="宋体" w:hAnsi="宋体" w:eastAsia="宋体" w:cs="宋体"/>
                <w:color w:val="000000"/>
                <w:kern w:val="0"/>
                <w:sz w:val="24"/>
                <w:lang w:eastAsia="zh-CN"/>
              </w:rPr>
            </w:pPr>
            <w:r>
              <w:rPr>
                <w:rFonts w:hint="eastAsia" w:ascii="宋体" w:hAnsi="宋体" w:cs="宋体"/>
                <w:color w:val="000000"/>
                <w:kern w:val="0"/>
                <w:sz w:val="24"/>
                <w:lang w:eastAsia="zh-CN"/>
              </w:rPr>
              <w:t>符合标准</w:t>
            </w:r>
          </w:p>
        </w:tc>
        <w:tc>
          <w:tcPr>
            <w:tcW w:w="603" w:type="dxa"/>
            <w:tcBorders>
              <w:top w:val="single" w:color="auto" w:sz="4" w:space="0"/>
              <w:left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4"/>
                <w:lang w:eastAsia="zh-CN"/>
              </w:rPr>
            </w:pPr>
            <w:r>
              <w:rPr>
                <w:rFonts w:hint="eastAsia" w:ascii="宋体" w:hAnsi="宋体" w:cs="宋体"/>
                <w:color w:val="000000"/>
                <w:kern w:val="0"/>
                <w:sz w:val="24"/>
                <w:lang w:eastAsia="zh-CN"/>
              </w:rPr>
              <w:t>符合标准</w:t>
            </w:r>
          </w:p>
        </w:tc>
        <w:tc>
          <w:tcPr>
            <w:tcW w:w="165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1.若为定性指标，则根据“四档”原则分别按照指标分值的100-90%(含90%)、90-75%(含75%)、75-60%(含60%)、60-0%来记分。2.若为定量指标，完成值达到指标值，记满分；未达到指标值，按B/A或A/B*该指标分值记分。</w:t>
            </w:r>
          </w:p>
        </w:tc>
        <w:tc>
          <w:tcPr>
            <w:tcW w:w="584" w:type="dxa"/>
            <w:tcBorders>
              <w:top w:val="single" w:color="auto" w:sz="4" w:space="0"/>
              <w:left w:val="single" w:color="auto" w:sz="4" w:space="0"/>
              <w:right w:val="single" w:color="auto" w:sz="4" w:space="0"/>
            </w:tcBorders>
            <w:noWrap w:val="0"/>
            <w:vAlign w:val="center"/>
          </w:tcPr>
          <w:p>
            <w:pPr>
              <w:widowControl/>
              <w:jc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10</w:t>
            </w:r>
          </w:p>
        </w:tc>
        <w:tc>
          <w:tcPr>
            <w:tcW w:w="158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4"/>
              </w:rPr>
            </w:pPr>
          </w:p>
        </w:tc>
      </w:tr>
      <w:tr>
        <w:tblPrEx>
          <w:tblLayout w:type="fixed"/>
          <w:tblCellMar>
            <w:top w:w="0" w:type="dxa"/>
            <w:left w:w="108" w:type="dxa"/>
            <w:bottom w:w="0" w:type="dxa"/>
            <w:right w:w="108" w:type="dxa"/>
          </w:tblCellMar>
        </w:tblPrEx>
        <w:trPr>
          <w:trHeight w:val="1280" w:hRule="atLeast"/>
        </w:trPr>
        <w:tc>
          <w:tcPr>
            <w:tcW w:w="5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4"/>
              </w:rPr>
            </w:pPr>
          </w:p>
        </w:tc>
        <w:tc>
          <w:tcPr>
            <w:tcW w:w="59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p>
        </w:tc>
        <w:tc>
          <w:tcPr>
            <w:tcW w:w="8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进度指标</w:t>
            </w:r>
          </w:p>
        </w:tc>
        <w:tc>
          <w:tcPr>
            <w:tcW w:w="1596" w:type="dxa"/>
            <w:tcBorders>
              <w:top w:val="single" w:color="auto" w:sz="4" w:space="0"/>
              <w:left w:val="nil"/>
              <w:bottom w:val="single" w:color="auto" w:sz="4" w:space="0"/>
              <w:right w:val="single" w:color="auto" w:sz="4" w:space="0"/>
            </w:tcBorders>
            <w:noWrap w:val="0"/>
            <w:vAlign w:val="center"/>
          </w:tcPr>
          <w:p>
            <w:pPr>
              <w:widowControl/>
              <w:jc w:val="both"/>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100%</w:t>
            </w:r>
          </w:p>
        </w:tc>
        <w:tc>
          <w:tcPr>
            <w:tcW w:w="522" w:type="dxa"/>
            <w:tcBorders>
              <w:top w:val="single" w:color="auto" w:sz="4" w:space="0"/>
              <w:left w:val="nil"/>
              <w:bottom w:val="single" w:color="auto" w:sz="4" w:space="0"/>
              <w:right w:val="single" w:color="auto" w:sz="4" w:space="0"/>
            </w:tcBorders>
            <w:noWrap w:val="0"/>
            <w:vAlign w:val="center"/>
          </w:tcPr>
          <w:p>
            <w:pPr>
              <w:widowControl/>
              <w:jc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10</w:t>
            </w:r>
          </w:p>
        </w:tc>
        <w:tc>
          <w:tcPr>
            <w:tcW w:w="562" w:type="dxa"/>
            <w:tcBorders>
              <w:top w:val="single" w:color="auto" w:sz="4" w:space="0"/>
              <w:left w:val="nil"/>
              <w:bottom w:val="single" w:color="auto" w:sz="4" w:space="0"/>
              <w:right w:val="single" w:color="auto" w:sz="4" w:space="0"/>
            </w:tcBorders>
            <w:noWrap w:val="0"/>
            <w:vAlign w:val="center"/>
          </w:tcPr>
          <w:p>
            <w:pPr>
              <w:widowControl/>
              <w:jc w:val="both"/>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100%</w:t>
            </w:r>
          </w:p>
        </w:tc>
        <w:tc>
          <w:tcPr>
            <w:tcW w:w="603" w:type="dxa"/>
            <w:tcBorders>
              <w:top w:val="single" w:color="auto" w:sz="4" w:space="0"/>
              <w:left w:val="nil"/>
              <w:bottom w:val="single" w:color="auto" w:sz="4" w:space="0"/>
              <w:right w:val="single" w:color="auto" w:sz="4" w:space="0"/>
            </w:tcBorders>
            <w:noWrap w:val="0"/>
            <w:vAlign w:val="center"/>
          </w:tcPr>
          <w:p>
            <w:pPr>
              <w:widowControl/>
              <w:jc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100%</w:t>
            </w:r>
          </w:p>
        </w:tc>
        <w:tc>
          <w:tcPr>
            <w:tcW w:w="1658"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24"/>
              </w:rPr>
            </w:pPr>
          </w:p>
        </w:tc>
        <w:tc>
          <w:tcPr>
            <w:tcW w:w="584" w:type="dxa"/>
            <w:tcBorders>
              <w:top w:val="single" w:color="auto" w:sz="4" w:space="0"/>
              <w:left w:val="nil"/>
              <w:bottom w:val="single" w:color="auto" w:sz="4" w:space="0"/>
              <w:right w:val="single" w:color="auto" w:sz="4" w:space="0"/>
            </w:tcBorders>
            <w:noWrap w:val="0"/>
            <w:vAlign w:val="center"/>
          </w:tcPr>
          <w:p>
            <w:pPr>
              <w:widowControl/>
              <w:jc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10</w:t>
            </w:r>
          </w:p>
        </w:tc>
        <w:tc>
          <w:tcPr>
            <w:tcW w:w="1585"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p>
        </w:tc>
      </w:tr>
      <w:tr>
        <w:tblPrEx>
          <w:tblLayout w:type="fixed"/>
          <w:tblCellMar>
            <w:top w:w="0" w:type="dxa"/>
            <w:left w:w="108" w:type="dxa"/>
            <w:bottom w:w="0" w:type="dxa"/>
            <w:right w:w="108" w:type="dxa"/>
          </w:tblCellMar>
        </w:tblPrEx>
        <w:trPr>
          <w:trHeight w:val="1821" w:hRule="atLeast"/>
        </w:trPr>
        <w:tc>
          <w:tcPr>
            <w:tcW w:w="55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4"/>
              </w:rPr>
            </w:pPr>
          </w:p>
        </w:tc>
        <w:tc>
          <w:tcPr>
            <w:tcW w:w="59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p>
        </w:tc>
        <w:tc>
          <w:tcPr>
            <w:tcW w:w="8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4"/>
              </w:rPr>
            </w:pPr>
          </w:p>
          <w:p>
            <w:pPr>
              <w:widowControl/>
              <w:jc w:val="center"/>
              <w:rPr>
                <w:rFonts w:hint="eastAsia" w:ascii="宋体" w:hAnsi="宋体" w:cs="宋体"/>
                <w:kern w:val="0"/>
                <w:sz w:val="24"/>
              </w:rPr>
            </w:pPr>
            <w:r>
              <w:rPr>
                <w:rFonts w:hint="eastAsia" w:ascii="宋体" w:hAnsi="宋体" w:cs="宋体"/>
                <w:kern w:val="0"/>
                <w:sz w:val="24"/>
              </w:rPr>
              <w:t>成本指标</w:t>
            </w:r>
          </w:p>
        </w:tc>
        <w:tc>
          <w:tcPr>
            <w:tcW w:w="1596" w:type="dxa"/>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13.2万元</w:t>
            </w:r>
          </w:p>
        </w:tc>
        <w:tc>
          <w:tcPr>
            <w:tcW w:w="522" w:type="dxa"/>
            <w:tcBorders>
              <w:top w:val="single" w:color="auto" w:sz="4" w:space="0"/>
              <w:left w:val="single" w:color="auto" w:sz="4" w:space="0"/>
              <w:bottom w:val="single" w:color="auto" w:sz="4" w:space="0"/>
              <w:right w:val="single" w:color="auto" w:sz="4" w:space="0"/>
            </w:tcBorders>
            <w:noWrap w:val="0"/>
            <w:vAlign w:val="center"/>
          </w:tcPr>
          <w:p>
            <w:pPr>
              <w:widowControl/>
              <w:ind w:firstLine="240" w:firstLineChars="100"/>
              <w:jc w:val="both"/>
              <w:rPr>
                <w:rFonts w:hint="default" w:ascii="宋体" w:hAnsi="宋体" w:eastAsia="宋体" w:cs="宋体"/>
                <w:color w:val="000000"/>
                <w:kern w:val="0"/>
                <w:sz w:val="24"/>
                <w:lang w:val="en-US" w:eastAsia="zh-CN"/>
              </w:rPr>
            </w:pPr>
            <w:r>
              <w:rPr>
                <w:rFonts w:hint="eastAsia" w:ascii="宋体" w:hAnsi="宋体" w:eastAsia="宋体" w:cs="宋体"/>
                <w:color w:val="000000"/>
                <w:kern w:val="0"/>
                <w:sz w:val="24"/>
                <w:lang w:val="en-US" w:eastAsia="zh-CN"/>
              </w:rPr>
              <w:t>10</w:t>
            </w:r>
          </w:p>
        </w:tc>
        <w:tc>
          <w:tcPr>
            <w:tcW w:w="562" w:type="dxa"/>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13.2万元</w:t>
            </w:r>
          </w:p>
        </w:tc>
        <w:tc>
          <w:tcPr>
            <w:tcW w:w="603" w:type="dxa"/>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13.2万元</w:t>
            </w:r>
          </w:p>
        </w:tc>
        <w:tc>
          <w:tcPr>
            <w:tcW w:w="165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4"/>
              </w:rPr>
            </w:pPr>
          </w:p>
        </w:tc>
        <w:tc>
          <w:tcPr>
            <w:tcW w:w="58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10</w:t>
            </w:r>
          </w:p>
        </w:tc>
        <w:tc>
          <w:tcPr>
            <w:tcW w:w="158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4"/>
              </w:rPr>
            </w:pPr>
          </w:p>
        </w:tc>
      </w:tr>
      <w:tr>
        <w:tblPrEx>
          <w:tblLayout w:type="fixed"/>
          <w:tblCellMar>
            <w:top w:w="0" w:type="dxa"/>
            <w:left w:w="108" w:type="dxa"/>
            <w:bottom w:w="0" w:type="dxa"/>
            <w:right w:w="108" w:type="dxa"/>
          </w:tblCellMar>
        </w:tblPrEx>
        <w:trPr>
          <w:trHeight w:val="3249" w:hRule="atLeast"/>
        </w:trPr>
        <w:tc>
          <w:tcPr>
            <w:tcW w:w="55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4"/>
              </w:rPr>
            </w:pPr>
          </w:p>
        </w:tc>
        <w:tc>
          <w:tcPr>
            <w:tcW w:w="592" w:type="dxa"/>
            <w:vMerge w:val="restart"/>
            <w:tcBorders>
              <w:top w:val="single" w:color="auto" w:sz="4" w:space="0"/>
              <w:left w:val="single" w:color="auto" w:sz="4" w:space="0"/>
              <w:right w:val="single" w:color="auto" w:sz="4" w:space="0"/>
            </w:tcBorders>
            <w:noWrap w:val="0"/>
            <w:vAlign w:val="center"/>
          </w:tcPr>
          <w:p>
            <w:pPr>
              <w:widowControl/>
              <w:jc w:val="center"/>
              <w:rPr>
                <w:rFonts w:hint="eastAsia" w:ascii="宋体" w:hAnsi="宋体" w:cs="宋体"/>
                <w:kern w:val="0"/>
                <w:sz w:val="24"/>
              </w:rPr>
            </w:pPr>
          </w:p>
          <w:p>
            <w:pPr>
              <w:widowControl/>
              <w:jc w:val="center"/>
              <w:rPr>
                <w:rFonts w:hint="eastAsia" w:ascii="宋体" w:hAnsi="宋体" w:cs="宋体"/>
                <w:kern w:val="0"/>
                <w:sz w:val="24"/>
              </w:rPr>
            </w:pPr>
          </w:p>
          <w:p>
            <w:pPr>
              <w:widowControl/>
              <w:jc w:val="center"/>
              <w:rPr>
                <w:rFonts w:hint="eastAsia" w:ascii="宋体" w:hAnsi="宋体" w:cs="宋体"/>
                <w:kern w:val="0"/>
                <w:sz w:val="24"/>
              </w:rPr>
            </w:pPr>
          </w:p>
          <w:p>
            <w:pPr>
              <w:widowControl/>
              <w:jc w:val="center"/>
              <w:rPr>
                <w:rFonts w:hint="eastAsia" w:ascii="宋体" w:hAnsi="宋体" w:cs="宋体"/>
                <w:kern w:val="0"/>
                <w:sz w:val="24"/>
              </w:rPr>
            </w:pPr>
          </w:p>
          <w:p>
            <w:pPr>
              <w:widowControl/>
              <w:jc w:val="center"/>
              <w:rPr>
                <w:rFonts w:hint="eastAsia" w:ascii="宋体" w:hAnsi="宋体" w:cs="宋体"/>
                <w:kern w:val="0"/>
                <w:sz w:val="24"/>
              </w:rPr>
            </w:pPr>
          </w:p>
          <w:p>
            <w:pPr>
              <w:widowControl/>
              <w:jc w:val="center"/>
              <w:rPr>
                <w:rFonts w:hint="eastAsia" w:ascii="宋体" w:hAnsi="宋体" w:cs="宋体"/>
                <w:kern w:val="0"/>
                <w:sz w:val="24"/>
              </w:rPr>
            </w:pPr>
          </w:p>
          <w:p>
            <w:pPr>
              <w:widowControl/>
              <w:jc w:val="center"/>
              <w:rPr>
                <w:rFonts w:hint="eastAsia" w:ascii="宋体" w:hAnsi="宋体" w:cs="宋体"/>
                <w:kern w:val="0"/>
                <w:sz w:val="24"/>
              </w:rPr>
            </w:pPr>
          </w:p>
          <w:p>
            <w:pPr>
              <w:widowControl/>
              <w:jc w:val="center"/>
              <w:rPr>
                <w:rFonts w:hint="eastAsia" w:ascii="宋体" w:hAnsi="宋体" w:cs="宋体"/>
                <w:kern w:val="0"/>
                <w:sz w:val="24"/>
              </w:rPr>
            </w:pPr>
            <w:r>
              <w:rPr>
                <w:rFonts w:hint="eastAsia" w:ascii="宋体" w:hAnsi="宋体" w:cs="宋体"/>
                <w:kern w:val="0"/>
                <w:sz w:val="24"/>
              </w:rPr>
              <w:t>效</w:t>
            </w:r>
            <w:r>
              <w:rPr>
                <w:rFonts w:hint="eastAsia" w:ascii="宋体" w:hAnsi="宋体" w:cs="宋体"/>
                <w:kern w:val="0"/>
                <w:sz w:val="24"/>
              </w:rPr>
              <w:br w:type="textWrapping"/>
            </w:r>
            <w:r>
              <w:rPr>
                <w:rFonts w:hint="eastAsia" w:ascii="宋体" w:hAnsi="宋体" w:cs="宋体"/>
                <w:kern w:val="0"/>
                <w:sz w:val="24"/>
              </w:rPr>
              <w:t>果</w:t>
            </w:r>
            <w:r>
              <w:rPr>
                <w:rFonts w:hint="eastAsia" w:ascii="宋体" w:hAnsi="宋体" w:cs="宋体"/>
                <w:kern w:val="0"/>
                <w:sz w:val="24"/>
              </w:rPr>
              <w:br w:type="textWrapping"/>
            </w:r>
            <w:r>
              <w:rPr>
                <w:rFonts w:hint="eastAsia" w:ascii="宋体" w:hAnsi="宋体" w:cs="宋体"/>
                <w:kern w:val="0"/>
                <w:sz w:val="24"/>
              </w:rPr>
              <w:t>指</w:t>
            </w:r>
            <w:r>
              <w:rPr>
                <w:rFonts w:hint="eastAsia" w:ascii="宋体" w:hAnsi="宋体" w:cs="宋体"/>
                <w:kern w:val="0"/>
                <w:sz w:val="24"/>
              </w:rPr>
              <w:br w:type="textWrapping"/>
            </w:r>
            <w:r>
              <w:rPr>
                <w:rFonts w:hint="eastAsia" w:ascii="宋体" w:hAnsi="宋体" w:cs="宋体"/>
                <w:kern w:val="0"/>
                <w:sz w:val="24"/>
              </w:rPr>
              <w:t>标</w:t>
            </w:r>
            <w:r>
              <w:rPr>
                <w:rFonts w:hint="eastAsia" w:ascii="宋体" w:hAnsi="宋体" w:cs="宋体"/>
                <w:kern w:val="0"/>
                <w:sz w:val="24"/>
              </w:rPr>
              <w:br w:type="textWrapping"/>
            </w:r>
            <w:r>
              <w:rPr>
                <w:rFonts w:hint="eastAsia" w:ascii="宋体" w:hAnsi="宋体" w:cs="宋体"/>
                <w:kern w:val="0"/>
                <w:sz w:val="24"/>
              </w:rPr>
              <w:t>(40分)</w:t>
            </w:r>
          </w:p>
        </w:tc>
        <w:tc>
          <w:tcPr>
            <w:tcW w:w="808" w:type="dxa"/>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eastAsia" w:ascii="宋体" w:hAnsi="宋体" w:cs="宋体"/>
                <w:kern w:val="0"/>
                <w:sz w:val="24"/>
              </w:rPr>
            </w:pPr>
          </w:p>
          <w:p>
            <w:pPr>
              <w:widowControl/>
              <w:jc w:val="center"/>
              <w:rPr>
                <w:rFonts w:hint="eastAsia" w:ascii="宋体" w:hAnsi="宋体" w:cs="宋体"/>
                <w:kern w:val="0"/>
                <w:sz w:val="24"/>
              </w:rPr>
            </w:pPr>
            <w:r>
              <w:rPr>
                <w:rFonts w:hint="eastAsia" w:ascii="宋体" w:hAnsi="宋体" w:cs="宋体"/>
                <w:kern w:val="0"/>
                <w:sz w:val="24"/>
              </w:rPr>
              <w:t>效益指标</w:t>
            </w:r>
          </w:p>
        </w:tc>
        <w:tc>
          <w:tcPr>
            <w:tcW w:w="159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推介和获奖项目媒体宣传率（%）</w:t>
            </w:r>
          </w:p>
        </w:tc>
        <w:tc>
          <w:tcPr>
            <w:tcW w:w="522" w:type="dxa"/>
            <w:tcBorders>
              <w:top w:val="single" w:color="auto" w:sz="4" w:space="0"/>
              <w:left w:val="nil"/>
              <w:bottom w:val="single" w:color="auto" w:sz="4" w:space="0"/>
              <w:right w:val="single" w:color="auto" w:sz="4" w:space="0"/>
            </w:tcBorders>
            <w:noWrap w:val="0"/>
            <w:vAlign w:val="center"/>
          </w:tcPr>
          <w:p>
            <w:pPr>
              <w:widowControl/>
              <w:jc w:val="center"/>
              <w:rPr>
                <w:rFonts w:hint="default" w:ascii="宋体" w:hAnsi="宋体" w:eastAsia="宋体" w:cs="宋体"/>
                <w:color w:val="000000"/>
                <w:kern w:val="0"/>
                <w:sz w:val="24"/>
                <w:lang w:val="en-US" w:eastAsia="zh-CN"/>
              </w:rPr>
            </w:pPr>
            <w:r>
              <w:rPr>
                <w:rFonts w:hint="eastAsia" w:ascii="宋体" w:hAnsi="宋体" w:eastAsia="宋体" w:cs="宋体"/>
                <w:color w:val="000000"/>
                <w:kern w:val="0"/>
                <w:sz w:val="24"/>
                <w:lang w:val="en-US" w:eastAsia="zh-CN"/>
              </w:rPr>
              <w:t>20</w:t>
            </w:r>
          </w:p>
        </w:tc>
        <w:tc>
          <w:tcPr>
            <w:tcW w:w="56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宋体" w:hAnsi="宋体" w:eastAsia="宋体" w:cs="宋体"/>
                <w:color w:val="000000"/>
                <w:kern w:val="0"/>
                <w:sz w:val="24"/>
                <w:lang w:val="en-US" w:eastAsia="zh-CN"/>
              </w:rPr>
            </w:pPr>
            <w:r>
              <w:rPr>
                <w:rFonts w:hint="eastAsia" w:ascii="宋体" w:hAnsi="宋体" w:eastAsia="宋体" w:cs="宋体"/>
                <w:i w:val="0"/>
                <w:color w:val="000000"/>
                <w:kern w:val="0"/>
                <w:sz w:val="24"/>
                <w:szCs w:val="24"/>
                <w:u w:val="none"/>
                <w:lang w:val="en-US" w:eastAsia="zh-CN" w:bidi="ar"/>
              </w:rPr>
              <w:t>＞50%</w:t>
            </w:r>
          </w:p>
        </w:tc>
        <w:tc>
          <w:tcPr>
            <w:tcW w:w="603" w:type="dxa"/>
            <w:tcBorders>
              <w:top w:val="single" w:color="auto" w:sz="4" w:space="0"/>
              <w:left w:val="nil"/>
              <w:bottom w:val="single" w:color="auto" w:sz="4" w:space="0"/>
              <w:right w:val="single" w:color="auto" w:sz="4" w:space="0"/>
            </w:tcBorders>
            <w:noWrap w:val="0"/>
            <w:vAlign w:val="center"/>
          </w:tcPr>
          <w:p>
            <w:pPr>
              <w:widowControl/>
              <w:jc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100%</w:t>
            </w:r>
          </w:p>
        </w:tc>
        <w:tc>
          <w:tcPr>
            <w:tcW w:w="1658" w:type="dxa"/>
            <w:tcBorders>
              <w:top w:val="single" w:color="auto" w:sz="4" w:space="0"/>
              <w:left w:val="single" w:color="auto" w:sz="4" w:space="0"/>
              <w:bottom w:val="single" w:color="auto" w:sz="4" w:space="0"/>
              <w:right w:val="nil"/>
            </w:tcBorders>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1.若为定性指标，则根据“四档”原则分别按照指标分值的100-90%(含90%)、90-75%(含75%)、75-60%（含60%）、60-0%来记分。</w:t>
            </w:r>
            <w:r>
              <w:rPr>
                <w:rFonts w:hint="eastAsia" w:ascii="宋体" w:hAnsi="宋体" w:cs="宋体"/>
                <w:color w:val="000000"/>
                <w:kern w:val="0"/>
                <w:sz w:val="24"/>
              </w:rPr>
              <w:br w:type="textWrapping"/>
            </w:r>
            <w:r>
              <w:rPr>
                <w:rFonts w:hint="eastAsia" w:ascii="宋体" w:hAnsi="宋体" w:cs="宋体"/>
                <w:color w:val="000000"/>
                <w:kern w:val="0"/>
                <w:sz w:val="24"/>
              </w:rPr>
              <w:t>2.若为定量指标，完成值达到指标值，记满分；未达到指标值，按B/A或A/B*该指标分值记分。</w:t>
            </w:r>
          </w:p>
        </w:tc>
        <w:tc>
          <w:tcPr>
            <w:tcW w:w="58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20</w:t>
            </w:r>
          </w:p>
        </w:tc>
        <w:tc>
          <w:tcPr>
            <w:tcW w:w="1585"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p>
        </w:tc>
      </w:tr>
      <w:tr>
        <w:tblPrEx>
          <w:tblLayout w:type="fixed"/>
          <w:tblCellMar>
            <w:top w:w="0" w:type="dxa"/>
            <w:left w:w="108" w:type="dxa"/>
            <w:bottom w:w="0" w:type="dxa"/>
            <w:right w:w="108" w:type="dxa"/>
          </w:tblCellMar>
        </w:tblPrEx>
        <w:trPr>
          <w:trHeight w:val="1587" w:hRule="atLeast"/>
        </w:trPr>
        <w:tc>
          <w:tcPr>
            <w:tcW w:w="55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4"/>
              </w:rPr>
            </w:pPr>
          </w:p>
        </w:tc>
        <w:tc>
          <w:tcPr>
            <w:tcW w:w="592" w:type="dxa"/>
            <w:vMerge w:val="continue"/>
            <w:tcBorders>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p>
        </w:tc>
        <w:tc>
          <w:tcPr>
            <w:tcW w:w="8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服务对象</w:t>
            </w:r>
            <w:r>
              <w:rPr>
                <w:rFonts w:hint="eastAsia" w:ascii="宋体" w:hAnsi="宋体" w:cs="宋体"/>
                <w:kern w:val="0"/>
                <w:sz w:val="24"/>
              </w:rPr>
              <w:br w:type="textWrapping"/>
            </w:r>
            <w:r>
              <w:rPr>
                <w:rFonts w:hint="eastAsia" w:ascii="宋体" w:hAnsi="宋体" w:cs="宋体"/>
                <w:kern w:val="0"/>
                <w:sz w:val="24"/>
              </w:rPr>
              <w:t>满意度指标</w:t>
            </w:r>
          </w:p>
        </w:tc>
        <w:tc>
          <w:tcPr>
            <w:tcW w:w="1596"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4"/>
                <w:lang w:eastAsia="zh-CN"/>
              </w:rPr>
            </w:pPr>
            <w:r>
              <w:rPr>
                <w:rFonts w:hint="eastAsia" w:ascii="宋体" w:hAnsi="宋体" w:cs="宋体"/>
                <w:color w:val="000000"/>
                <w:kern w:val="0"/>
                <w:sz w:val="24"/>
                <w:lang w:eastAsia="zh-CN"/>
              </w:rPr>
              <w:t>读者满意度</w:t>
            </w:r>
          </w:p>
        </w:tc>
        <w:tc>
          <w:tcPr>
            <w:tcW w:w="52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20</w:t>
            </w:r>
          </w:p>
        </w:tc>
        <w:tc>
          <w:tcPr>
            <w:tcW w:w="562" w:type="dxa"/>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default" w:ascii="宋体" w:hAnsi="宋体" w:eastAsia="宋体" w:cs="宋体"/>
                <w:color w:val="000000"/>
                <w:kern w:val="0"/>
                <w:sz w:val="24"/>
                <w:lang w:val="en-US" w:eastAsia="zh-CN"/>
              </w:rPr>
            </w:pPr>
            <w:r>
              <w:rPr>
                <w:rFonts w:hint="default" w:ascii="Arial" w:hAnsi="Arial" w:eastAsia="宋体" w:cs="Arial"/>
                <w:color w:val="000000"/>
                <w:kern w:val="0"/>
                <w:sz w:val="24"/>
                <w:lang w:val="en-US" w:eastAsia="zh-CN"/>
              </w:rPr>
              <w:t>≥</w:t>
            </w:r>
            <w:r>
              <w:rPr>
                <w:rFonts w:hint="eastAsia" w:ascii="宋体" w:hAnsi="宋体" w:cs="宋体"/>
                <w:color w:val="000000"/>
                <w:kern w:val="0"/>
                <w:sz w:val="24"/>
                <w:lang w:val="en-US" w:eastAsia="zh-CN"/>
              </w:rPr>
              <w:t>90%</w:t>
            </w:r>
          </w:p>
        </w:tc>
        <w:tc>
          <w:tcPr>
            <w:tcW w:w="603"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90%</w:t>
            </w:r>
          </w:p>
        </w:tc>
        <w:tc>
          <w:tcPr>
            <w:tcW w:w="165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同效益指标得分计算方式。</w:t>
            </w:r>
          </w:p>
        </w:tc>
        <w:tc>
          <w:tcPr>
            <w:tcW w:w="58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20</w:t>
            </w:r>
          </w:p>
        </w:tc>
        <w:tc>
          <w:tcPr>
            <w:tcW w:w="158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4"/>
              </w:rPr>
            </w:pPr>
          </w:p>
        </w:tc>
      </w:tr>
      <w:tr>
        <w:tblPrEx>
          <w:tblLayout w:type="fixed"/>
          <w:tblCellMar>
            <w:top w:w="0" w:type="dxa"/>
            <w:left w:w="108" w:type="dxa"/>
            <w:bottom w:w="0" w:type="dxa"/>
            <w:right w:w="108" w:type="dxa"/>
          </w:tblCellMar>
        </w:tblPrEx>
        <w:trPr>
          <w:trHeight w:val="591" w:hRule="atLeast"/>
        </w:trPr>
        <w:tc>
          <w:tcPr>
            <w:tcW w:w="9060" w:type="dxa"/>
            <w:gridSpan w:val="10"/>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4"/>
              </w:rPr>
            </w:pPr>
          </w:p>
          <w:p>
            <w:pPr>
              <w:widowControl/>
              <w:jc w:val="center"/>
              <w:rPr>
                <w:rFonts w:hint="default" w:ascii="宋体" w:hAnsi="宋体" w:eastAsia="宋体" w:cs="宋体"/>
                <w:b/>
                <w:bCs/>
                <w:color w:val="000000"/>
                <w:kern w:val="0"/>
                <w:sz w:val="24"/>
                <w:lang w:val="en-US" w:eastAsia="zh-CN"/>
              </w:rPr>
            </w:pPr>
            <w:r>
              <w:rPr>
                <w:rFonts w:hint="eastAsia" w:ascii="宋体" w:hAnsi="宋体" w:cs="宋体"/>
                <w:b/>
                <w:bCs/>
                <w:color w:val="000000"/>
                <w:kern w:val="0"/>
                <w:sz w:val="24"/>
              </w:rPr>
              <w:t>总分：</w:t>
            </w:r>
            <w:r>
              <w:rPr>
                <w:rFonts w:hint="eastAsia" w:ascii="宋体" w:hAnsi="宋体" w:cs="宋体"/>
                <w:b/>
                <w:bCs/>
                <w:color w:val="000000"/>
                <w:kern w:val="0"/>
                <w:sz w:val="24"/>
                <w:lang w:val="en-US" w:eastAsia="zh-CN"/>
              </w:rPr>
              <w:t>100</w:t>
            </w:r>
          </w:p>
          <w:p>
            <w:pPr>
              <w:widowControl/>
              <w:jc w:val="center"/>
              <w:rPr>
                <w:rFonts w:ascii="宋体" w:hAnsi="宋体" w:cs="宋体"/>
                <w:color w:val="000000"/>
                <w:kern w:val="0"/>
                <w:sz w:val="24"/>
              </w:rPr>
            </w:pPr>
          </w:p>
        </w:tc>
      </w:tr>
    </w:tbl>
    <w:p>
      <w:pPr>
        <w:numPr>
          <w:ilvl w:val="0"/>
          <w:numId w:val="0"/>
        </w:numPr>
        <w:adjustRightInd w:val="0"/>
        <w:snapToGrid w:val="0"/>
        <w:spacing w:line="580" w:lineRule="exact"/>
        <w:rPr>
          <w:rFonts w:hint="eastAsia" w:ascii="仿宋_GB2312" w:hAnsi="仿宋_GB2312" w:eastAsia="仿宋_GB2312" w:cs="仿宋_GB2312"/>
          <w:b w:val="0"/>
          <w:bCs w:val="0"/>
          <w:sz w:val="32"/>
          <w:szCs w:val="32"/>
        </w:rPr>
      </w:pPr>
    </w:p>
    <w:p>
      <w:pPr>
        <w:numPr>
          <w:ilvl w:val="0"/>
          <w:numId w:val="3"/>
        </w:numPr>
        <w:adjustRightInd w:val="0"/>
        <w:snapToGrid w:val="0"/>
        <w:spacing w:line="58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eastAsia="zh-CN"/>
        </w:rPr>
        <w:t>方志馆网络维护经费</w:t>
      </w:r>
      <w:r>
        <w:rPr>
          <w:rFonts w:hint="eastAsia" w:ascii="仿宋_GB2312" w:hAnsi="仿宋_GB2312" w:eastAsia="仿宋_GB2312" w:cs="仿宋_GB2312"/>
          <w:b w:val="0"/>
          <w:bCs w:val="0"/>
          <w:sz w:val="32"/>
          <w:szCs w:val="32"/>
        </w:rPr>
        <w:t>项目自评综述：根据年初设定的绩效目标，</w:t>
      </w:r>
      <w:r>
        <w:rPr>
          <w:rFonts w:hint="eastAsia" w:ascii="仿宋_GB2312" w:hAnsi="仿宋_GB2312" w:eastAsia="仿宋_GB2312" w:cs="仿宋_GB2312"/>
          <w:b w:val="0"/>
          <w:bCs w:val="0"/>
          <w:sz w:val="32"/>
          <w:szCs w:val="32"/>
          <w:lang w:eastAsia="zh-CN"/>
        </w:rPr>
        <w:t>方志馆网络维护经费</w:t>
      </w:r>
      <w:r>
        <w:rPr>
          <w:rFonts w:hint="eastAsia" w:ascii="仿宋_GB2312" w:hAnsi="仿宋_GB2312" w:eastAsia="仿宋_GB2312" w:cs="仿宋_GB2312"/>
          <w:b w:val="0"/>
          <w:bCs w:val="0"/>
          <w:sz w:val="32"/>
          <w:szCs w:val="32"/>
        </w:rPr>
        <w:t>项目绩效自评得分为</w:t>
      </w:r>
      <w:r>
        <w:rPr>
          <w:rFonts w:hint="eastAsia" w:ascii="仿宋_GB2312" w:hAnsi="仿宋_GB2312" w:eastAsia="仿宋_GB2312" w:cs="仿宋_GB2312"/>
          <w:b w:val="0"/>
          <w:bCs w:val="0"/>
          <w:sz w:val="32"/>
          <w:szCs w:val="32"/>
          <w:lang w:val="en-US" w:eastAsia="zh-CN"/>
        </w:rPr>
        <w:t>100</w:t>
      </w:r>
      <w:r>
        <w:rPr>
          <w:rFonts w:hint="eastAsia" w:ascii="仿宋_GB2312" w:hAnsi="仿宋_GB2312" w:eastAsia="仿宋_GB2312" w:cs="仿宋_GB2312"/>
          <w:b w:val="0"/>
          <w:bCs w:val="0"/>
          <w:sz w:val="32"/>
          <w:szCs w:val="32"/>
        </w:rPr>
        <w:t>分（绩效自评表附后）。全年预算数为</w:t>
      </w:r>
      <w:r>
        <w:rPr>
          <w:rFonts w:hint="eastAsia" w:ascii="仿宋_GB2312" w:hAnsi="仿宋_GB2312" w:eastAsia="仿宋_GB2312" w:cs="仿宋_GB2312"/>
          <w:b w:val="0"/>
          <w:bCs w:val="0"/>
          <w:sz w:val="32"/>
          <w:szCs w:val="32"/>
          <w:lang w:val="en-US" w:eastAsia="zh-CN"/>
        </w:rPr>
        <w:t>2</w:t>
      </w:r>
      <w:r>
        <w:rPr>
          <w:rFonts w:hint="eastAsia" w:ascii="仿宋_GB2312" w:hAnsi="仿宋_GB2312" w:eastAsia="仿宋_GB2312" w:cs="仿宋_GB2312"/>
          <w:b w:val="0"/>
          <w:bCs w:val="0"/>
          <w:sz w:val="32"/>
          <w:szCs w:val="32"/>
        </w:rPr>
        <w:t>万元，执行数为</w:t>
      </w:r>
      <w:r>
        <w:rPr>
          <w:rFonts w:hint="eastAsia" w:ascii="仿宋_GB2312" w:hAnsi="仿宋_GB2312" w:eastAsia="仿宋_GB2312" w:cs="仿宋_GB2312"/>
          <w:b w:val="0"/>
          <w:bCs w:val="0"/>
          <w:sz w:val="32"/>
          <w:szCs w:val="32"/>
          <w:lang w:val="en-US" w:eastAsia="zh-CN"/>
        </w:rPr>
        <w:t>2</w:t>
      </w:r>
      <w:r>
        <w:rPr>
          <w:rFonts w:hint="eastAsia" w:ascii="仿宋_GB2312" w:hAnsi="仿宋_GB2312" w:eastAsia="仿宋_GB2312" w:cs="仿宋_GB2312"/>
          <w:b w:val="0"/>
          <w:bCs w:val="0"/>
          <w:sz w:val="32"/>
          <w:szCs w:val="32"/>
        </w:rPr>
        <w:t>万元，完成预算的</w:t>
      </w:r>
      <w:r>
        <w:rPr>
          <w:rFonts w:hint="eastAsia" w:ascii="仿宋_GB2312" w:hAnsi="仿宋_GB2312" w:eastAsia="仿宋_GB2312" w:cs="仿宋_GB2312"/>
          <w:b w:val="0"/>
          <w:bCs w:val="0"/>
          <w:sz w:val="32"/>
          <w:szCs w:val="32"/>
          <w:lang w:val="en-US" w:eastAsia="zh-CN"/>
        </w:rPr>
        <w:t>100%</w:t>
      </w:r>
      <w:r>
        <w:rPr>
          <w:rFonts w:hint="eastAsia" w:ascii="仿宋_GB2312" w:hAnsi="仿宋_GB2312" w:eastAsia="仿宋_GB2312" w:cs="仿宋_GB2312"/>
          <w:b w:val="0"/>
          <w:bCs w:val="0"/>
          <w:sz w:val="32"/>
          <w:szCs w:val="32"/>
        </w:rPr>
        <w:t>。项目绩效目标完成情况：</w:t>
      </w:r>
      <w:r>
        <w:rPr>
          <w:rFonts w:hint="eastAsia" w:ascii="仿宋_GB2312" w:hAnsi="仿宋_GB2312" w:eastAsia="仿宋_GB2312" w:cs="仿宋_GB2312"/>
          <w:b w:val="0"/>
          <w:bCs w:val="0"/>
          <w:sz w:val="32"/>
          <w:szCs w:val="32"/>
          <w:lang w:eastAsia="zh-CN"/>
        </w:rPr>
        <w:t>方志馆网站运转正常，香河地方志公众号和</w:t>
      </w:r>
      <w:r>
        <w:rPr>
          <w:rFonts w:hint="eastAsia" w:ascii="仿宋_GB2312" w:hAnsi="仿宋_GB2312" w:eastAsia="仿宋_GB2312" w:cs="仿宋_GB2312"/>
          <w:b w:val="0"/>
          <w:bCs w:val="0"/>
          <w:sz w:val="32"/>
          <w:szCs w:val="32"/>
          <w:lang w:val="en-US" w:eastAsia="zh-CN"/>
        </w:rPr>
        <w:t>VR小程序运转正常，地方志资源得到有效开发利用。</w:t>
      </w:r>
      <w:r>
        <w:rPr>
          <w:rFonts w:hint="eastAsia" w:ascii="仿宋_GB2312" w:hAnsi="仿宋_GB2312" w:eastAsia="仿宋_GB2312" w:cs="仿宋_GB2312"/>
          <w:b w:val="0"/>
          <w:bCs w:val="0"/>
          <w:sz w:val="32"/>
          <w:szCs w:val="32"/>
        </w:rPr>
        <w:t>发现的主要问题及原因：一是</w:t>
      </w:r>
      <w:r>
        <w:rPr>
          <w:rFonts w:hint="eastAsia" w:ascii="仿宋_GB2312" w:hAnsi="仿宋_GB2312" w:eastAsia="仿宋_GB2312" w:cs="仿宋_GB2312"/>
          <w:b w:val="0"/>
          <w:bCs w:val="0"/>
          <w:sz w:val="32"/>
          <w:szCs w:val="32"/>
          <w:lang w:eastAsia="zh-CN"/>
        </w:rPr>
        <w:t>供稿人员专业能力有待提高，需加强业务培训</w:t>
      </w:r>
      <w:r>
        <w:rPr>
          <w:rFonts w:hint="eastAsia" w:ascii="仿宋_GB2312" w:hAnsi="仿宋_GB2312" w:eastAsia="仿宋_GB2312" w:cs="仿宋_GB2312"/>
          <w:b w:val="0"/>
          <w:bCs w:val="0"/>
          <w:sz w:val="32"/>
          <w:szCs w:val="32"/>
        </w:rPr>
        <w:t>；二是</w:t>
      </w:r>
      <w:r>
        <w:rPr>
          <w:rFonts w:hint="eastAsia" w:ascii="仿宋_GB2312" w:hAnsi="仿宋_GB2312" w:eastAsia="仿宋_GB2312" w:cs="仿宋_GB2312"/>
          <w:b w:val="0"/>
          <w:bCs w:val="0"/>
          <w:sz w:val="32"/>
          <w:szCs w:val="32"/>
          <w:lang w:eastAsia="zh-CN"/>
        </w:rPr>
        <w:t>网速慢，资金不足</w:t>
      </w:r>
      <w:r>
        <w:rPr>
          <w:rFonts w:hint="eastAsia" w:ascii="仿宋_GB2312" w:hAnsi="仿宋_GB2312" w:eastAsia="仿宋_GB2312" w:cs="仿宋_GB2312"/>
          <w:b w:val="0"/>
          <w:bCs w:val="0"/>
          <w:sz w:val="32"/>
          <w:szCs w:val="32"/>
        </w:rPr>
        <w:t>。下一步改进措施：一是</w:t>
      </w:r>
      <w:r>
        <w:rPr>
          <w:rFonts w:hint="eastAsia" w:ascii="仿宋_GB2312" w:hAnsi="仿宋_GB2312" w:eastAsia="仿宋_GB2312" w:cs="仿宋_GB2312"/>
          <w:b w:val="0"/>
          <w:bCs w:val="0"/>
          <w:sz w:val="32"/>
          <w:szCs w:val="32"/>
          <w:lang w:eastAsia="zh-CN"/>
        </w:rPr>
        <w:t>加强业务培训</w:t>
      </w:r>
      <w:r>
        <w:rPr>
          <w:rFonts w:hint="eastAsia" w:ascii="仿宋_GB2312" w:hAnsi="仿宋_GB2312" w:eastAsia="仿宋_GB2312" w:cs="仿宋_GB2312"/>
          <w:b w:val="0"/>
          <w:bCs w:val="0"/>
          <w:sz w:val="32"/>
          <w:szCs w:val="32"/>
        </w:rPr>
        <w:t>；二是</w:t>
      </w:r>
      <w:r>
        <w:rPr>
          <w:rFonts w:hint="eastAsia" w:ascii="仿宋_GB2312" w:hAnsi="仿宋_GB2312" w:eastAsia="仿宋_GB2312" w:cs="仿宋_GB2312"/>
          <w:b w:val="0"/>
          <w:bCs w:val="0"/>
          <w:sz w:val="32"/>
          <w:szCs w:val="32"/>
          <w:lang w:eastAsia="zh-CN"/>
        </w:rPr>
        <w:t>积极争取资金，和网络公司协商提速</w:t>
      </w:r>
      <w:r>
        <w:rPr>
          <w:rFonts w:hint="eastAsia" w:ascii="仿宋_GB2312" w:hAnsi="仿宋_GB2312" w:eastAsia="仿宋_GB2312" w:cs="仿宋_GB2312"/>
          <w:b w:val="0"/>
          <w:bCs w:val="0"/>
          <w:sz w:val="32"/>
          <w:szCs w:val="32"/>
        </w:rPr>
        <w:t>。</w:t>
      </w:r>
    </w:p>
    <w:tbl>
      <w:tblPr>
        <w:tblStyle w:val="6"/>
        <w:tblW w:w="9060" w:type="dxa"/>
        <w:tblInd w:w="0" w:type="dxa"/>
        <w:tblLayout w:type="fixed"/>
        <w:tblCellMar>
          <w:top w:w="0" w:type="dxa"/>
          <w:left w:w="108" w:type="dxa"/>
          <w:bottom w:w="0" w:type="dxa"/>
          <w:right w:w="108" w:type="dxa"/>
        </w:tblCellMar>
      </w:tblPr>
      <w:tblGrid>
        <w:gridCol w:w="550"/>
        <w:gridCol w:w="592"/>
        <w:gridCol w:w="1"/>
        <w:gridCol w:w="807"/>
        <w:gridCol w:w="1596"/>
        <w:gridCol w:w="1"/>
        <w:gridCol w:w="436"/>
        <w:gridCol w:w="85"/>
        <w:gridCol w:w="562"/>
        <w:gridCol w:w="44"/>
        <w:gridCol w:w="559"/>
        <w:gridCol w:w="266"/>
        <w:gridCol w:w="563"/>
        <w:gridCol w:w="223"/>
        <w:gridCol w:w="606"/>
        <w:gridCol w:w="1"/>
        <w:gridCol w:w="170"/>
        <w:gridCol w:w="413"/>
        <w:gridCol w:w="191"/>
        <w:gridCol w:w="1394"/>
      </w:tblGrid>
      <w:tr>
        <w:tblPrEx>
          <w:tblLayout w:type="fixed"/>
          <w:tblCellMar>
            <w:top w:w="0" w:type="dxa"/>
            <w:left w:w="108" w:type="dxa"/>
            <w:bottom w:w="0" w:type="dxa"/>
            <w:right w:w="108" w:type="dxa"/>
          </w:tblCellMar>
        </w:tblPrEx>
        <w:trPr>
          <w:trHeight w:val="495" w:hRule="atLeast"/>
        </w:trPr>
        <w:tc>
          <w:tcPr>
            <w:tcW w:w="9060" w:type="dxa"/>
            <w:gridSpan w:val="20"/>
            <w:tcBorders>
              <w:top w:val="nil"/>
              <w:left w:val="nil"/>
              <w:bottom w:val="nil"/>
              <w:right w:val="nil"/>
            </w:tcBorders>
            <w:noWrap w:val="0"/>
            <w:vAlign w:val="center"/>
          </w:tcPr>
          <w:p>
            <w:pPr>
              <w:widowControl/>
              <w:jc w:val="center"/>
              <w:rPr>
                <w:rFonts w:hint="eastAsia" w:ascii="方正小标宋简体" w:hAnsi="宋体" w:eastAsia="方正小标宋简体" w:cs="宋体"/>
                <w:color w:val="000000"/>
                <w:kern w:val="0"/>
                <w:sz w:val="36"/>
                <w:szCs w:val="36"/>
              </w:rPr>
            </w:pPr>
            <w:r>
              <w:rPr>
                <w:rFonts w:hint="eastAsia" w:ascii="方正小标宋简体" w:hAnsi="宋体" w:eastAsia="方正小标宋简体" w:cs="宋体"/>
                <w:bCs/>
                <w:color w:val="000000"/>
                <w:kern w:val="0"/>
                <w:sz w:val="36"/>
                <w:szCs w:val="36"/>
              </w:rPr>
              <w:t>项目支出绩效自评表</w:t>
            </w:r>
            <w:r>
              <w:rPr>
                <w:rFonts w:hint="eastAsia" w:ascii="方正小标宋简体" w:hAnsi="宋体" w:eastAsia="方正小标宋简体" w:cs="宋体"/>
                <w:color w:val="000000"/>
                <w:kern w:val="0"/>
                <w:sz w:val="36"/>
                <w:szCs w:val="36"/>
              </w:rPr>
              <w:t xml:space="preserve"> </w:t>
            </w:r>
          </w:p>
        </w:tc>
      </w:tr>
      <w:tr>
        <w:tblPrEx>
          <w:tblLayout w:type="fixed"/>
          <w:tblCellMar>
            <w:top w:w="0" w:type="dxa"/>
            <w:left w:w="108" w:type="dxa"/>
            <w:bottom w:w="0" w:type="dxa"/>
            <w:right w:w="108" w:type="dxa"/>
          </w:tblCellMar>
        </w:tblPrEx>
        <w:trPr>
          <w:trHeight w:val="319" w:hRule="atLeast"/>
        </w:trPr>
        <w:tc>
          <w:tcPr>
            <w:tcW w:w="9060" w:type="dxa"/>
            <w:gridSpan w:val="20"/>
            <w:tcBorders>
              <w:top w:val="nil"/>
              <w:left w:val="nil"/>
              <w:bottom w:val="nil"/>
              <w:right w:val="nil"/>
            </w:tcBorders>
            <w:noWrap w:val="0"/>
            <w:vAlign w:val="center"/>
          </w:tcPr>
          <w:p>
            <w:pPr>
              <w:widowControl/>
              <w:jc w:val="center"/>
              <w:rPr>
                <w:rFonts w:ascii="宋体" w:hAnsi="宋体" w:eastAsia="宋体" w:cs="宋体"/>
                <w:color w:val="000000"/>
                <w:kern w:val="0"/>
                <w:sz w:val="22"/>
                <w:szCs w:val="24"/>
              </w:rPr>
            </w:pPr>
            <w:r>
              <w:rPr>
                <w:rFonts w:hint="eastAsia" w:ascii="宋体" w:hAnsi="宋体" w:eastAsia="宋体" w:cs="宋体"/>
                <w:color w:val="000000"/>
                <w:kern w:val="0"/>
                <w:sz w:val="22"/>
                <w:szCs w:val="24"/>
              </w:rPr>
              <w:t>（</w:t>
            </w:r>
            <w:r>
              <w:rPr>
                <w:rFonts w:hint="eastAsia" w:ascii="宋体" w:hAnsi="宋体" w:eastAsia="宋体" w:cs="宋体"/>
                <w:color w:val="000000"/>
                <w:kern w:val="0"/>
                <w:sz w:val="22"/>
                <w:szCs w:val="24"/>
                <w:lang w:val="en-US" w:eastAsia="zh-CN"/>
              </w:rPr>
              <w:t xml:space="preserve">  2019 </w:t>
            </w:r>
            <w:r>
              <w:rPr>
                <w:rFonts w:hint="eastAsia" w:ascii="宋体" w:hAnsi="宋体" w:eastAsia="宋体" w:cs="宋体"/>
                <w:color w:val="000000"/>
                <w:kern w:val="0"/>
                <w:sz w:val="22"/>
                <w:szCs w:val="24"/>
              </w:rPr>
              <w:t>年度）</w:t>
            </w:r>
          </w:p>
        </w:tc>
      </w:tr>
      <w:tr>
        <w:tblPrEx>
          <w:tblLayout w:type="fixed"/>
          <w:tblCellMar>
            <w:top w:w="0" w:type="dxa"/>
            <w:left w:w="108" w:type="dxa"/>
            <w:bottom w:w="0" w:type="dxa"/>
            <w:right w:w="108" w:type="dxa"/>
          </w:tblCellMar>
        </w:tblPrEx>
        <w:trPr>
          <w:trHeight w:val="319" w:hRule="atLeast"/>
        </w:trPr>
        <w:tc>
          <w:tcPr>
            <w:tcW w:w="550" w:type="dxa"/>
            <w:tcBorders>
              <w:top w:val="nil"/>
              <w:left w:val="nil"/>
              <w:bottom w:val="single" w:color="auto" w:sz="4" w:space="0"/>
              <w:right w:val="nil"/>
            </w:tcBorders>
            <w:noWrap w:val="0"/>
            <w:vAlign w:val="center"/>
          </w:tcPr>
          <w:p>
            <w:pPr>
              <w:widowControl/>
              <w:jc w:val="left"/>
              <w:rPr>
                <w:rFonts w:ascii="宋体" w:hAnsi="宋体" w:eastAsia="宋体" w:cs="宋体"/>
                <w:color w:val="000000"/>
                <w:kern w:val="0"/>
                <w:sz w:val="22"/>
                <w:szCs w:val="24"/>
              </w:rPr>
            </w:pPr>
            <w:r>
              <w:rPr>
                <w:rFonts w:hint="eastAsia" w:ascii="宋体" w:hAnsi="宋体" w:eastAsia="宋体" w:cs="宋体"/>
                <w:color w:val="000000"/>
                <w:kern w:val="0"/>
                <w:sz w:val="22"/>
                <w:szCs w:val="24"/>
              </w:rPr>
              <w:t>　</w:t>
            </w:r>
          </w:p>
        </w:tc>
        <w:tc>
          <w:tcPr>
            <w:tcW w:w="592" w:type="dxa"/>
            <w:tcBorders>
              <w:top w:val="nil"/>
              <w:left w:val="nil"/>
              <w:bottom w:val="single" w:color="auto" w:sz="4" w:space="0"/>
              <w:right w:val="nil"/>
            </w:tcBorders>
            <w:noWrap w:val="0"/>
            <w:vAlign w:val="center"/>
          </w:tcPr>
          <w:p>
            <w:pPr>
              <w:widowControl/>
              <w:jc w:val="left"/>
              <w:rPr>
                <w:rFonts w:ascii="宋体" w:hAnsi="宋体" w:eastAsia="宋体" w:cs="宋体"/>
                <w:color w:val="000000"/>
                <w:kern w:val="0"/>
                <w:sz w:val="22"/>
                <w:szCs w:val="24"/>
              </w:rPr>
            </w:pPr>
            <w:r>
              <w:rPr>
                <w:rFonts w:hint="eastAsia" w:ascii="宋体" w:hAnsi="宋体" w:eastAsia="宋体" w:cs="宋体"/>
                <w:color w:val="000000"/>
                <w:kern w:val="0"/>
                <w:sz w:val="22"/>
                <w:szCs w:val="24"/>
              </w:rPr>
              <w:t>　</w:t>
            </w:r>
          </w:p>
        </w:tc>
        <w:tc>
          <w:tcPr>
            <w:tcW w:w="808" w:type="dxa"/>
            <w:gridSpan w:val="2"/>
            <w:tcBorders>
              <w:top w:val="nil"/>
              <w:left w:val="nil"/>
              <w:bottom w:val="single" w:color="auto" w:sz="4" w:space="0"/>
              <w:right w:val="nil"/>
            </w:tcBorders>
            <w:noWrap w:val="0"/>
            <w:vAlign w:val="center"/>
          </w:tcPr>
          <w:p>
            <w:pPr>
              <w:widowControl/>
              <w:jc w:val="left"/>
              <w:rPr>
                <w:rFonts w:ascii="宋体" w:hAnsi="宋体" w:eastAsia="宋体" w:cs="宋体"/>
                <w:color w:val="000000"/>
                <w:kern w:val="0"/>
                <w:sz w:val="22"/>
                <w:szCs w:val="24"/>
              </w:rPr>
            </w:pPr>
            <w:r>
              <w:rPr>
                <w:rFonts w:hint="eastAsia" w:ascii="宋体" w:hAnsi="宋体" w:eastAsia="宋体" w:cs="宋体"/>
                <w:color w:val="000000"/>
                <w:kern w:val="0"/>
                <w:sz w:val="22"/>
                <w:szCs w:val="24"/>
              </w:rPr>
              <w:t>　</w:t>
            </w:r>
          </w:p>
        </w:tc>
        <w:tc>
          <w:tcPr>
            <w:tcW w:w="1596" w:type="dxa"/>
            <w:tcBorders>
              <w:top w:val="nil"/>
              <w:left w:val="nil"/>
              <w:bottom w:val="single" w:color="auto" w:sz="4" w:space="0"/>
              <w:right w:val="nil"/>
            </w:tcBorders>
            <w:noWrap w:val="0"/>
            <w:vAlign w:val="center"/>
          </w:tcPr>
          <w:p>
            <w:pPr>
              <w:widowControl/>
              <w:jc w:val="left"/>
              <w:rPr>
                <w:rFonts w:ascii="宋体" w:hAnsi="宋体" w:eastAsia="宋体" w:cs="宋体"/>
                <w:color w:val="000000"/>
                <w:kern w:val="0"/>
                <w:sz w:val="22"/>
                <w:szCs w:val="24"/>
              </w:rPr>
            </w:pPr>
            <w:r>
              <w:rPr>
                <w:rFonts w:hint="eastAsia" w:ascii="宋体" w:hAnsi="宋体" w:eastAsia="宋体" w:cs="宋体"/>
                <w:color w:val="000000"/>
                <w:kern w:val="0"/>
                <w:sz w:val="22"/>
                <w:szCs w:val="24"/>
              </w:rPr>
              <w:t>　</w:t>
            </w:r>
          </w:p>
        </w:tc>
        <w:tc>
          <w:tcPr>
            <w:tcW w:w="522" w:type="dxa"/>
            <w:gridSpan w:val="3"/>
            <w:tcBorders>
              <w:top w:val="nil"/>
              <w:left w:val="nil"/>
              <w:bottom w:val="single" w:color="auto" w:sz="4" w:space="0"/>
              <w:right w:val="nil"/>
            </w:tcBorders>
            <w:noWrap w:val="0"/>
            <w:vAlign w:val="center"/>
          </w:tcPr>
          <w:p>
            <w:pPr>
              <w:widowControl/>
              <w:jc w:val="left"/>
              <w:rPr>
                <w:rFonts w:ascii="宋体" w:hAnsi="宋体" w:eastAsia="宋体" w:cs="宋体"/>
                <w:color w:val="000000"/>
                <w:kern w:val="0"/>
                <w:sz w:val="22"/>
                <w:szCs w:val="24"/>
              </w:rPr>
            </w:pPr>
            <w:r>
              <w:rPr>
                <w:rFonts w:hint="eastAsia" w:ascii="宋体" w:hAnsi="宋体" w:eastAsia="宋体" w:cs="宋体"/>
                <w:color w:val="000000"/>
                <w:kern w:val="0"/>
                <w:sz w:val="22"/>
                <w:szCs w:val="24"/>
              </w:rPr>
              <w:t>　</w:t>
            </w:r>
          </w:p>
        </w:tc>
        <w:tc>
          <w:tcPr>
            <w:tcW w:w="562" w:type="dxa"/>
            <w:tcBorders>
              <w:top w:val="nil"/>
              <w:left w:val="nil"/>
              <w:bottom w:val="single" w:color="auto" w:sz="4" w:space="0"/>
              <w:right w:val="nil"/>
            </w:tcBorders>
            <w:noWrap w:val="0"/>
            <w:vAlign w:val="center"/>
          </w:tcPr>
          <w:p>
            <w:pPr>
              <w:widowControl/>
              <w:jc w:val="left"/>
              <w:rPr>
                <w:rFonts w:ascii="宋体" w:hAnsi="宋体" w:eastAsia="宋体" w:cs="宋体"/>
                <w:color w:val="000000"/>
                <w:kern w:val="0"/>
                <w:sz w:val="22"/>
                <w:szCs w:val="24"/>
              </w:rPr>
            </w:pPr>
            <w:r>
              <w:rPr>
                <w:rFonts w:hint="eastAsia" w:ascii="宋体" w:hAnsi="宋体" w:eastAsia="宋体" w:cs="宋体"/>
                <w:color w:val="000000"/>
                <w:kern w:val="0"/>
                <w:sz w:val="22"/>
                <w:szCs w:val="24"/>
              </w:rPr>
              <w:t>　</w:t>
            </w:r>
          </w:p>
        </w:tc>
        <w:tc>
          <w:tcPr>
            <w:tcW w:w="603" w:type="dxa"/>
            <w:gridSpan w:val="2"/>
            <w:tcBorders>
              <w:top w:val="nil"/>
              <w:left w:val="nil"/>
              <w:bottom w:val="single" w:color="auto" w:sz="4" w:space="0"/>
              <w:right w:val="nil"/>
            </w:tcBorders>
            <w:noWrap w:val="0"/>
            <w:vAlign w:val="center"/>
          </w:tcPr>
          <w:p>
            <w:pPr>
              <w:widowControl/>
              <w:jc w:val="left"/>
              <w:rPr>
                <w:rFonts w:ascii="宋体" w:hAnsi="宋体" w:eastAsia="宋体" w:cs="宋体"/>
                <w:color w:val="000000"/>
                <w:kern w:val="0"/>
                <w:sz w:val="22"/>
                <w:szCs w:val="24"/>
              </w:rPr>
            </w:pPr>
            <w:r>
              <w:rPr>
                <w:rFonts w:hint="eastAsia" w:ascii="宋体" w:hAnsi="宋体" w:eastAsia="宋体" w:cs="宋体"/>
                <w:color w:val="000000"/>
                <w:kern w:val="0"/>
                <w:sz w:val="22"/>
                <w:szCs w:val="24"/>
              </w:rPr>
              <w:t>　</w:t>
            </w:r>
          </w:p>
        </w:tc>
        <w:tc>
          <w:tcPr>
            <w:tcW w:w="829" w:type="dxa"/>
            <w:gridSpan w:val="2"/>
            <w:tcBorders>
              <w:top w:val="nil"/>
              <w:left w:val="nil"/>
              <w:bottom w:val="single" w:color="auto" w:sz="4" w:space="0"/>
              <w:right w:val="nil"/>
            </w:tcBorders>
            <w:noWrap w:val="0"/>
            <w:vAlign w:val="center"/>
          </w:tcPr>
          <w:p>
            <w:pPr>
              <w:widowControl/>
              <w:jc w:val="left"/>
              <w:rPr>
                <w:rFonts w:ascii="宋体" w:hAnsi="宋体" w:eastAsia="宋体" w:cs="宋体"/>
                <w:color w:val="000000"/>
                <w:kern w:val="0"/>
                <w:sz w:val="22"/>
                <w:szCs w:val="24"/>
              </w:rPr>
            </w:pPr>
            <w:r>
              <w:rPr>
                <w:rFonts w:hint="eastAsia" w:ascii="宋体" w:hAnsi="宋体" w:eastAsia="宋体" w:cs="宋体"/>
                <w:color w:val="000000"/>
                <w:kern w:val="0"/>
                <w:sz w:val="22"/>
                <w:szCs w:val="24"/>
              </w:rPr>
              <w:t>　</w:t>
            </w:r>
          </w:p>
        </w:tc>
        <w:tc>
          <w:tcPr>
            <w:tcW w:w="829" w:type="dxa"/>
            <w:gridSpan w:val="2"/>
            <w:tcBorders>
              <w:top w:val="nil"/>
              <w:left w:val="nil"/>
              <w:bottom w:val="single" w:color="auto" w:sz="4" w:space="0"/>
              <w:right w:val="nil"/>
            </w:tcBorders>
            <w:noWrap w:val="0"/>
            <w:vAlign w:val="center"/>
          </w:tcPr>
          <w:p>
            <w:pPr>
              <w:widowControl/>
              <w:jc w:val="left"/>
              <w:rPr>
                <w:rFonts w:ascii="宋体" w:hAnsi="宋体" w:eastAsia="宋体" w:cs="宋体"/>
                <w:color w:val="000000"/>
                <w:kern w:val="0"/>
                <w:sz w:val="22"/>
                <w:szCs w:val="24"/>
              </w:rPr>
            </w:pPr>
            <w:r>
              <w:rPr>
                <w:rFonts w:hint="eastAsia" w:ascii="宋体" w:hAnsi="宋体" w:eastAsia="宋体" w:cs="宋体"/>
                <w:color w:val="000000"/>
                <w:kern w:val="0"/>
                <w:sz w:val="22"/>
                <w:szCs w:val="24"/>
              </w:rPr>
              <w:t>　</w:t>
            </w:r>
          </w:p>
        </w:tc>
        <w:tc>
          <w:tcPr>
            <w:tcW w:w="584" w:type="dxa"/>
            <w:gridSpan w:val="3"/>
            <w:tcBorders>
              <w:top w:val="nil"/>
              <w:left w:val="nil"/>
              <w:bottom w:val="single" w:color="auto" w:sz="4" w:space="0"/>
              <w:right w:val="nil"/>
            </w:tcBorders>
            <w:noWrap w:val="0"/>
            <w:vAlign w:val="center"/>
          </w:tcPr>
          <w:p>
            <w:pPr>
              <w:widowControl/>
              <w:jc w:val="left"/>
              <w:rPr>
                <w:rFonts w:ascii="宋体" w:hAnsi="宋体" w:eastAsia="宋体" w:cs="宋体"/>
                <w:color w:val="000000"/>
                <w:kern w:val="0"/>
                <w:sz w:val="22"/>
                <w:szCs w:val="24"/>
              </w:rPr>
            </w:pPr>
            <w:r>
              <w:rPr>
                <w:rFonts w:hint="eastAsia" w:ascii="宋体" w:hAnsi="宋体" w:eastAsia="宋体" w:cs="宋体"/>
                <w:color w:val="000000"/>
                <w:kern w:val="0"/>
                <w:sz w:val="22"/>
                <w:szCs w:val="24"/>
              </w:rPr>
              <w:t>　</w:t>
            </w:r>
          </w:p>
        </w:tc>
        <w:tc>
          <w:tcPr>
            <w:tcW w:w="1585" w:type="dxa"/>
            <w:gridSpan w:val="2"/>
            <w:tcBorders>
              <w:top w:val="nil"/>
              <w:left w:val="nil"/>
              <w:bottom w:val="single" w:color="auto" w:sz="4" w:space="0"/>
              <w:right w:val="nil"/>
            </w:tcBorders>
            <w:noWrap w:val="0"/>
            <w:vAlign w:val="center"/>
          </w:tcPr>
          <w:p>
            <w:pPr>
              <w:widowControl/>
              <w:jc w:val="left"/>
              <w:rPr>
                <w:rFonts w:ascii="宋体" w:hAnsi="宋体" w:eastAsia="宋体" w:cs="宋体"/>
                <w:color w:val="000000"/>
                <w:kern w:val="0"/>
                <w:sz w:val="22"/>
                <w:szCs w:val="24"/>
              </w:rPr>
            </w:pPr>
            <w:r>
              <w:rPr>
                <w:rFonts w:hint="eastAsia" w:ascii="宋体" w:hAnsi="宋体" w:eastAsia="宋体" w:cs="宋体"/>
                <w:color w:val="000000"/>
                <w:kern w:val="0"/>
                <w:sz w:val="22"/>
                <w:szCs w:val="24"/>
              </w:rPr>
              <w:t>　</w:t>
            </w:r>
          </w:p>
        </w:tc>
      </w:tr>
      <w:tr>
        <w:tblPrEx>
          <w:tblLayout w:type="fixed"/>
          <w:tblCellMar>
            <w:top w:w="0" w:type="dxa"/>
            <w:left w:w="108" w:type="dxa"/>
            <w:bottom w:w="0" w:type="dxa"/>
            <w:right w:w="108" w:type="dxa"/>
          </w:tblCellMar>
        </w:tblPrEx>
        <w:trPr>
          <w:trHeight w:val="379" w:hRule="atLeast"/>
        </w:trPr>
        <w:tc>
          <w:tcPr>
            <w:tcW w:w="1950" w:type="dxa"/>
            <w:gridSpan w:val="4"/>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项目名称</w:t>
            </w:r>
          </w:p>
        </w:tc>
        <w:tc>
          <w:tcPr>
            <w:tcW w:w="7110" w:type="dxa"/>
            <w:gridSpan w:val="16"/>
            <w:tcBorders>
              <w:top w:val="single" w:color="auto" w:sz="4" w:space="0"/>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24"/>
                <w:szCs w:val="24"/>
              </w:rPr>
            </w:pPr>
            <w:r>
              <w:rPr>
                <w:rFonts w:hint="eastAsia" w:ascii="方正书宋_GBK" w:hAnsi="Times New Roman" w:eastAsia="方正书宋_GBK" w:cs="Times New Roman"/>
                <w:szCs w:val="24"/>
                <w:lang w:eastAsia="zh-CN"/>
              </w:rPr>
              <w:t>方志馆网络维护经费</w:t>
            </w:r>
          </w:p>
        </w:tc>
      </w:tr>
      <w:tr>
        <w:tblPrEx>
          <w:tblLayout w:type="fixed"/>
          <w:tblCellMar>
            <w:top w:w="0" w:type="dxa"/>
            <w:left w:w="108" w:type="dxa"/>
            <w:bottom w:w="0" w:type="dxa"/>
            <w:right w:w="108" w:type="dxa"/>
          </w:tblCellMar>
        </w:tblPrEx>
        <w:trPr>
          <w:trHeight w:val="379" w:hRule="atLeast"/>
        </w:trPr>
        <w:tc>
          <w:tcPr>
            <w:tcW w:w="1950" w:type="dxa"/>
            <w:gridSpan w:val="4"/>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主管部门及代码</w:t>
            </w:r>
          </w:p>
        </w:tc>
        <w:tc>
          <w:tcPr>
            <w:tcW w:w="2724" w:type="dxa"/>
            <w:gridSpan w:val="6"/>
            <w:tcBorders>
              <w:top w:val="single" w:color="auto" w:sz="4" w:space="0"/>
              <w:left w:val="nil"/>
              <w:bottom w:val="single" w:color="auto" w:sz="4" w:space="0"/>
              <w:right w:val="single" w:color="000000" w:sz="4" w:space="0"/>
            </w:tcBorders>
            <w:noWrap w:val="0"/>
            <w:vAlign w:val="center"/>
          </w:tcPr>
          <w:p>
            <w:pPr>
              <w:widowControl/>
              <w:jc w:val="left"/>
              <w:rPr>
                <w:rFonts w:hint="default"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rPr>
              <w:t>　</w:t>
            </w:r>
            <w:r>
              <w:rPr>
                <w:rFonts w:hint="eastAsia" w:ascii="宋体" w:hAnsi="宋体" w:eastAsia="宋体" w:cs="宋体"/>
                <w:color w:val="000000"/>
                <w:kern w:val="0"/>
                <w:sz w:val="24"/>
                <w:szCs w:val="24"/>
                <w:lang w:val="en-US" w:eastAsia="zh-CN"/>
              </w:rPr>
              <w:t>776</w:t>
            </w:r>
          </w:p>
        </w:tc>
        <w:tc>
          <w:tcPr>
            <w:tcW w:w="4386" w:type="dxa"/>
            <w:gridSpan w:val="10"/>
            <w:tcBorders>
              <w:top w:val="single" w:color="auto" w:sz="4" w:space="0"/>
              <w:left w:val="nil"/>
              <w:bottom w:val="single" w:color="auto" w:sz="4" w:space="0"/>
              <w:right w:val="single" w:color="000000" w:sz="4" w:space="0"/>
            </w:tcBorders>
            <w:noWrap w:val="0"/>
            <w:vAlign w:val="center"/>
          </w:tcPr>
          <w:p>
            <w:pPr>
              <w:spacing w:beforeLines="0" w:afterLines="0"/>
              <w:jc w:val="left"/>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rPr>
              <w:t>实施单位</w:t>
            </w:r>
            <w:r>
              <w:rPr>
                <w:rFonts w:hint="eastAsia" w:ascii="宋体" w:hAnsi="宋体" w:eastAsia="宋体" w:cs="宋体"/>
                <w:color w:val="000000"/>
                <w:kern w:val="0"/>
                <w:sz w:val="24"/>
                <w:szCs w:val="24"/>
                <w:lang w:eastAsia="zh-CN"/>
              </w:rPr>
              <w:t>：香河县地方志编纂委员会办公室</w:t>
            </w:r>
          </w:p>
        </w:tc>
      </w:tr>
      <w:tr>
        <w:tblPrEx>
          <w:tblLayout w:type="fixed"/>
          <w:tblCellMar>
            <w:top w:w="0" w:type="dxa"/>
            <w:left w:w="108" w:type="dxa"/>
            <w:bottom w:w="0" w:type="dxa"/>
            <w:right w:w="108" w:type="dxa"/>
          </w:tblCellMar>
        </w:tblPrEx>
        <w:trPr>
          <w:trHeight w:val="690" w:hRule="atLeast"/>
        </w:trPr>
        <w:tc>
          <w:tcPr>
            <w:tcW w:w="1950" w:type="dxa"/>
            <w:gridSpan w:val="4"/>
            <w:vMerge w:val="restart"/>
            <w:tcBorders>
              <w:top w:val="single" w:color="auto" w:sz="4" w:space="0"/>
              <w:left w:val="single" w:color="auto" w:sz="4" w:space="0"/>
              <w:bottom w:val="single" w:color="000000" w:sz="4" w:space="0"/>
              <w:right w:val="single" w:color="000000" w:sz="4" w:space="0"/>
            </w:tcBorders>
            <w:noWrap w:val="0"/>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项目资金                    （万元）</w:t>
            </w:r>
          </w:p>
        </w:tc>
        <w:tc>
          <w:tcPr>
            <w:tcW w:w="2033" w:type="dxa"/>
            <w:gridSpan w:val="3"/>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691" w:type="dxa"/>
            <w:gridSpan w:val="3"/>
            <w:tcBorders>
              <w:top w:val="nil"/>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年初预算数（A）</w:t>
            </w:r>
          </w:p>
        </w:tc>
        <w:tc>
          <w:tcPr>
            <w:tcW w:w="825" w:type="dxa"/>
            <w:gridSpan w:val="2"/>
            <w:tcBorders>
              <w:top w:val="nil"/>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全年执行数（B）</w:t>
            </w:r>
          </w:p>
        </w:tc>
        <w:tc>
          <w:tcPr>
            <w:tcW w:w="786" w:type="dxa"/>
            <w:gridSpan w:val="2"/>
            <w:tcBorders>
              <w:top w:val="nil"/>
              <w:left w:val="nil"/>
              <w:bottom w:val="single" w:color="auto" w:sz="4" w:space="0"/>
              <w:right w:val="single" w:color="auto" w:sz="4" w:space="0"/>
            </w:tcBorders>
            <w:noWrap w:val="0"/>
            <w:vAlign w:val="center"/>
          </w:tcPr>
          <w:p>
            <w:pPr>
              <w:widowControl/>
              <w:jc w:val="center"/>
              <w:rPr>
                <w:rFonts w:ascii="宋体" w:hAnsi="宋体" w:eastAsia="宋体" w:cs="宋体"/>
                <w:b/>
                <w:color w:val="000000"/>
                <w:kern w:val="0"/>
                <w:sz w:val="24"/>
                <w:szCs w:val="24"/>
              </w:rPr>
            </w:pPr>
            <w:r>
              <w:rPr>
                <w:rFonts w:hint="eastAsia" w:ascii="宋体" w:hAnsi="宋体" w:eastAsia="宋体" w:cs="宋体"/>
                <w:b/>
                <w:color w:val="000000"/>
                <w:kern w:val="0"/>
                <w:sz w:val="24"/>
                <w:szCs w:val="24"/>
              </w:rPr>
              <w:t>分值（10分）</w:t>
            </w:r>
          </w:p>
        </w:tc>
        <w:tc>
          <w:tcPr>
            <w:tcW w:w="777" w:type="dxa"/>
            <w:gridSpan w:val="3"/>
            <w:tcBorders>
              <w:top w:val="nil"/>
              <w:left w:val="nil"/>
              <w:bottom w:val="single" w:color="auto" w:sz="4" w:space="0"/>
              <w:right w:val="single" w:color="auto" w:sz="4" w:space="0"/>
            </w:tcBorders>
            <w:noWrap w:val="0"/>
            <w:vAlign w:val="center"/>
          </w:tcPr>
          <w:p>
            <w:pPr>
              <w:widowControl/>
              <w:jc w:val="center"/>
              <w:rPr>
                <w:rFonts w:ascii="宋体" w:hAnsi="宋体" w:eastAsia="宋体" w:cs="宋体"/>
                <w:b/>
                <w:color w:val="000000"/>
                <w:kern w:val="0"/>
                <w:sz w:val="24"/>
                <w:szCs w:val="24"/>
              </w:rPr>
            </w:pPr>
            <w:r>
              <w:rPr>
                <w:rFonts w:hint="eastAsia" w:ascii="宋体" w:hAnsi="宋体" w:eastAsia="宋体" w:cs="宋体"/>
                <w:b/>
                <w:color w:val="000000"/>
                <w:kern w:val="0"/>
                <w:sz w:val="24"/>
                <w:szCs w:val="24"/>
              </w:rPr>
              <w:t>执行率（B/A)</w:t>
            </w:r>
          </w:p>
        </w:tc>
        <w:tc>
          <w:tcPr>
            <w:tcW w:w="604" w:type="dxa"/>
            <w:gridSpan w:val="2"/>
            <w:tcBorders>
              <w:top w:val="nil"/>
              <w:left w:val="nil"/>
              <w:bottom w:val="single" w:color="auto" w:sz="4" w:space="0"/>
              <w:right w:val="single" w:color="auto" w:sz="4" w:space="0"/>
            </w:tcBorders>
            <w:noWrap w:val="0"/>
            <w:vAlign w:val="center"/>
          </w:tcPr>
          <w:p>
            <w:pPr>
              <w:widowControl/>
              <w:jc w:val="center"/>
              <w:rPr>
                <w:rFonts w:ascii="宋体" w:hAnsi="宋体" w:eastAsia="宋体" w:cs="宋体"/>
                <w:b/>
                <w:color w:val="000000"/>
                <w:kern w:val="0"/>
                <w:sz w:val="24"/>
                <w:szCs w:val="24"/>
              </w:rPr>
            </w:pPr>
            <w:r>
              <w:rPr>
                <w:rFonts w:hint="eastAsia" w:ascii="宋体" w:hAnsi="宋体" w:eastAsia="宋体" w:cs="宋体"/>
                <w:b/>
                <w:color w:val="000000"/>
                <w:kern w:val="0"/>
                <w:sz w:val="24"/>
                <w:szCs w:val="24"/>
              </w:rPr>
              <w:t>得分</w:t>
            </w:r>
          </w:p>
        </w:tc>
        <w:tc>
          <w:tcPr>
            <w:tcW w:w="1394"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得分计算方法</w:t>
            </w:r>
          </w:p>
        </w:tc>
      </w:tr>
      <w:tr>
        <w:tblPrEx>
          <w:tblLayout w:type="fixed"/>
          <w:tblCellMar>
            <w:top w:w="0" w:type="dxa"/>
            <w:left w:w="108" w:type="dxa"/>
            <w:bottom w:w="0" w:type="dxa"/>
            <w:right w:w="108" w:type="dxa"/>
          </w:tblCellMar>
        </w:tblPrEx>
        <w:trPr>
          <w:trHeight w:val="379" w:hRule="atLeast"/>
        </w:trPr>
        <w:tc>
          <w:tcPr>
            <w:tcW w:w="1950" w:type="dxa"/>
            <w:gridSpan w:val="4"/>
            <w:vMerge w:val="continue"/>
            <w:tcBorders>
              <w:top w:val="single" w:color="auto" w:sz="4" w:space="0"/>
              <w:left w:val="single" w:color="auto" w:sz="4" w:space="0"/>
              <w:bottom w:val="single" w:color="000000" w:sz="4" w:space="0"/>
              <w:right w:val="single" w:color="000000" w:sz="4" w:space="0"/>
            </w:tcBorders>
            <w:noWrap w:val="0"/>
            <w:vAlign w:val="center"/>
          </w:tcPr>
          <w:p>
            <w:pPr>
              <w:widowControl/>
              <w:jc w:val="left"/>
              <w:rPr>
                <w:rFonts w:ascii="宋体" w:hAnsi="宋体" w:eastAsia="宋体" w:cs="宋体"/>
                <w:color w:val="000000"/>
                <w:kern w:val="0"/>
                <w:sz w:val="24"/>
                <w:szCs w:val="24"/>
              </w:rPr>
            </w:pPr>
          </w:p>
        </w:tc>
        <w:tc>
          <w:tcPr>
            <w:tcW w:w="2033" w:type="dxa"/>
            <w:gridSpan w:val="3"/>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年度资金总额：</w:t>
            </w:r>
          </w:p>
        </w:tc>
        <w:tc>
          <w:tcPr>
            <w:tcW w:w="691" w:type="dxa"/>
            <w:gridSpan w:val="3"/>
            <w:tcBorders>
              <w:top w:val="nil"/>
              <w:left w:val="nil"/>
              <w:bottom w:val="single" w:color="auto" w:sz="4" w:space="0"/>
              <w:right w:val="single" w:color="auto" w:sz="4" w:space="0"/>
            </w:tcBorders>
            <w:noWrap w:val="0"/>
            <w:vAlign w:val="center"/>
          </w:tcPr>
          <w:p>
            <w:pPr>
              <w:widowControl/>
              <w:jc w:val="center"/>
              <w:rPr>
                <w:rFonts w:hint="default"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2万元</w:t>
            </w:r>
          </w:p>
        </w:tc>
        <w:tc>
          <w:tcPr>
            <w:tcW w:w="825" w:type="dxa"/>
            <w:gridSpan w:val="2"/>
            <w:tcBorders>
              <w:top w:val="nil"/>
              <w:left w:val="nil"/>
              <w:bottom w:val="single" w:color="auto" w:sz="4" w:space="0"/>
              <w:right w:val="single" w:color="auto" w:sz="4" w:space="0"/>
            </w:tcBorders>
            <w:noWrap w:val="0"/>
            <w:vAlign w:val="center"/>
          </w:tcPr>
          <w:p>
            <w:pPr>
              <w:widowControl/>
              <w:jc w:val="center"/>
              <w:rPr>
                <w:rFonts w:hint="default"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2万元</w:t>
            </w:r>
          </w:p>
        </w:tc>
        <w:tc>
          <w:tcPr>
            <w:tcW w:w="786" w:type="dxa"/>
            <w:gridSpan w:val="2"/>
            <w:tcBorders>
              <w:top w:val="nil"/>
              <w:left w:val="nil"/>
              <w:bottom w:val="single" w:color="auto" w:sz="4" w:space="0"/>
              <w:right w:val="single" w:color="auto" w:sz="4" w:space="0"/>
            </w:tcBorders>
            <w:noWrap w:val="0"/>
            <w:vAlign w:val="center"/>
          </w:tcPr>
          <w:p>
            <w:pPr>
              <w:widowControl/>
              <w:jc w:val="center"/>
              <w:rPr>
                <w:rFonts w:hint="default"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10</w:t>
            </w:r>
          </w:p>
        </w:tc>
        <w:tc>
          <w:tcPr>
            <w:tcW w:w="777" w:type="dxa"/>
            <w:gridSpan w:val="3"/>
            <w:tcBorders>
              <w:top w:val="nil"/>
              <w:left w:val="nil"/>
              <w:bottom w:val="single" w:color="auto" w:sz="4" w:space="0"/>
              <w:right w:val="single" w:color="auto" w:sz="4" w:space="0"/>
            </w:tcBorders>
            <w:noWrap w:val="0"/>
            <w:vAlign w:val="center"/>
          </w:tcPr>
          <w:p>
            <w:pPr>
              <w:widowControl/>
              <w:jc w:val="center"/>
              <w:rPr>
                <w:rFonts w:hint="default"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100%</w:t>
            </w:r>
          </w:p>
        </w:tc>
        <w:tc>
          <w:tcPr>
            <w:tcW w:w="604" w:type="dxa"/>
            <w:gridSpan w:val="2"/>
            <w:tcBorders>
              <w:top w:val="nil"/>
              <w:left w:val="nil"/>
              <w:bottom w:val="single" w:color="auto" w:sz="4" w:space="0"/>
              <w:right w:val="single" w:color="auto" w:sz="4" w:space="0"/>
            </w:tcBorders>
            <w:noWrap w:val="0"/>
            <w:vAlign w:val="center"/>
          </w:tcPr>
          <w:p>
            <w:pPr>
              <w:widowControl/>
              <w:jc w:val="center"/>
              <w:rPr>
                <w:rFonts w:hint="default"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10</w:t>
            </w:r>
          </w:p>
        </w:tc>
        <w:tc>
          <w:tcPr>
            <w:tcW w:w="1394" w:type="dxa"/>
            <w:vMerge w:val="restart"/>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执行率*该指标分值，最高不得超过分值上限。</w:t>
            </w:r>
          </w:p>
        </w:tc>
      </w:tr>
      <w:tr>
        <w:tblPrEx>
          <w:tblLayout w:type="fixed"/>
          <w:tblCellMar>
            <w:top w:w="0" w:type="dxa"/>
            <w:left w:w="108" w:type="dxa"/>
            <w:bottom w:w="0" w:type="dxa"/>
            <w:right w:w="108" w:type="dxa"/>
          </w:tblCellMar>
        </w:tblPrEx>
        <w:trPr>
          <w:trHeight w:val="379" w:hRule="atLeast"/>
        </w:trPr>
        <w:tc>
          <w:tcPr>
            <w:tcW w:w="1950" w:type="dxa"/>
            <w:gridSpan w:val="4"/>
            <w:vMerge w:val="continue"/>
            <w:tcBorders>
              <w:top w:val="single" w:color="auto" w:sz="4" w:space="0"/>
              <w:left w:val="single" w:color="auto" w:sz="4" w:space="0"/>
              <w:bottom w:val="single" w:color="000000" w:sz="4" w:space="0"/>
              <w:right w:val="single" w:color="000000" w:sz="4" w:space="0"/>
            </w:tcBorders>
            <w:noWrap w:val="0"/>
            <w:vAlign w:val="center"/>
          </w:tcPr>
          <w:p>
            <w:pPr>
              <w:widowControl/>
              <w:jc w:val="left"/>
              <w:rPr>
                <w:rFonts w:ascii="宋体" w:hAnsi="宋体" w:eastAsia="宋体" w:cs="宋体"/>
                <w:color w:val="000000"/>
                <w:kern w:val="0"/>
                <w:sz w:val="24"/>
                <w:szCs w:val="24"/>
              </w:rPr>
            </w:pPr>
          </w:p>
        </w:tc>
        <w:tc>
          <w:tcPr>
            <w:tcW w:w="2033" w:type="dxa"/>
            <w:gridSpan w:val="3"/>
            <w:tcBorders>
              <w:top w:val="single" w:color="auto" w:sz="4" w:space="0"/>
              <w:left w:val="nil"/>
              <w:bottom w:val="single" w:color="auto" w:sz="4" w:space="0"/>
              <w:right w:val="single" w:color="000000" w:sz="4" w:space="0"/>
            </w:tcBorders>
            <w:noWrap w:val="0"/>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    其中：财政拨款</w:t>
            </w:r>
          </w:p>
        </w:tc>
        <w:tc>
          <w:tcPr>
            <w:tcW w:w="691" w:type="dxa"/>
            <w:gridSpan w:val="3"/>
            <w:tcBorders>
              <w:top w:val="nil"/>
              <w:left w:val="nil"/>
              <w:bottom w:val="single" w:color="auto" w:sz="4" w:space="0"/>
              <w:right w:val="single" w:color="auto" w:sz="4" w:space="0"/>
            </w:tcBorders>
            <w:noWrap w:val="0"/>
            <w:vAlign w:val="center"/>
          </w:tcPr>
          <w:p>
            <w:pPr>
              <w:widowControl/>
              <w:jc w:val="center"/>
              <w:rPr>
                <w:rFonts w:hint="default"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 xml:space="preserve">2万元 </w:t>
            </w:r>
          </w:p>
        </w:tc>
        <w:tc>
          <w:tcPr>
            <w:tcW w:w="825" w:type="dxa"/>
            <w:gridSpan w:val="2"/>
            <w:tcBorders>
              <w:top w:val="nil"/>
              <w:left w:val="nil"/>
              <w:bottom w:val="single" w:color="auto" w:sz="4" w:space="0"/>
              <w:right w:val="single" w:color="auto" w:sz="4" w:space="0"/>
            </w:tcBorders>
            <w:noWrap w:val="0"/>
            <w:vAlign w:val="center"/>
          </w:tcPr>
          <w:p>
            <w:pPr>
              <w:widowControl/>
              <w:jc w:val="center"/>
              <w:rPr>
                <w:rFonts w:hint="default"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2万元</w:t>
            </w:r>
          </w:p>
        </w:tc>
        <w:tc>
          <w:tcPr>
            <w:tcW w:w="786" w:type="dxa"/>
            <w:gridSpan w:val="2"/>
            <w:tcBorders>
              <w:top w:val="nil"/>
              <w:left w:val="nil"/>
              <w:bottom w:val="single" w:color="auto" w:sz="4" w:space="0"/>
              <w:right w:val="single" w:color="auto" w:sz="4" w:space="0"/>
            </w:tcBorders>
            <w:noWrap w:val="0"/>
            <w:vAlign w:val="center"/>
          </w:tcPr>
          <w:p>
            <w:pPr>
              <w:widowControl/>
              <w:jc w:val="center"/>
              <w:rPr>
                <w:rFonts w:hint="default"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10</w:t>
            </w:r>
          </w:p>
        </w:tc>
        <w:tc>
          <w:tcPr>
            <w:tcW w:w="777" w:type="dxa"/>
            <w:gridSpan w:val="3"/>
            <w:tcBorders>
              <w:top w:val="nil"/>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100%</w:t>
            </w:r>
          </w:p>
        </w:tc>
        <w:tc>
          <w:tcPr>
            <w:tcW w:w="604" w:type="dxa"/>
            <w:gridSpan w:val="2"/>
            <w:tcBorders>
              <w:top w:val="nil"/>
              <w:left w:val="nil"/>
              <w:bottom w:val="single" w:color="auto" w:sz="4" w:space="0"/>
              <w:right w:val="single" w:color="auto" w:sz="4" w:space="0"/>
            </w:tcBorders>
            <w:noWrap w:val="0"/>
            <w:vAlign w:val="center"/>
          </w:tcPr>
          <w:p>
            <w:pPr>
              <w:widowControl/>
              <w:jc w:val="center"/>
              <w:rPr>
                <w:rFonts w:hint="default"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10</w:t>
            </w:r>
          </w:p>
        </w:tc>
        <w:tc>
          <w:tcPr>
            <w:tcW w:w="139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color w:val="000000"/>
                <w:kern w:val="0"/>
                <w:sz w:val="24"/>
                <w:szCs w:val="24"/>
              </w:rPr>
            </w:pPr>
          </w:p>
        </w:tc>
      </w:tr>
      <w:tr>
        <w:tblPrEx>
          <w:tblLayout w:type="fixed"/>
          <w:tblCellMar>
            <w:top w:w="0" w:type="dxa"/>
            <w:left w:w="108" w:type="dxa"/>
            <w:bottom w:w="0" w:type="dxa"/>
            <w:right w:w="108" w:type="dxa"/>
          </w:tblCellMar>
        </w:tblPrEx>
        <w:trPr>
          <w:trHeight w:val="379" w:hRule="atLeast"/>
        </w:trPr>
        <w:tc>
          <w:tcPr>
            <w:tcW w:w="1950" w:type="dxa"/>
            <w:gridSpan w:val="4"/>
            <w:vMerge w:val="continue"/>
            <w:tcBorders>
              <w:top w:val="single" w:color="auto" w:sz="4" w:space="0"/>
              <w:left w:val="single" w:color="auto" w:sz="4" w:space="0"/>
              <w:bottom w:val="single" w:color="000000" w:sz="4" w:space="0"/>
              <w:right w:val="single" w:color="000000" w:sz="4" w:space="0"/>
            </w:tcBorders>
            <w:noWrap w:val="0"/>
            <w:vAlign w:val="center"/>
          </w:tcPr>
          <w:p>
            <w:pPr>
              <w:widowControl/>
              <w:jc w:val="left"/>
              <w:rPr>
                <w:rFonts w:ascii="宋体" w:hAnsi="宋体" w:eastAsia="宋体" w:cs="宋体"/>
                <w:color w:val="000000"/>
                <w:kern w:val="0"/>
                <w:sz w:val="24"/>
                <w:szCs w:val="24"/>
              </w:rPr>
            </w:pPr>
          </w:p>
        </w:tc>
        <w:tc>
          <w:tcPr>
            <w:tcW w:w="2033" w:type="dxa"/>
            <w:gridSpan w:val="3"/>
            <w:tcBorders>
              <w:top w:val="single" w:color="auto" w:sz="4" w:space="0"/>
              <w:left w:val="nil"/>
              <w:bottom w:val="single" w:color="auto" w:sz="4" w:space="0"/>
              <w:right w:val="single" w:color="000000" w:sz="4" w:space="0"/>
            </w:tcBorders>
            <w:noWrap w:val="0"/>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          其他资金</w:t>
            </w:r>
          </w:p>
        </w:tc>
        <w:tc>
          <w:tcPr>
            <w:tcW w:w="691" w:type="dxa"/>
            <w:gridSpan w:val="3"/>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825" w:type="dxa"/>
            <w:gridSpan w:val="2"/>
            <w:tcBorders>
              <w:top w:val="nil"/>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86" w:type="dxa"/>
            <w:gridSpan w:val="2"/>
            <w:tcBorders>
              <w:top w:val="nil"/>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77" w:type="dxa"/>
            <w:gridSpan w:val="3"/>
            <w:tcBorders>
              <w:top w:val="nil"/>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604" w:type="dxa"/>
            <w:gridSpan w:val="2"/>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39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color w:val="000000"/>
                <w:kern w:val="0"/>
                <w:sz w:val="24"/>
                <w:szCs w:val="24"/>
              </w:rPr>
            </w:pPr>
          </w:p>
        </w:tc>
      </w:tr>
      <w:tr>
        <w:tblPrEx>
          <w:tblLayout w:type="fixed"/>
          <w:tblCellMar>
            <w:top w:w="0" w:type="dxa"/>
            <w:left w:w="108" w:type="dxa"/>
            <w:bottom w:w="0" w:type="dxa"/>
            <w:right w:w="108" w:type="dxa"/>
          </w:tblCellMar>
        </w:tblPrEx>
        <w:trPr>
          <w:trHeight w:val="90" w:hRule="atLeast"/>
        </w:trPr>
        <w:tc>
          <w:tcPr>
            <w:tcW w:w="550" w:type="dxa"/>
            <w:tcBorders>
              <w:top w:val="nil"/>
              <w:left w:val="single" w:color="auto" w:sz="4" w:space="0"/>
              <w:bottom w:val="single" w:color="auto" w:sz="4" w:space="0"/>
              <w:right w:val="single" w:color="auto" w:sz="4" w:space="0"/>
            </w:tcBorders>
            <w:noWrap w:val="0"/>
            <w:textDirection w:val="tbRlV"/>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年度总体目标</w:t>
            </w:r>
          </w:p>
        </w:tc>
        <w:tc>
          <w:tcPr>
            <w:tcW w:w="4124" w:type="dxa"/>
            <w:gridSpan w:val="9"/>
            <w:tcBorders>
              <w:top w:val="single" w:color="auto" w:sz="4" w:space="0"/>
              <w:left w:val="nil"/>
              <w:bottom w:val="single" w:color="auto" w:sz="4" w:space="0"/>
              <w:right w:val="single" w:color="000000" w:sz="4" w:space="0"/>
            </w:tcBorders>
            <w:noWrap w:val="0"/>
            <w:vAlign w:val="center"/>
          </w:tcPr>
          <w:p>
            <w:pPr>
              <w:widowControl/>
              <w:jc w:val="left"/>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rPr>
              <w:t>年初设定目标</w:t>
            </w:r>
            <w:r>
              <w:rPr>
                <w:rFonts w:hint="eastAsia" w:ascii="宋体" w:hAnsi="宋体" w:eastAsia="宋体" w:cs="宋体"/>
                <w:color w:val="000000"/>
                <w:kern w:val="0"/>
                <w:sz w:val="24"/>
                <w:szCs w:val="24"/>
                <w:lang w:eastAsia="zh-CN"/>
              </w:rPr>
              <w:t>：</w:t>
            </w:r>
          </w:p>
          <w:p>
            <w:pPr>
              <w:widowControl/>
              <w:jc w:val="left"/>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lang w:eastAsia="zh-CN"/>
              </w:rPr>
              <w:t>维护方志馆网站正常运转，发挥香河地方志公众号作用和维护VR小程序正常运转，充分开发地方志资源。</w:t>
            </w:r>
          </w:p>
          <w:p>
            <w:pPr>
              <w:spacing w:beforeLines="0" w:afterLines="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 xml:space="preserve">  </w:t>
            </w:r>
          </w:p>
        </w:tc>
        <w:tc>
          <w:tcPr>
            <w:tcW w:w="4386" w:type="dxa"/>
            <w:gridSpan w:val="10"/>
            <w:tcBorders>
              <w:top w:val="single" w:color="auto" w:sz="4" w:space="0"/>
              <w:left w:val="nil"/>
              <w:bottom w:val="single" w:color="auto" w:sz="4" w:space="0"/>
              <w:right w:val="single" w:color="000000" w:sz="4" w:space="0"/>
            </w:tcBorders>
            <w:noWrap w:val="0"/>
            <w:vAlign w:val="center"/>
          </w:tcPr>
          <w:p>
            <w:pPr>
              <w:widowControl/>
              <w:jc w:val="left"/>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rPr>
              <w:t>年度总体目标完成情况综述</w:t>
            </w:r>
            <w:r>
              <w:rPr>
                <w:rFonts w:hint="eastAsia" w:ascii="宋体" w:hAnsi="宋体" w:eastAsia="宋体" w:cs="宋体"/>
                <w:color w:val="000000"/>
                <w:kern w:val="0"/>
                <w:sz w:val="24"/>
                <w:szCs w:val="24"/>
                <w:lang w:eastAsia="zh-CN"/>
              </w:rPr>
              <w:t>：</w:t>
            </w:r>
          </w:p>
          <w:p>
            <w:pPr>
              <w:widowControl/>
              <w:ind w:firstLine="480" w:firstLineChars="200"/>
              <w:jc w:val="left"/>
              <w:rPr>
                <w:rFonts w:hint="default"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eastAsia="zh-CN"/>
              </w:rPr>
              <w:t>方志馆网站运转正常，香河地方志公众号和</w:t>
            </w:r>
            <w:r>
              <w:rPr>
                <w:rFonts w:hint="eastAsia" w:ascii="宋体" w:hAnsi="宋体" w:eastAsia="宋体" w:cs="宋体"/>
                <w:color w:val="000000"/>
                <w:kern w:val="0"/>
                <w:sz w:val="24"/>
                <w:szCs w:val="24"/>
                <w:lang w:val="en-US" w:eastAsia="zh-CN"/>
              </w:rPr>
              <w:t>VR小程序运转正常，地方志资源得到有效开发利用。</w:t>
            </w:r>
          </w:p>
        </w:tc>
      </w:tr>
      <w:tr>
        <w:tblPrEx>
          <w:tblLayout w:type="fixed"/>
          <w:tblCellMar>
            <w:top w:w="0" w:type="dxa"/>
            <w:left w:w="108" w:type="dxa"/>
            <w:bottom w:w="0" w:type="dxa"/>
            <w:right w:w="108" w:type="dxa"/>
          </w:tblCellMar>
        </w:tblPrEx>
        <w:trPr>
          <w:trHeight w:val="1536" w:hRule="atLeast"/>
        </w:trPr>
        <w:tc>
          <w:tcPr>
            <w:tcW w:w="550" w:type="dxa"/>
            <w:tcBorders>
              <w:top w:val="single" w:color="auto" w:sz="4" w:space="0"/>
              <w:left w:val="single" w:color="auto" w:sz="4" w:space="0"/>
              <w:bottom w:val="single" w:color="auto" w:sz="4" w:space="0"/>
              <w:right w:val="single" w:color="auto" w:sz="4" w:space="0"/>
            </w:tcBorders>
            <w:noWrap w:val="0"/>
            <w:textDirection w:val="tbRlV"/>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绩效指标</w:t>
            </w:r>
          </w:p>
        </w:tc>
        <w:tc>
          <w:tcPr>
            <w:tcW w:w="593"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一级指标</w:t>
            </w:r>
          </w:p>
        </w:tc>
        <w:tc>
          <w:tcPr>
            <w:tcW w:w="80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二级指标</w:t>
            </w:r>
          </w:p>
        </w:tc>
        <w:tc>
          <w:tcPr>
            <w:tcW w:w="1597"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三级指标</w:t>
            </w:r>
          </w:p>
        </w:tc>
        <w:tc>
          <w:tcPr>
            <w:tcW w:w="521"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分值</w:t>
            </w:r>
          </w:p>
        </w:tc>
        <w:tc>
          <w:tcPr>
            <w:tcW w:w="606"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年度指标值(A)</w:t>
            </w:r>
          </w:p>
        </w:tc>
        <w:tc>
          <w:tcPr>
            <w:tcW w:w="55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全年实际值(B)</w:t>
            </w:r>
          </w:p>
        </w:tc>
        <w:tc>
          <w:tcPr>
            <w:tcW w:w="1659" w:type="dxa"/>
            <w:gridSpan w:val="5"/>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得分计算方法</w:t>
            </w:r>
          </w:p>
        </w:tc>
        <w:tc>
          <w:tcPr>
            <w:tcW w:w="583"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得分</w:t>
            </w:r>
          </w:p>
        </w:tc>
        <w:tc>
          <w:tcPr>
            <w:tcW w:w="1585"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未完成原因分析</w:t>
            </w:r>
          </w:p>
        </w:tc>
      </w:tr>
    </w:tbl>
    <w:p>
      <w:pPr>
        <w:rPr>
          <w:rFonts w:hint="eastAsia" w:ascii="仿宋_GB2312" w:hAnsi="仿宋_GB2312" w:eastAsia="仿宋_GB2312" w:cs="仿宋_GB2312"/>
          <w:b w:val="0"/>
          <w:bCs w:val="0"/>
          <w:sz w:val="32"/>
          <w:szCs w:val="32"/>
        </w:rPr>
      </w:pPr>
    </w:p>
    <w:tbl>
      <w:tblPr>
        <w:tblStyle w:val="6"/>
        <w:tblW w:w="9060" w:type="dxa"/>
        <w:tblInd w:w="0" w:type="dxa"/>
        <w:tblLayout w:type="fixed"/>
        <w:tblCellMar>
          <w:top w:w="0" w:type="dxa"/>
          <w:left w:w="108" w:type="dxa"/>
          <w:bottom w:w="0" w:type="dxa"/>
          <w:right w:w="108" w:type="dxa"/>
        </w:tblCellMar>
      </w:tblPr>
      <w:tblGrid>
        <w:gridCol w:w="550"/>
        <w:gridCol w:w="592"/>
        <w:gridCol w:w="808"/>
        <w:gridCol w:w="1596"/>
        <w:gridCol w:w="522"/>
        <w:gridCol w:w="562"/>
        <w:gridCol w:w="603"/>
        <w:gridCol w:w="1658"/>
        <w:gridCol w:w="584"/>
        <w:gridCol w:w="1585"/>
      </w:tblGrid>
      <w:tr>
        <w:tblPrEx>
          <w:tblLayout w:type="fixed"/>
          <w:tblCellMar>
            <w:top w:w="0" w:type="dxa"/>
            <w:left w:w="108" w:type="dxa"/>
            <w:bottom w:w="0" w:type="dxa"/>
            <w:right w:w="108" w:type="dxa"/>
          </w:tblCellMar>
        </w:tblPrEx>
        <w:trPr>
          <w:trHeight w:val="2901" w:hRule="atLeast"/>
        </w:trPr>
        <w:tc>
          <w:tcPr>
            <w:tcW w:w="550" w:type="dxa"/>
            <w:vMerge w:val="restart"/>
            <w:tcBorders>
              <w:top w:val="single" w:color="auto" w:sz="4" w:space="0"/>
              <w:left w:val="single" w:color="auto" w:sz="4" w:space="0"/>
              <w:right w:val="single" w:color="auto" w:sz="4" w:space="0"/>
            </w:tcBorders>
            <w:noWrap w:val="0"/>
            <w:vAlign w:val="center"/>
          </w:tcPr>
          <w:p>
            <w:pPr>
              <w:widowControl/>
              <w:jc w:val="left"/>
              <w:rPr>
                <w:rFonts w:ascii="宋体" w:hAnsi="宋体" w:cs="宋体"/>
                <w:color w:val="000000"/>
                <w:kern w:val="0"/>
                <w:sz w:val="24"/>
              </w:rPr>
            </w:pPr>
          </w:p>
        </w:tc>
        <w:tc>
          <w:tcPr>
            <w:tcW w:w="59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4"/>
              </w:rPr>
            </w:pPr>
            <w:r>
              <w:rPr>
                <w:rFonts w:hint="eastAsia" w:ascii="宋体" w:hAnsi="宋体" w:cs="宋体"/>
                <w:kern w:val="0"/>
                <w:sz w:val="24"/>
              </w:rPr>
              <w:t>产</w:t>
            </w:r>
            <w:r>
              <w:rPr>
                <w:rFonts w:hint="eastAsia" w:ascii="宋体" w:hAnsi="宋体" w:cs="宋体"/>
                <w:kern w:val="0"/>
                <w:sz w:val="24"/>
              </w:rPr>
              <w:br w:type="textWrapping"/>
            </w:r>
            <w:r>
              <w:rPr>
                <w:rFonts w:hint="eastAsia" w:ascii="宋体" w:hAnsi="宋体" w:cs="宋体"/>
                <w:kern w:val="0"/>
                <w:sz w:val="24"/>
              </w:rPr>
              <w:t>出</w:t>
            </w:r>
            <w:r>
              <w:rPr>
                <w:rFonts w:hint="eastAsia" w:ascii="宋体" w:hAnsi="宋体" w:cs="宋体"/>
                <w:kern w:val="0"/>
                <w:sz w:val="24"/>
              </w:rPr>
              <w:br w:type="textWrapping"/>
            </w:r>
            <w:r>
              <w:rPr>
                <w:rFonts w:hint="eastAsia" w:ascii="宋体" w:hAnsi="宋体" w:cs="宋体"/>
                <w:kern w:val="0"/>
                <w:sz w:val="24"/>
              </w:rPr>
              <w:t>指</w:t>
            </w:r>
            <w:r>
              <w:rPr>
                <w:rFonts w:hint="eastAsia" w:ascii="宋体" w:hAnsi="宋体" w:cs="宋体"/>
                <w:kern w:val="0"/>
                <w:sz w:val="24"/>
              </w:rPr>
              <w:br w:type="textWrapping"/>
            </w:r>
            <w:r>
              <w:rPr>
                <w:rFonts w:hint="eastAsia" w:ascii="宋体" w:hAnsi="宋体" w:cs="宋体"/>
                <w:kern w:val="0"/>
                <w:sz w:val="24"/>
              </w:rPr>
              <w:t>标</w:t>
            </w:r>
            <w:r>
              <w:rPr>
                <w:rFonts w:hint="eastAsia" w:ascii="宋体" w:hAnsi="宋体" w:cs="宋体"/>
                <w:kern w:val="0"/>
                <w:sz w:val="24"/>
              </w:rPr>
              <w:br w:type="textWrapping"/>
            </w:r>
            <w:r>
              <w:rPr>
                <w:rFonts w:hint="eastAsia" w:ascii="宋体" w:hAnsi="宋体" w:cs="宋体"/>
                <w:kern w:val="0"/>
                <w:sz w:val="24"/>
              </w:rPr>
              <w:t>(</w:t>
            </w:r>
            <w:r>
              <w:rPr>
                <w:rFonts w:hint="eastAsia" w:ascii="宋体" w:hAnsi="宋体" w:cs="宋体"/>
                <w:kern w:val="0"/>
                <w:sz w:val="24"/>
                <w:lang w:val="en-US" w:eastAsia="zh-CN"/>
              </w:rPr>
              <w:t>50</w:t>
            </w:r>
            <w:r>
              <w:rPr>
                <w:rFonts w:hint="eastAsia" w:ascii="宋体" w:hAnsi="宋体" w:cs="宋体"/>
                <w:kern w:val="0"/>
                <w:sz w:val="24"/>
              </w:rPr>
              <w:t>分)</w:t>
            </w:r>
          </w:p>
        </w:tc>
        <w:tc>
          <w:tcPr>
            <w:tcW w:w="8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数量指标</w:t>
            </w:r>
          </w:p>
        </w:tc>
        <w:tc>
          <w:tcPr>
            <w:tcW w:w="1596"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宋体" w:hAnsi="宋体" w:eastAsia="宋体" w:cs="宋体"/>
                <w:color w:val="000000"/>
                <w:kern w:val="0"/>
                <w:sz w:val="24"/>
                <w:lang w:val="en-US" w:eastAsia="zh-CN"/>
              </w:rPr>
            </w:pPr>
            <w:r>
              <w:rPr>
                <w:rFonts w:hint="eastAsia" w:ascii="宋体" w:hAnsi="宋体" w:eastAsia="宋体" w:cs="宋体"/>
                <w:color w:val="000000"/>
                <w:kern w:val="0"/>
                <w:sz w:val="24"/>
                <w:lang w:val="en-US" w:eastAsia="zh-CN"/>
              </w:rPr>
              <w:t>保证机关工作200天正常运转</w:t>
            </w:r>
          </w:p>
        </w:tc>
        <w:tc>
          <w:tcPr>
            <w:tcW w:w="522" w:type="dxa"/>
            <w:tcBorders>
              <w:top w:val="single" w:color="auto" w:sz="4" w:space="0"/>
              <w:left w:val="single" w:color="auto" w:sz="4" w:space="0"/>
              <w:right w:val="single" w:color="auto" w:sz="4" w:space="0"/>
            </w:tcBorders>
            <w:noWrap w:val="0"/>
            <w:vAlign w:val="center"/>
          </w:tcPr>
          <w:p>
            <w:pPr>
              <w:widowControl/>
              <w:jc w:val="center"/>
              <w:rPr>
                <w:rFonts w:hint="default" w:ascii="宋体" w:hAnsi="宋体" w:eastAsia="宋体" w:cs="宋体"/>
                <w:color w:val="000000"/>
                <w:kern w:val="0"/>
                <w:sz w:val="24"/>
                <w:lang w:val="en-US" w:eastAsia="zh-CN"/>
              </w:rPr>
            </w:pPr>
            <w:r>
              <w:rPr>
                <w:rFonts w:hint="eastAsia" w:ascii="宋体" w:hAnsi="宋体" w:eastAsia="宋体" w:cs="宋体"/>
                <w:color w:val="000000"/>
                <w:kern w:val="0"/>
                <w:sz w:val="24"/>
                <w:lang w:val="en-US" w:eastAsia="zh-CN"/>
              </w:rPr>
              <w:t>20</w:t>
            </w:r>
          </w:p>
        </w:tc>
        <w:tc>
          <w:tcPr>
            <w:tcW w:w="562" w:type="dxa"/>
            <w:tcBorders>
              <w:top w:val="single" w:color="auto" w:sz="4" w:space="0"/>
              <w:left w:val="single" w:color="auto" w:sz="4" w:space="0"/>
              <w:right w:val="single" w:color="auto" w:sz="4" w:space="0"/>
            </w:tcBorders>
            <w:noWrap w:val="0"/>
            <w:vAlign w:val="center"/>
          </w:tcPr>
          <w:p>
            <w:pPr>
              <w:widowControl/>
              <w:jc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=200天</w:t>
            </w:r>
          </w:p>
        </w:tc>
        <w:tc>
          <w:tcPr>
            <w:tcW w:w="603" w:type="dxa"/>
            <w:tcBorders>
              <w:top w:val="single" w:color="auto" w:sz="4" w:space="0"/>
              <w:left w:val="nil"/>
              <w:right w:val="single" w:color="auto" w:sz="4" w:space="0"/>
            </w:tcBorders>
            <w:noWrap w:val="0"/>
            <w:vAlign w:val="center"/>
          </w:tcPr>
          <w:p>
            <w:pPr>
              <w:widowControl/>
              <w:jc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=200天</w:t>
            </w:r>
          </w:p>
        </w:tc>
        <w:tc>
          <w:tcPr>
            <w:tcW w:w="165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完成值达到指标值，记满分；未达到指标值，按B/A或A/B*该指标分值记分。</w:t>
            </w:r>
          </w:p>
        </w:tc>
        <w:tc>
          <w:tcPr>
            <w:tcW w:w="584" w:type="dxa"/>
            <w:tcBorders>
              <w:top w:val="single" w:color="auto" w:sz="4" w:space="0"/>
              <w:left w:val="nil"/>
              <w:right w:val="single" w:color="auto" w:sz="4" w:space="0"/>
            </w:tcBorders>
            <w:noWrap w:val="0"/>
            <w:vAlign w:val="center"/>
          </w:tcPr>
          <w:p>
            <w:pPr>
              <w:widowControl/>
              <w:jc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20</w:t>
            </w:r>
          </w:p>
        </w:tc>
        <w:tc>
          <w:tcPr>
            <w:tcW w:w="1585"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p>
        </w:tc>
      </w:tr>
      <w:tr>
        <w:tblPrEx>
          <w:tblLayout w:type="fixed"/>
          <w:tblCellMar>
            <w:top w:w="0" w:type="dxa"/>
            <w:left w:w="108" w:type="dxa"/>
            <w:bottom w:w="0" w:type="dxa"/>
            <w:right w:w="108" w:type="dxa"/>
          </w:tblCellMar>
        </w:tblPrEx>
        <w:trPr>
          <w:trHeight w:val="783" w:hRule="atLeast"/>
        </w:trPr>
        <w:tc>
          <w:tcPr>
            <w:tcW w:w="5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4"/>
              </w:rPr>
            </w:pPr>
          </w:p>
        </w:tc>
        <w:tc>
          <w:tcPr>
            <w:tcW w:w="59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p>
        </w:tc>
        <w:tc>
          <w:tcPr>
            <w:tcW w:w="8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质量指标</w:t>
            </w:r>
          </w:p>
        </w:tc>
        <w:tc>
          <w:tcPr>
            <w:tcW w:w="15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综合业务管理工作完成率系统故障率(％)</w:t>
            </w:r>
          </w:p>
        </w:tc>
        <w:tc>
          <w:tcPr>
            <w:tcW w:w="522" w:type="dxa"/>
            <w:tcBorders>
              <w:top w:val="single" w:color="auto" w:sz="4" w:space="0"/>
              <w:left w:val="single" w:color="auto" w:sz="4" w:space="0"/>
              <w:right w:val="single" w:color="auto" w:sz="4" w:space="0"/>
            </w:tcBorders>
            <w:noWrap w:val="0"/>
            <w:vAlign w:val="center"/>
          </w:tcPr>
          <w:p>
            <w:pPr>
              <w:widowControl/>
              <w:ind w:firstLine="240" w:firstLineChars="100"/>
              <w:jc w:val="both"/>
              <w:rPr>
                <w:rFonts w:hint="default" w:ascii="宋体" w:hAnsi="宋体" w:eastAsia="宋体" w:cs="宋体"/>
                <w:color w:val="000000"/>
                <w:kern w:val="0"/>
                <w:sz w:val="24"/>
                <w:lang w:val="en-US" w:eastAsia="zh-CN"/>
              </w:rPr>
            </w:pPr>
            <w:r>
              <w:rPr>
                <w:rFonts w:hint="eastAsia" w:ascii="宋体" w:hAnsi="宋体" w:eastAsia="宋体" w:cs="宋体"/>
                <w:color w:val="000000"/>
                <w:kern w:val="0"/>
                <w:sz w:val="24"/>
                <w:lang w:val="en-US" w:eastAsia="zh-CN"/>
              </w:rPr>
              <w:t>10</w:t>
            </w:r>
          </w:p>
        </w:tc>
        <w:tc>
          <w:tcPr>
            <w:tcW w:w="562" w:type="dxa"/>
            <w:tcBorders>
              <w:top w:val="single" w:color="auto" w:sz="4" w:space="0"/>
              <w:left w:val="single" w:color="auto" w:sz="4" w:space="0"/>
              <w:right w:val="single" w:color="auto" w:sz="4" w:space="0"/>
            </w:tcBorders>
            <w:noWrap w:val="0"/>
            <w:vAlign w:val="center"/>
          </w:tcPr>
          <w:p>
            <w:pPr>
              <w:widowControl/>
              <w:jc w:val="both"/>
              <w:rPr>
                <w:rFonts w:hint="default" w:ascii="宋体" w:hAnsi="宋体" w:eastAsia="宋体" w:cs="宋体"/>
                <w:color w:val="000000"/>
                <w:kern w:val="0"/>
                <w:sz w:val="24"/>
                <w:lang w:val="en-US" w:eastAsia="zh-CN"/>
              </w:rPr>
            </w:pPr>
            <w:r>
              <w:rPr>
                <w:rFonts w:hint="default" w:ascii="Arial" w:hAnsi="Arial" w:cs="Arial"/>
                <w:color w:val="000000"/>
                <w:kern w:val="0"/>
                <w:sz w:val="24"/>
                <w:lang w:eastAsia="zh-CN"/>
              </w:rPr>
              <w:t>＜10</w:t>
            </w:r>
            <w:r>
              <w:rPr>
                <w:rFonts w:hint="eastAsia" w:ascii="Arial" w:hAnsi="Arial" w:cs="Arial"/>
                <w:color w:val="000000"/>
                <w:kern w:val="0"/>
                <w:sz w:val="24"/>
                <w:lang w:val="en-US" w:eastAsia="zh-CN"/>
              </w:rPr>
              <w:t>%</w:t>
            </w:r>
          </w:p>
        </w:tc>
        <w:tc>
          <w:tcPr>
            <w:tcW w:w="603" w:type="dxa"/>
            <w:tcBorders>
              <w:top w:val="single" w:color="auto" w:sz="4" w:space="0"/>
              <w:left w:val="single" w:color="auto" w:sz="4" w:space="0"/>
              <w:right w:val="single" w:color="auto" w:sz="4" w:space="0"/>
            </w:tcBorders>
            <w:noWrap w:val="0"/>
            <w:vAlign w:val="center"/>
          </w:tcPr>
          <w:p>
            <w:pPr>
              <w:widowControl/>
              <w:jc w:val="center"/>
              <w:rPr>
                <w:rFonts w:hint="default" w:ascii="宋体" w:hAnsi="宋体" w:eastAsia="宋体" w:cs="宋体"/>
                <w:color w:val="000000"/>
                <w:kern w:val="0"/>
                <w:sz w:val="24"/>
                <w:lang w:val="en-US" w:eastAsia="zh-CN"/>
              </w:rPr>
            </w:pPr>
            <w:r>
              <w:rPr>
                <w:rFonts w:hint="default" w:ascii="Arial" w:hAnsi="Arial" w:cs="Arial"/>
                <w:color w:val="000000"/>
                <w:kern w:val="0"/>
                <w:sz w:val="24"/>
                <w:lang w:eastAsia="zh-CN"/>
              </w:rPr>
              <w:t>＜10</w:t>
            </w:r>
            <w:r>
              <w:rPr>
                <w:rFonts w:hint="eastAsia" w:ascii="Arial" w:hAnsi="Arial" w:cs="Arial"/>
                <w:color w:val="000000"/>
                <w:kern w:val="0"/>
                <w:sz w:val="24"/>
                <w:lang w:val="en-US" w:eastAsia="zh-CN"/>
              </w:rPr>
              <w:t>%</w:t>
            </w:r>
          </w:p>
        </w:tc>
        <w:tc>
          <w:tcPr>
            <w:tcW w:w="165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1.若为定性指标，则根据“四档”原则分别按照指标分值的100-90%(含90%)、90-75%(含75%)、75-60%(含60%)、60-0%来记分。2.若为定量指标，完成值达到指标值，记满分；未达到指标值，按B/A或A/B*该指标分值记分。</w:t>
            </w:r>
          </w:p>
        </w:tc>
        <w:tc>
          <w:tcPr>
            <w:tcW w:w="584" w:type="dxa"/>
            <w:tcBorders>
              <w:top w:val="single" w:color="auto" w:sz="4" w:space="0"/>
              <w:left w:val="single" w:color="auto" w:sz="4" w:space="0"/>
              <w:right w:val="single" w:color="auto" w:sz="4" w:space="0"/>
            </w:tcBorders>
            <w:noWrap w:val="0"/>
            <w:vAlign w:val="center"/>
          </w:tcPr>
          <w:p>
            <w:pPr>
              <w:widowControl/>
              <w:jc w:val="center"/>
              <w:rPr>
                <w:rFonts w:hint="default" w:ascii="宋体" w:hAnsi="宋体" w:eastAsia="宋体" w:cs="宋体"/>
                <w:color w:val="000000"/>
                <w:kern w:val="0"/>
                <w:sz w:val="24"/>
                <w:lang w:val="en-US" w:eastAsia="zh-CN"/>
              </w:rPr>
            </w:pPr>
            <w:r>
              <w:rPr>
                <w:rFonts w:hint="eastAsia" w:ascii="宋体" w:hAnsi="宋体" w:eastAsia="宋体" w:cs="宋体"/>
                <w:color w:val="000000"/>
                <w:kern w:val="0"/>
                <w:sz w:val="24"/>
                <w:lang w:val="en-US" w:eastAsia="zh-CN"/>
              </w:rPr>
              <w:t>10</w:t>
            </w:r>
          </w:p>
        </w:tc>
        <w:tc>
          <w:tcPr>
            <w:tcW w:w="158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4"/>
              </w:rPr>
            </w:pPr>
          </w:p>
        </w:tc>
      </w:tr>
      <w:tr>
        <w:tblPrEx>
          <w:tblLayout w:type="fixed"/>
          <w:tblCellMar>
            <w:top w:w="0" w:type="dxa"/>
            <w:left w:w="108" w:type="dxa"/>
            <w:bottom w:w="0" w:type="dxa"/>
            <w:right w:w="108" w:type="dxa"/>
          </w:tblCellMar>
        </w:tblPrEx>
        <w:trPr>
          <w:trHeight w:val="1280" w:hRule="atLeast"/>
        </w:trPr>
        <w:tc>
          <w:tcPr>
            <w:tcW w:w="5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4"/>
              </w:rPr>
            </w:pPr>
          </w:p>
        </w:tc>
        <w:tc>
          <w:tcPr>
            <w:tcW w:w="59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p>
        </w:tc>
        <w:tc>
          <w:tcPr>
            <w:tcW w:w="8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进度指标</w:t>
            </w:r>
          </w:p>
        </w:tc>
        <w:tc>
          <w:tcPr>
            <w:tcW w:w="1596" w:type="dxa"/>
            <w:tcBorders>
              <w:top w:val="single" w:color="auto" w:sz="4" w:space="0"/>
              <w:left w:val="nil"/>
              <w:bottom w:val="single" w:color="auto" w:sz="4" w:space="0"/>
              <w:right w:val="single" w:color="auto" w:sz="4" w:space="0"/>
            </w:tcBorders>
            <w:noWrap w:val="0"/>
            <w:vAlign w:val="center"/>
          </w:tcPr>
          <w:p>
            <w:pPr>
              <w:widowControl/>
              <w:jc w:val="both"/>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100%</w:t>
            </w:r>
          </w:p>
        </w:tc>
        <w:tc>
          <w:tcPr>
            <w:tcW w:w="522" w:type="dxa"/>
            <w:tcBorders>
              <w:top w:val="single" w:color="auto" w:sz="4" w:space="0"/>
              <w:left w:val="nil"/>
              <w:bottom w:val="single" w:color="auto" w:sz="4" w:space="0"/>
              <w:right w:val="single" w:color="auto" w:sz="4" w:space="0"/>
            </w:tcBorders>
            <w:noWrap w:val="0"/>
            <w:vAlign w:val="center"/>
          </w:tcPr>
          <w:p>
            <w:pPr>
              <w:widowControl/>
              <w:jc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10</w:t>
            </w:r>
          </w:p>
        </w:tc>
        <w:tc>
          <w:tcPr>
            <w:tcW w:w="562" w:type="dxa"/>
            <w:tcBorders>
              <w:top w:val="single" w:color="auto" w:sz="4" w:space="0"/>
              <w:left w:val="nil"/>
              <w:bottom w:val="single" w:color="auto" w:sz="4" w:space="0"/>
              <w:right w:val="single" w:color="auto" w:sz="4" w:space="0"/>
            </w:tcBorders>
            <w:noWrap w:val="0"/>
            <w:vAlign w:val="center"/>
          </w:tcPr>
          <w:p>
            <w:pPr>
              <w:widowControl/>
              <w:jc w:val="both"/>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100%</w:t>
            </w:r>
          </w:p>
        </w:tc>
        <w:tc>
          <w:tcPr>
            <w:tcW w:w="603" w:type="dxa"/>
            <w:tcBorders>
              <w:top w:val="single" w:color="auto" w:sz="4" w:space="0"/>
              <w:left w:val="nil"/>
              <w:bottom w:val="single" w:color="auto" w:sz="4" w:space="0"/>
              <w:right w:val="single" w:color="auto" w:sz="4" w:space="0"/>
            </w:tcBorders>
            <w:noWrap w:val="0"/>
            <w:vAlign w:val="center"/>
          </w:tcPr>
          <w:p>
            <w:pPr>
              <w:widowControl/>
              <w:jc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100%</w:t>
            </w:r>
          </w:p>
        </w:tc>
        <w:tc>
          <w:tcPr>
            <w:tcW w:w="1658"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24"/>
              </w:rPr>
            </w:pPr>
          </w:p>
        </w:tc>
        <w:tc>
          <w:tcPr>
            <w:tcW w:w="584" w:type="dxa"/>
            <w:tcBorders>
              <w:top w:val="single" w:color="auto" w:sz="4" w:space="0"/>
              <w:left w:val="nil"/>
              <w:bottom w:val="single" w:color="auto" w:sz="4" w:space="0"/>
              <w:right w:val="single" w:color="auto" w:sz="4" w:space="0"/>
            </w:tcBorders>
            <w:noWrap w:val="0"/>
            <w:vAlign w:val="center"/>
          </w:tcPr>
          <w:p>
            <w:pPr>
              <w:widowControl/>
              <w:jc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10</w:t>
            </w:r>
          </w:p>
        </w:tc>
        <w:tc>
          <w:tcPr>
            <w:tcW w:w="1585"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p>
        </w:tc>
      </w:tr>
      <w:tr>
        <w:tblPrEx>
          <w:tblLayout w:type="fixed"/>
          <w:tblCellMar>
            <w:top w:w="0" w:type="dxa"/>
            <w:left w:w="108" w:type="dxa"/>
            <w:bottom w:w="0" w:type="dxa"/>
            <w:right w:w="108" w:type="dxa"/>
          </w:tblCellMar>
        </w:tblPrEx>
        <w:trPr>
          <w:trHeight w:val="1821" w:hRule="atLeast"/>
        </w:trPr>
        <w:tc>
          <w:tcPr>
            <w:tcW w:w="55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4"/>
              </w:rPr>
            </w:pPr>
          </w:p>
        </w:tc>
        <w:tc>
          <w:tcPr>
            <w:tcW w:w="59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p>
        </w:tc>
        <w:tc>
          <w:tcPr>
            <w:tcW w:w="8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4"/>
              </w:rPr>
            </w:pPr>
          </w:p>
          <w:p>
            <w:pPr>
              <w:widowControl/>
              <w:jc w:val="center"/>
              <w:rPr>
                <w:rFonts w:hint="eastAsia" w:ascii="宋体" w:hAnsi="宋体" w:cs="宋体"/>
                <w:kern w:val="0"/>
                <w:sz w:val="24"/>
              </w:rPr>
            </w:pPr>
            <w:r>
              <w:rPr>
                <w:rFonts w:hint="eastAsia" w:ascii="宋体" w:hAnsi="宋体" w:cs="宋体"/>
                <w:kern w:val="0"/>
                <w:sz w:val="24"/>
              </w:rPr>
              <w:t>成本指标</w:t>
            </w:r>
          </w:p>
        </w:tc>
        <w:tc>
          <w:tcPr>
            <w:tcW w:w="1596" w:type="dxa"/>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2万元</w:t>
            </w:r>
          </w:p>
        </w:tc>
        <w:tc>
          <w:tcPr>
            <w:tcW w:w="522" w:type="dxa"/>
            <w:tcBorders>
              <w:top w:val="single" w:color="auto" w:sz="4" w:space="0"/>
              <w:left w:val="single" w:color="auto" w:sz="4" w:space="0"/>
              <w:bottom w:val="single" w:color="auto" w:sz="4" w:space="0"/>
              <w:right w:val="single" w:color="auto" w:sz="4" w:space="0"/>
            </w:tcBorders>
            <w:noWrap w:val="0"/>
            <w:vAlign w:val="center"/>
          </w:tcPr>
          <w:p>
            <w:pPr>
              <w:widowControl/>
              <w:ind w:firstLine="240" w:firstLineChars="100"/>
              <w:jc w:val="both"/>
              <w:rPr>
                <w:rFonts w:hint="default" w:ascii="宋体" w:hAnsi="宋体" w:eastAsia="宋体" w:cs="宋体"/>
                <w:color w:val="000000"/>
                <w:kern w:val="0"/>
                <w:sz w:val="24"/>
                <w:lang w:val="en-US" w:eastAsia="zh-CN"/>
              </w:rPr>
            </w:pPr>
            <w:r>
              <w:rPr>
                <w:rFonts w:hint="eastAsia" w:ascii="宋体" w:hAnsi="宋体" w:eastAsia="宋体" w:cs="宋体"/>
                <w:color w:val="000000"/>
                <w:kern w:val="0"/>
                <w:sz w:val="24"/>
                <w:lang w:val="en-US" w:eastAsia="zh-CN"/>
              </w:rPr>
              <w:t>10</w:t>
            </w:r>
          </w:p>
        </w:tc>
        <w:tc>
          <w:tcPr>
            <w:tcW w:w="562" w:type="dxa"/>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2万元</w:t>
            </w:r>
          </w:p>
        </w:tc>
        <w:tc>
          <w:tcPr>
            <w:tcW w:w="603" w:type="dxa"/>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2万元</w:t>
            </w:r>
          </w:p>
        </w:tc>
        <w:tc>
          <w:tcPr>
            <w:tcW w:w="165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4"/>
              </w:rPr>
            </w:pPr>
          </w:p>
        </w:tc>
        <w:tc>
          <w:tcPr>
            <w:tcW w:w="58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10</w:t>
            </w:r>
          </w:p>
        </w:tc>
        <w:tc>
          <w:tcPr>
            <w:tcW w:w="158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4"/>
              </w:rPr>
            </w:pPr>
          </w:p>
        </w:tc>
      </w:tr>
      <w:tr>
        <w:tblPrEx>
          <w:tblLayout w:type="fixed"/>
          <w:tblCellMar>
            <w:top w:w="0" w:type="dxa"/>
            <w:left w:w="108" w:type="dxa"/>
            <w:bottom w:w="0" w:type="dxa"/>
            <w:right w:w="108" w:type="dxa"/>
          </w:tblCellMar>
        </w:tblPrEx>
        <w:trPr>
          <w:trHeight w:val="3249" w:hRule="atLeast"/>
        </w:trPr>
        <w:tc>
          <w:tcPr>
            <w:tcW w:w="55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4"/>
              </w:rPr>
            </w:pPr>
          </w:p>
        </w:tc>
        <w:tc>
          <w:tcPr>
            <w:tcW w:w="592" w:type="dxa"/>
            <w:vMerge w:val="restart"/>
            <w:tcBorders>
              <w:top w:val="single" w:color="auto" w:sz="4" w:space="0"/>
              <w:left w:val="single" w:color="auto" w:sz="4" w:space="0"/>
              <w:right w:val="single" w:color="auto" w:sz="4" w:space="0"/>
            </w:tcBorders>
            <w:noWrap w:val="0"/>
            <w:vAlign w:val="center"/>
          </w:tcPr>
          <w:p>
            <w:pPr>
              <w:widowControl/>
              <w:jc w:val="center"/>
              <w:rPr>
                <w:rFonts w:hint="eastAsia" w:ascii="宋体" w:hAnsi="宋体" w:cs="宋体"/>
                <w:kern w:val="0"/>
                <w:sz w:val="24"/>
              </w:rPr>
            </w:pPr>
          </w:p>
          <w:p>
            <w:pPr>
              <w:widowControl/>
              <w:jc w:val="center"/>
              <w:rPr>
                <w:rFonts w:hint="eastAsia" w:ascii="宋体" w:hAnsi="宋体" w:cs="宋体"/>
                <w:kern w:val="0"/>
                <w:sz w:val="24"/>
              </w:rPr>
            </w:pPr>
          </w:p>
          <w:p>
            <w:pPr>
              <w:widowControl/>
              <w:jc w:val="center"/>
              <w:rPr>
                <w:rFonts w:hint="eastAsia" w:ascii="宋体" w:hAnsi="宋体" w:cs="宋体"/>
                <w:kern w:val="0"/>
                <w:sz w:val="24"/>
              </w:rPr>
            </w:pPr>
          </w:p>
          <w:p>
            <w:pPr>
              <w:widowControl/>
              <w:jc w:val="center"/>
              <w:rPr>
                <w:rFonts w:hint="eastAsia" w:ascii="宋体" w:hAnsi="宋体" w:cs="宋体"/>
                <w:kern w:val="0"/>
                <w:sz w:val="24"/>
              </w:rPr>
            </w:pPr>
          </w:p>
          <w:p>
            <w:pPr>
              <w:widowControl/>
              <w:jc w:val="center"/>
              <w:rPr>
                <w:rFonts w:hint="eastAsia" w:ascii="宋体" w:hAnsi="宋体" w:cs="宋体"/>
                <w:kern w:val="0"/>
                <w:sz w:val="24"/>
              </w:rPr>
            </w:pPr>
          </w:p>
          <w:p>
            <w:pPr>
              <w:widowControl/>
              <w:jc w:val="center"/>
              <w:rPr>
                <w:rFonts w:hint="eastAsia" w:ascii="宋体" w:hAnsi="宋体" w:cs="宋体"/>
                <w:kern w:val="0"/>
                <w:sz w:val="24"/>
              </w:rPr>
            </w:pPr>
          </w:p>
          <w:p>
            <w:pPr>
              <w:widowControl/>
              <w:jc w:val="center"/>
              <w:rPr>
                <w:rFonts w:hint="eastAsia" w:ascii="宋体" w:hAnsi="宋体" w:cs="宋体"/>
                <w:kern w:val="0"/>
                <w:sz w:val="24"/>
              </w:rPr>
            </w:pPr>
          </w:p>
          <w:p>
            <w:pPr>
              <w:widowControl/>
              <w:jc w:val="center"/>
              <w:rPr>
                <w:rFonts w:hint="eastAsia" w:ascii="宋体" w:hAnsi="宋体" w:cs="宋体"/>
                <w:kern w:val="0"/>
                <w:sz w:val="24"/>
              </w:rPr>
            </w:pPr>
            <w:r>
              <w:rPr>
                <w:rFonts w:hint="eastAsia" w:ascii="宋体" w:hAnsi="宋体" w:cs="宋体"/>
                <w:kern w:val="0"/>
                <w:sz w:val="24"/>
              </w:rPr>
              <w:t>效</w:t>
            </w:r>
            <w:r>
              <w:rPr>
                <w:rFonts w:hint="eastAsia" w:ascii="宋体" w:hAnsi="宋体" w:cs="宋体"/>
                <w:kern w:val="0"/>
                <w:sz w:val="24"/>
              </w:rPr>
              <w:br w:type="textWrapping"/>
            </w:r>
            <w:r>
              <w:rPr>
                <w:rFonts w:hint="eastAsia" w:ascii="宋体" w:hAnsi="宋体" w:cs="宋体"/>
                <w:kern w:val="0"/>
                <w:sz w:val="24"/>
              </w:rPr>
              <w:t>果</w:t>
            </w:r>
            <w:r>
              <w:rPr>
                <w:rFonts w:hint="eastAsia" w:ascii="宋体" w:hAnsi="宋体" w:cs="宋体"/>
                <w:kern w:val="0"/>
                <w:sz w:val="24"/>
              </w:rPr>
              <w:br w:type="textWrapping"/>
            </w:r>
            <w:r>
              <w:rPr>
                <w:rFonts w:hint="eastAsia" w:ascii="宋体" w:hAnsi="宋体" w:cs="宋体"/>
                <w:kern w:val="0"/>
                <w:sz w:val="24"/>
              </w:rPr>
              <w:t>指</w:t>
            </w:r>
            <w:r>
              <w:rPr>
                <w:rFonts w:hint="eastAsia" w:ascii="宋体" w:hAnsi="宋体" w:cs="宋体"/>
                <w:kern w:val="0"/>
                <w:sz w:val="24"/>
              </w:rPr>
              <w:br w:type="textWrapping"/>
            </w:r>
            <w:r>
              <w:rPr>
                <w:rFonts w:hint="eastAsia" w:ascii="宋体" w:hAnsi="宋体" w:cs="宋体"/>
                <w:kern w:val="0"/>
                <w:sz w:val="24"/>
              </w:rPr>
              <w:t>标</w:t>
            </w:r>
            <w:r>
              <w:rPr>
                <w:rFonts w:hint="eastAsia" w:ascii="宋体" w:hAnsi="宋体" w:cs="宋体"/>
                <w:kern w:val="0"/>
                <w:sz w:val="24"/>
              </w:rPr>
              <w:br w:type="textWrapping"/>
            </w:r>
            <w:r>
              <w:rPr>
                <w:rFonts w:hint="eastAsia" w:ascii="宋体" w:hAnsi="宋体" w:cs="宋体"/>
                <w:kern w:val="0"/>
                <w:sz w:val="24"/>
              </w:rPr>
              <w:t>(40分)</w:t>
            </w:r>
          </w:p>
        </w:tc>
        <w:tc>
          <w:tcPr>
            <w:tcW w:w="808" w:type="dxa"/>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eastAsia" w:ascii="宋体" w:hAnsi="宋体" w:cs="宋体"/>
                <w:kern w:val="0"/>
                <w:sz w:val="24"/>
              </w:rPr>
            </w:pPr>
          </w:p>
          <w:p>
            <w:pPr>
              <w:widowControl/>
              <w:jc w:val="center"/>
              <w:rPr>
                <w:rFonts w:hint="eastAsia" w:ascii="宋体" w:hAnsi="宋体" w:cs="宋体"/>
                <w:kern w:val="0"/>
                <w:sz w:val="24"/>
              </w:rPr>
            </w:pPr>
            <w:r>
              <w:rPr>
                <w:rFonts w:hint="eastAsia" w:ascii="宋体" w:hAnsi="宋体" w:cs="宋体"/>
                <w:kern w:val="0"/>
                <w:sz w:val="24"/>
              </w:rPr>
              <w:t>效益指标</w:t>
            </w:r>
          </w:p>
        </w:tc>
        <w:tc>
          <w:tcPr>
            <w:tcW w:w="159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业务保障能力</w:t>
            </w:r>
          </w:p>
        </w:tc>
        <w:tc>
          <w:tcPr>
            <w:tcW w:w="522" w:type="dxa"/>
            <w:tcBorders>
              <w:top w:val="single" w:color="auto" w:sz="4" w:space="0"/>
              <w:left w:val="nil"/>
              <w:bottom w:val="single" w:color="auto" w:sz="4" w:space="0"/>
              <w:right w:val="single" w:color="auto" w:sz="4" w:space="0"/>
            </w:tcBorders>
            <w:noWrap w:val="0"/>
            <w:vAlign w:val="center"/>
          </w:tcPr>
          <w:p>
            <w:pPr>
              <w:widowControl/>
              <w:jc w:val="center"/>
              <w:rPr>
                <w:rFonts w:hint="default" w:ascii="宋体" w:hAnsi="宋体" w:eastAsia="宋体" w:cs="宋体"/>
                <w:color w:val="000000"/>
                <w:kern w:val="0"/>
                <w:sz w:val="24"/>
                <w:lang w:val="en-US" w:eastAsia="zh-CN"/>
              </w:rPr>
            </w:pPr>
            <w:r>
              <w:rPr>
                <w:rFonts w:hint="eastAsia" w:ascii="宋体" w:hAnsi="宋体" w:eastAsia="宋体" w:cs="宋体"/>
                <w:color w:val="000000"/>
                <w:kern w:val="0"/>
                <w:sz w:val="24"/>
                <w:lang w:val="en-US" w:eastAsia="zh-CN"/>
              </w:rPr>
              <w:t>20</w:t>
            </w:r>
          </w:p>
        </w:tc>
        <w:tc>
          <w:tcPr>
            <w:tcW w:w="56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宋体" w:hAnsi="宋体" w:eastAsia="宋体" w:cs="宋体"/>
                <w:color w:val="000000"/>
                <w:kern w:val="0"/>
                <w:sz w:val="24"/>
                <w:szCs w:val="24"/>
                <w:lang w:val="en-US" w:eastAsia="zh-CN"/>
              </w:rPr>
            </w:pPr>
            <w:r>
              <w:rPr>
                <w:rFonts w:hint="eastAsia" w:ascii="宋体" w:hAnsi="宋体" w:eastAsia="宋体" w:cs="宋体"/>
                <w:i w:val="0"/>
                <w:color w:val="000000"/>
                <w:kern w:val="0"/>
                <w:sz w:val="24"/>
                <w:szCs w:val="24"/>
                <w:u w:val="none"/>
                <w:lang w:val="en-US" w:eastAsia="zh-CN" w:bidi="ar"/>
              </w:rPr>
              <w:t>保障相关业务、工作等开展的情况</w:t>
            </w:r>
          </w:p>
        </w:tc>
        <w:tc>
          <w:tcPr>
            <w:tcW w:w="60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单位各项业务按照年度工作计划顺利完成</w:t>
            </w:r>
          </w:p>
        </w:tc>
        <w:tc>
          <w:tcPr>
            <w:tcW w:w="1658" w:type="dxa"/>
            <w:tcBorders>
              <w:top w:val="single" w:color="auto" w:sz="4" w:space="0"/>
              <w:left w:val="single" w:color="auto" w:sz="4" w:space="0"/>
              <w:bottom w:val="single" w:color="auto" w:sz="4" w:space="0"/>
              <w:right w:val="nil"/>
            </w:tcBorders>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1.若为定性指标，则根据“四档”原则分别按照指标分值的100-90%(含90%)、90-75%(含75%)、75-60%（含60%）、60-0%来记分。</w:t>
            </w:r>
            <w:r>
              <w:rPr>
                <w:rFonts w:hint="eastAsia" w:ascii="宋体" w:hAnsi="宋体" w:cs="宋体"/>
                <w:color w:val="000000"/>
                <w:kern w:val="0"/>
                <w:sz w:val="24"/>
              </w:rPr>
              <w:br w:type="textWrapping"/>
            </w:r>
            <w:r>
              <w:rPr>
                <w:rFonts w:hint="eastAsia" w:ascii="宋体" w:hAnsi="宋体" w:cs="宋体"/>
                <w:color w:val="000000"/>
                <w:kern w:val="0"/>
                <w:sz w:val="24"/>
              </w:rPr>
              <w:t>2.若为定量指标，完成值达到指标值，记满分；未达到指标值，按B/A或A/B*该指标分值记分。</w:t>
            </w:r>
          </w:p>
        </w:tc>
        <w:tc>
          <w:tcPr>
            <w:tcW w:w="58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20</w:t>
            </w:r>
          </w:p>
        </w:tc>
        <w:tc>
          <w:tcPr>
            <w:tcW w:w="1585"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p>
        </w:tc>
      </w:tr>
      <w:tr>
        <w:tblPrEx>
          <w:tblLayout w:type="fixed"/>
          <w:tblCellMar>
            <w:top w:w="0" w:type="dxa"/>
            <w:left w:w="108" w:type="dxa"/>
            <w:bottom w:w="0" w:type="dxa"/>
            <w:right w:w="108" w:type="dxa"/>
          </w:tblCellMar>
        </w:tblPrEx>
        <w:trPr>
          <w:trHeight w:val="1587" w:hRule="atLeast"/>
        </w:trPr>
        <w:tc>
          <w:tcPr>
            <w:tcW w:w="55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4"/>
              </w:rPr>
            </w:pPr>
          </w:p>
        </w:tc>
        <w:tc>
          <w:tcPr>
            <w:tcW w:w="592" w:type="dxa"/>
            <w:vMerge w:val="continue"/>
            <w:tcBorders>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p>
        </w:tc>
        <w:tc>
          <w:tcPr>
            <w:tcW w:w="8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服务对象</w:t>
            </w:r>
            <w:r>
              <w:rPr>
                <w:rFonts w:hint="eastAsia" w:ascii="宋体" w:hAnsi="宋体" w:cs="宋体"/>
                <w:kern w:val="0"/>
                <w:sz w:val="24"/>
              </w:rPr>
              <w:br w:type="textWrapping"/>
            </w:r>
            <w:r>
              <w:rPr>
                <w:rFonts w:hint="eastAsia" w:ascii="宋体" w:hAnsi="宋体" w:cs="宋体"/>
                <w:kern w:val="0"/>
                <w:sz w:val="24"/>
              </w:rPr>
              <w:t>满意度指标</w:t>
            </w:r>
          </w:p>
        </w:tc>
        <w:tc>
          <w:tcPr>
            <w:tcW w:w="1596"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4"/>
                <w:lang w:eastAsia="zh-CN"/>
              </w:rPr>
            </w:pPr>
            <w:r>
              <w:rPr>
                <w:rFonts w:hint="eastAsia" w:ascii="宋体" w:hAnsi="宋体" w:cs="宋体"/>
                <w:color w:val="000000"/>
                <w:kern w:val="0"/>
                <w:sz w:val="24"/>
                <w:lang w:eastAsia="zh-CN"/>
              </w:rPr>
              <w:t>读者满意度</w:t>
            </w:r>
          </w:p>
        </w:tc>
        <w:tc>
          <w:tcPr>
            <w:tcW w:w="52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20</w:t>
            </w:r>
          </w:p>
        </w:tc>
        <w:tc>
          <w:tcPr>
            <w:tcW w:w="562" w:type="dxa"/>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default" w:ascii="宋体" w:hAnsi="宋体" w:eastAsia="宋体" w:cs="宋体"/>
                <w:color w:val="000000"/>
                <w:kern w:val="0"/>
                <w:sz w:val="24"/>
                <w:lang w:val="en-US" w:eastAsia="zh-CN"/>
              </w:rPr>
            </w:pPr>
            <w:r>
              <w:rPr>
                <w:rFonts w:hint="default" w:ascii="Arial" w:hAnsi="Arial" w:eastAsia="宋体" w:cs="Arial"/>
                <w:color w:val="000000"/>
                <w:kern w:val="0"/>
                <w:sz w:val="24"/>
                <w:lang w:val="en-US" w:eastAsia="zh-CN"/>
              </w:rPr>
              <w:t>≥</w:t>
            </w:r>
            <w:r>
              <w:rPr>
                <w:rFonts w:hint="eastAsia" w:ascii="宋体" w:hAnsi="宋体" w:cs="宋体"/>
                <w:color w:val="000000"/>
                <w:kern w:val="0"/>
                <w:sz w:val="24"/>
                <w:lang w:val="en-US" w:eastAsia="zh-CN"/>
              </w:rPr>
              <w:t>90%</w:t>
            </w:r>
          </w:p>
        </w:tc>
        <w:tc>
          <w:tcPr>
            <w:tcW w:w="603"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90%</w:t>
            </w:r>
          </w:p>
        </w:tc>
        <w:tc>
          <w:tcPr>
            <w:tcW w:w="165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同效益指标得分计算方式。</w:t>
            </w:r>
          </w:p>
        </w:tc>
        <w:tc>
          <w:tcPr>
            <w:tcW w:w="58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20</w:t>
            </w:r>
          </w:p>
        </w:tc>
        <w:tc>
          <w:tcPr>
            <w:tcW w:w="158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4"/>
              </w:rPr>
            </w:pPr>
          </w:p>
        </w:tc>
      </w:tr>
      <w:tr>
        <w:tblPrEx>
          <w:tblLayout w:type="fixed"/>
          <w:tblCellMar>
            <w:top w:w="0" w:type="dxa"/>
            <w:left w:w="108" w:type="dxa"/>
            <w:bottom w:w="0" w:type="dxa"/>
            <w:right w:w="108" w:type="dxa"/>
          </w:tblCellMar>
        </w:tblPrEx>
        <w:trPr>
          <w:trHeight w:val="591" w:hRule="atLeast"/>
        </w:trPr>
        <w:tc>
          <w:tcPr>
            <w:tcW w:w="9060" w:type="dxa"/>
            <w:gridSpan w:val="10"/>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4"/>
              </w:rPr>
            </w:pPr>
          </w:p>
          <w:p>
            <w:pPr>
              <w:widowControl/>
              <w:jc w:val="center"/>
              <w:rPr>
                <w:rFonts w:hint="default" w:ascii="宋体" w:hAnsi="宋体" w:eastAsia="宋体" w:cs="宋体"/>
                <w:b/>
                <w:bCs/>
                <w:color w:val="000000"/>
                <w:kern w:val="0"/>
                <w:sz w:val="24"/>
                <w:lang w:val="en-US" w:eastAsia="zh-CN"/>
              </w:rPr>
            </w:pPr>
            <w:r>
              <w:rPr>
                <w:rFonts w:hint="eastAsia" w:ascii="宋体" w:hAnsi="宋体" w:cs="宋体"/>
                <w:b/>
                <w:bCs/>
                <w:color w:val="000000"/>
                <w:kern w:val="0"/>
                <w:sz w:val="24"/>
              </w:rPr>
              <w:t>总分：</w:t>
            </w:r>
            <w:r>
              <w:rPr>
                <w:rFonts w:hint="eastAsia" w:ascii="宋体" w:hAnsi="宋体" w:cs="宋体"/>
                <w:b/>
                <w:bCs/>
                <w:color w:val="000000"/>
                <w:kern w:val="0"/>
                <w:sz w:val="24"/>
                <w:lang w:val="en-US" w:eastAsia="zh-CN"/>
              </w:rPr>
              <w:t>100</w:t>
            </w:r>
          </w:p>
          <w:p>
            <w:pPr>
              <w:widowControl/>
              <w:jc w:val="center"/>
              <w:rPr>
                <w:rFonts w:ascii="宋体" w:hAnsi="宋体" w:cs="宋体"/>
                <w:color w:val="000000"/>
                <w:kern w:val="0"/>
                <w:sz w:val="24"/>
              </w:rPr>
            </w:pPr>
          </w:p>
        </w:tc>
      </w:tr>
    </w:tbl>
    <w:p>
      <w:pPr>
        <w:rPr>
          <w:rFonts w:hint="eastAsia" w:ascii="仿宋_GB2312" w:hAnsi="仿宋_GB2312" w:eastAsia="仿宋_GB2312" w:cs="仿宋_GB2312"/>
          <w:b w:val="0"/>
          <w:bCs w:val="0"/>
          <w:sz w:val="32"/>
          <w:szCs w:val="32"/>
        </w:rPr>
      </w:pPr>
    </w:p>
    <w:p>
      <w:pPr>
        <w:numPr>
          <w:ilvl w:val="0"/>
          <w:numId w:val="3"/>
        </w:numPr>
        <w:adjustRightInd w:val="0"/>
        <w:snapToGrid w:val="0"/>
        <w:spacing w:line="58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eastAsia="zh-CN"/>
        </w:rPr>
        <w:t>网络租赁费</w:t>
      </w:r>
      <w:r>
        <w:rPr>
          <w:rFonts w:hint="eastAsia" w:ascii="仿宋_GB2312" w:hAnsi="仿宋_GB2312" w:eastAsia="仿宋_GB2312" w:cs="仿宋_GB2312"/>
          <w:b w:val="0"/>
          <w:bCs w:val="0"/>
          <w:sz w:val="32"/>
          <w:szCs w:val="32"/>
        </w:rPr>
        <w:t>项目自评综述：根据年初设定的绩效目标，</w:t>
      </w:r>
      <w:r>
        <w:rPr>
          <w:rFonts w:hint="eastAsia" w:ascii="仿宋_GB2312" w:hAnsi="仿宋_GB2312" w:eastAsia="仿宋_GB2312" w:cs="仿宋_GB2312"/>
          <w:b w:val="0"/>
          <w:bCs w:val="0"/>
          <w:sz w:val="32"/>
          <w:szCs w:val="32"/>
          <w:lang w:eastAsia="zh-CN"/>
        </w:rPr>
        <w:t>网络租赁费</w:t>
      </w:r>
      <w:r>
        <w:rPr>
          <w:rFonts w:hint="eastAsia" w:ascii="仿宋_GB2312" w:hAnsi="仿宋_GB2312" w:eastAsia="仿宋_GB2312" w:cs="仿宋_GB2312"/>
          <w:b w:val="0"/>
          <w:bCs w:val="0"/>
          <w:sz w:val="32"/>
          <w:szCs w:val="32"/>
        </w:rPr>
        <w:t>项目绩效自评得分为</w:t>
      </w:r>
      <w:r>
        <w:rPr>
          <w:rFonts w:hint="eastAsia" w:ascii="仿宋_GB2312" w:hAnsi="仿宋_GB2312" w:eastAsia="仿宋_GB2312" w:cs="仿宋_GB2312"/>
          <w:b w:val="0"/>
          <w:bCs w:val="0"/>
          <w:sz w:val="32"/>
          <w:szCs w:val="32"/>
          <w:lang w:val="en-US" w:eastAsia="zh-CN"/>
        </w:rPr>
        <w:t>100</w:t>
      </w:r>
      <w:r>
        <w:rPr>
          <w:rFonts w:hint="eastAsia" w:ascii="仿宋_GB2312" w:hAnsi="仿宋_GB2312" w:eastAsia="仿宋_GB2312" w:cs="仿宋_GB2312"/>
          <w:b w:val="0"/>
          <w:bCs w:val="0"/>
          <w:sz w:val="32"/>
          <w:szCs w:val="32"/>
        </w:rPr>
        <w:t>分（绩效自评表附后）。全年预算数为</w:t>
      </w:r>
      <w:r>
        <w:rPr>
          <w:rFonts w:hint="eastAsia" w:ascii="仿宋_GB2312" w:hAnsi="仿宋_GB2312" w:eastAsia="仿宋_GB2312" w:cs="仿宋_GB2312"/>
          <w:b w:val="0"/>
          <w:bCs w:val="0"/>
          <w:sz w:val="32"/>
          <w:szCs w:val="32"/>
          <w:lang w:val="en-US" w:eastAsia="zh-CN"/>
        </w:rPr>
        <w:t>1.2</w:t>
      </w:r>
      <w:r>
        <w:rPr>
          <w:rFonts w:hint="eastAsia" w:ascii="仿宋_GB2312" w:hAnsi="仿宋_GB2312" w:eastAsia="仿宋_GB2312" w:cs="仿宋_GB2312"/>
          <w:b w:val="0"/>
          <w:bCs w:val="0"/>
          <w:sz w:val="32"/>
          <w:szCs w:val="32"/>
        </w:rPr>
        <w:t>万元，执行数为</w:t>
      </w:r>
      <w:r>
        <w:rPr>
          <w:rFonts w:hint="eastAsia" w:ascii="仿宋_GB2312" w:hAnsi="仿宋_GB2312" w:eastAsia="仿宋_GB2312" w:cs="仿宋_GB2312"/>
          <w:b w:val="0"/>
          <w:bCs w:val="0"/>
          <w:sz w:val="32"/>
          <w:szCs w:val="32"/>
          <w:lang w:val="en-US" w:eastAsia="zh-CN"/>
        </w:rPr>
        <w:t>1.2</w:t>
      </w:r>
      <w:r>
        <w:rPr>
          <w:rFonts w:hint="eastAsia" w:ascii="仿宋_GB2312" w:hAnsi="仿宋_GB2312" w:eastAsia="仿宋_GB2312" w:cs="仿宋_GB2312"/>
          <w:b w:val="0"/>
          <w:bCs w:val="0"/>
          <w:sz w:val="32"/>
          <w:szCs w:val="32"/>
        </w:rPr>
        <w:t>万元，完成预算的</w:t>
      </w:r>
      <w:r>
        <w:rPr>
          <w:rFonts w:hint="eastAsia" w:ascii="仿宋_GB2312" w:hAnsi="仿宋_GB2312" w:eastAsia="仿宋_GB2312" w:cs="仿宋_GB2312"/>
          <w:b w:val="0"/>
          <w:bCs w:val="0"/>
          <w:sz w:val="32"/>
          <w:szCs w:val="32"/>
          <w:lang w:val="en-US" w:eastAsia="zh-CN"/>
        </w:rPr>
        <w:t>100%</w:t>
      </w:r>
      <w:r>
        <w:rPr>
          <w:rFonts w:hint="eastAsia" w:ascii="仿宋_GB2312" w:hAnsi="仿宋_GB2312" w:eastAsia="仿宋_GB2312" w:cs="仿宋_GB2312"/>
          <w:b w:val="0"/>
          <w:bCs w:val="0"/>
          <w:sz w:val="32"/>
          <w:szCs w:val="32"/>
        </w:rPr>
        <w:t>。项目绩效目标完成情况：光纤网络畅通，及时完成财政各项任务。发现的主要问题及原因：</w:t>
      </w:r>
      <w:r>
        <w:rPr>
          <w:rFonts w:hint="eastAsia" w:ascii="仿宋_GB2312" w:hAnsi="仿宋_GB2312" w:eastAsia="仿宋_GB2312" w:cs="仿宋_GB2312"/>
          <w:b w:val="0"/>
          <w:bCs w:val="0"/>
          <w:sz w:val="32"/>
          <w:szCs w:val="32"/>
          <w:lang w:eastAsia="zh-CN"/>
        </w:rPr>
        <w:t>网速慢</w:t>
      </w:r>
      <w:r>
        <w:rPr>
          <w:rFonts w:hint="eastAsia" w:ascii="仿宋_GB2312" w:hAnsi="仿宋_GB2312" w:eastAsia="仿宋_GB2312" w:cs="仿宋_GB2312"/>
          <w:b w:val="0"/>
          <w:bCs w:val="0"/>
          <w:sz w:val="32"/>
          <w:szCs w:val="32"/>
        </w:rPr>
        <w:t>。下一步改进措施：</w:t>
      </w:r>
      <w:r>
        <w:rPr>
          <w:rFonts w:hint="eastAsia" w:ascii="仿宋_GB2312" w:hAnsi="仿宋_GB2312" w:eastAsia="仿宋_GB2312" w:cs="仿宋_GB2312"/>
          <w:b w:val="0"/>
          <w:bCs w:val="0"/>
          <w:sz w:val="32"/>
          <w:szCs w:val="32"/>
          <w:lang w:eastAsia="zh-CN"/>
        </w:rPr>
        <w:t>和网络公司协商提速</w:t>
      </w:r>
      <w:r>
        <w:rPr>
          <w:rFonts w:hint="eastAsia" w:ascii="仿宋_GB2312" w:hAnsi="仿宋_GB2312" w:eastAsia="仿宋_GB2312" w:cs="仿宋_GB2312"/>
          <w:b w:val="0"/>
          <w:bCs w:val="0"/>
          <w:sz w:val="32"/>
          <w:szCs w:val="32"/>
        </w:rPr>
        <w:t>。</w:t>
      </w:r>
    </w:p>
    <w:tbl>
      <w:tblPr>
        <w:tblStyle w:val="6"/>
        <w:tblW w:w="9060" w:type="dxa"/>
        <w:tblInd w:w="0" w:type="dxa"/>
        <w:tblLayout w:type="fixed"/>
        <w:tblCellMar>
          <w:top w:w="0" w:type="dxa"/>
          <w:left w:w="108" w:type="dxa"/>
          <w:bottom w:w="0" w:type="dxa"/>
          <w:right w:w="108" w:type="dxa"/>
        </w:tblCellMar>
      </w:tblPr>
      <w:tblGrid>
        <w:gridCol w:w="550"/>
        <w:gridCol w:w="592"/>
        <w:gridCol w:w="1"/>
        <w:gridCol w:w="807"/>
        <w:gridCol w:w="1596"/>
        <w:gridCol w:w="1"/>
        <w:gridCol w:w="436"/>
        <w:gridCol w:w="85"/>
        <w:gridCol w:w="562"/>
        <w:gridCol w:w="44"/>
        <w:gridCol w:w="559"/>
        <w:gridCol w:w="266"/>
        <w:gridCol w:w="563"/>
        <w:gridCol w:w="223"/>
        <w:gridCol w:w="606"/>
        <w:gridCol w:w="1"/>
        <w:gridCol w:w="170"/>
        <w:gridCol w:w="413"/>
        <w:gridCol w:w="191"/>
        <w:gridCol w:w="1394"/>
      </w:tblGrid>
      <w:tr>
        <w:tblPrEx>
          <w:tblLayout w:type="fixed"/>
          <w:tblCellMar>
            <w:top w:w="0" w:type="dxa"/>
            <w:left w:w="108" w:type="dxa"/>
            <w:bottom w:w="0" w:type="dxa"/>
            <w:right w:w="108" w:type="dxa"/>
          </w:tblCellMar>
        </w:tblPrEx>
        <w:trPr>
          <w:trHeight w:val="495" w:hRule="atLeast"/>
        </w:trPr>
        <w:tc>
          <w:tcPr>
            <w:tcW w:w="9060" w:type="dxa"/>
            <w:gridSpan w:val="20"/>
            <w:tcBorders>
              <w:top w:val="nil"/>
              <w:left w:val="nil"/>
              <w:bottom w:val="nil"/>
              <w:right w:val="nil"/>
            </w:tcBorders>
            <w:noWrap w:val="0"/>
            <w:vAlign w:val="center"/>
          </w:tcPr>
          <w:p>
            <w:pPr>
              <w:widowControl/>
              <w:jc w:val="center"/>
              <w:rPr>
                <w:rFonts w:hint="eastAsia" w:ascii="方正小标宋简体" w:hAnsi="宋体" w:eastAsia="方正小标宋简体" w:cs="宋体"/>
                <w:color w:val="000000"/>
                <w:kern w:val="0"/>
                <w:sz w:val="36"/>
                <w:szCs w:val="36"/>
              </w:rPr>
            </w:pPr>
            <w:r>
              <w:rPr>
                <w:rFonts w:hint="eastAsia" w:ascii="方正小标宋简体" w:hAnsi="宋体" w:eastAsia="方正小标宋简体" w:cs="宋体"/>
                <w:bCs/>
                <w:color w:val="000000"/>
                <w:kern w:val="0"/>
                <w:sz w:val="36"/>
                <w:szCs w:val="36"/>
              </w:rPr>
              <w:t>项目支出绩效自评表</w:t>
            </w:r>
            <w:r>
              <w:rPr>
                <w:rFonts w:hint="eastAsia" w:ascii="方正小标宋简体" w:hAnsi="宋体" w:eastAsia="方正小标宋简体" w:cs="宋体"/>
                <w:color w:val="000000"/>
                <w:kern w:val="0"/>
                <w:sz w:val="36"/>
                <w:szCs w:val="36"/>
              </w:rPr>
              <w:t xml:space="preserve"> </w:t>
            </w:r>
          </w:p>
        </w:tc>
      </w:tr>
      <w:tr>
        <w:tblPrEx>
          <w:tblLayout w:type="fixed"/>
          <w:tblCellMar>
            <w:top w:w="0" w:type="dxa"/>
            <w:left w:w="108" w:type="dxa"/>
            <w:bottom w:w="0" w:type="dxa"/>
            <w:right w:w="108" w:type="dxa"/>
          </w:tblCellMar>
        </w:tblPrEx>
        <w:trPr>
          <w:trHeight w:val="319" w:hRule="atLeast"/>
        </w:trPr>
        <w:tc>
          <w:tcPr>
            <w:tcW w:w="9060" w:type="dxa"/>
            <w:gridSpan w:val="20"/>
            <w:tcBorders>
              <w:top w:val="nil"/>
              <w:left w:val="nil"/>
              <w:bottom w:val="nil"/>
              <w:right w:val="nil"/>
            </w:tcBorders>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w:t>
            </w:r>
            <w:r>
              <w:rPr>
                <w:rFonts w:hint="eastAsia" w:ascii="宋体" w:hAnsi="宋体" w:cs="宋体"/>
                <w:color w:val="000000"/>
                <w:kern w:val="0"/>
                <w:sz w:val="22"/>
                <w:lang w:val="en-US" w:eastAsia="zh-CN"/>
              </w:rPr>
              <w:t xml:space="preserve">  2019 </w:t>
            </w:r>
            <w:r>
              <w:rPr>
                <w:rFonts w:hint="eastAsia" w:ascii="宋体" w:hAnsi="宋体" w:cs="宋体"/>
                <w:color w:val="000000"/>
                <w:kern w:val="0"/>
                <w:sz w:val="22"/>
              </w:rPr>
              <w:t>年度）</w:t>
            </w:r>
          </w:p>
        </w:tc>
      </w:tr>
      <w:tr>
        <w:tblPrEx>
          <w:tblLayout w:type="fixed"/>
          <w:tblCellMar>
            <w:top w:w="0" w:type="dxa"/>
            <w:left w:w="108" w:type="dxa"/>
            <w:bottom w:w="0" w:type="dxa"/>
            <w:right w:w="108" w:type="dxa"/>
          </w:tblCellMar>
        </w:tblPrEx>
        <w:trPr>
          <w:trHeight w:val="319" w:hRule="atLeast"/>
        </w:trPr>
        <w:tc>
          <w:tcPr>
            <w:tcW w:w="550" w:type="dxa"/>
            <w:tcBorders>
              <w:top w:val="nil"/>
              <w:left w:val="nil"/>
              <w:bottom w:val="single" w:color="auto" w:sz="4" w:space="0"/>
              <w:right w:val="nil"/>
            </w:tcBorders>
            <w:noWrap w:val="0"/>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592" w:type="dxa"/>
            <w:tcBorders>
              <w:top w:val="nil"/>
              <w:left w:val="nil"/>
              <w:bottom w:val="single" w:color="auto" w:sz="4" w:space="0"/>
              <w:right w:val="nil"/>
            </w:tcBorders>
            <w:noWrap w:val="0"/>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808" w:type="dxa"/>
            <w:gridSpan w:val="2"/>
            <w:tcBorders>
              <w:top w:val="nil"/>
              <w:left w:val="nil"/>
              <w:bottom w:val="single" w:color="auto" w:sz="4" w:space="0"/>
              <w:right w:val="nil"/>
            </w:tcBorders>
            <w:noWrap w:val="0"/>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596" w:type="dxa"/>
            <w:tcBorders>
              <w:top w:val="nil"/>
              <w:left w:val="nil"/>
              <w:bottom w:val="single" w:color="auto" w:sz="4" w:space="0"/>
              <w:right w:val="nil"/>
            </w:tcBorders>
            <w:noWrap w:val="0"/>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522" w:type="dxa"/>
            <w:gridSpan w:val="3"/>
            <w:tcBorders>
              <w:top w:val="nil"/>
              <w:left w:val="nil"/>
              <w:bottom w:val="single" w:color="auto" w:sz="4" w:space="0"/>
              <w:right w:val="nil"/>
            </w:tcBorders>
            <w:noWrap w:val="0"/>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562" w:type="dxa"/>
            <w:tcBorders>
              <w:top w:val="nil"/>
              <w:left w:val="nil"/>
              <w:bottom w:val="single" w:color="auto" w:sz="4" w:space="0"/>
              <w:right w:val="nil"/>
            </w:tcBorders>
            <w:noWrap w:val="0"/>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603" w:type="dxa"/>
            <w:gridSpan w:val="2"/>
            <w:tcBorders>
              <w:top w:val="nil"/>
              <w:left w:val="nil"/>
              <w:bottom w:val="single" w:color="auto" w:sz="4" w:space="0"/>
              <w:right w:val="nil"/>
            </w:tcBorders>
            <w:noWrap w:val="0"/>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829" w:type="dxa"/>
            <w:gridSpan w:val="2"/>
            <w:tcBorders>
              <w:top w:val="nil"/>
              <w:left w:val="nil"/>
              <w:bottom w:val="single" w:color="auto" w:sz="4" w:space="0"/>
              <w:right w:val="nil"/>
            </w:tcBorders>
            <w:noWrap w:val="0"/>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829" w:type="dxa"/>
            <w:gridSpan w:val="2"/>
            <w:tcBorders>
              <w:top w:val="nil"/>
              <w:left w:val="nil"/>
              <w:bottom w:val="single" w:color="auto" w:sz="4" w:space="0"/>
              <w:right w:val="nil"/>
            </w:tcBorders>
            <w:noWrap w:val="0"/>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584" w:type="dxa"/>
            <w:gridSpan w:val="3"/>
            <w:tcBorders>
              <w:top w:val="nil"/>
              <w:left w:val="nil"/>
              <w:bottom w:val="single" w:color="auto" w:sz="4" w:space="0"/>
              <w:right w:val="nil"/>
            </w:tcBorders>
            <w:noWrap w:val="0"/>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585" w:type="dxa"/>
            <w:gridSpan w:val="2"/>
            <w:tcBorders>
              <w:top w:val="nil"/>
              <w:left w:val="nil"/>
              <w:bottom w:val="single" w:color="auto" w:sz="4" w:space="0"/>
              <w:right w:val="nil"/>
            </w:tcBorders>
            <w:noWrap w:val="0"/>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r>
      <w:tr>
        <w:tblPrEx>
          <w:tblLayout w:type="fixed"/>
          <w:tblCellMar>
            <w:top w:w="0" w:type="dxa"/>
            <w:left w:w="108" w:type="dxa"/>
            <w:bottom w:w="0" w:type="dxa"/>
            <w:right w:w="108" w:type="dxa"/>
          </w:tblCellMar>
        </w:tblPrEx>
        <w:trPr>
          <w:trHeight w:val="379" w:hRule="atLeast"/>
        </w:trPr>
        <w:tc>
          <w:tcPr>
            <w:tcW w:w="1950" w:type="dxa"/>
            <w:gridSpan w:val="4"/>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项目名称</w:t>
            </w:r>
          </w:p>
        </w:tc>
        <w:tc>
          <w:tcPr>
            <w:tcW w:w="7110" w:type="dxa"/>
            <w:gridSpan w:val="16"/>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4"/>
                <w:lang w:eastAsia="zh-CN"/>
              </w:rPr>
            </w:pPr>
            <w:r>
              <w:rPr>
                <w:rFonts w:hint="eastAsia" w:ascii="方正书宋_GBK" w:eastAsia="方正书宋_GBK"/>
                <w:lang w:eastAsia="zh-CN"/>
              </w:rPr>
              <w:t>网络租赁费</w:t>
            </w:r>
          </w:p>
        </w:tc>
      </w:tr>
      <w:tr>
        <w:tblPrEx>
          <w:tblLayout w:type="fixed"/>
          <w:tblCellMar>
            <w:top w:w="0" w:type="dxa"/>
            <w:left w:w="108" w:type="dxa"/>
            <w:bottom w:w="0" w:type="dxa"/>
            <w:right w:w="108" w:type="dxa"/>
          </w:tblCellMar>
        </w:tblPrEx>
        <w:trPr>
          <w:trHeight w:val="379" w:hRule="atLeast"/>
        </w:trPr>
        <w:tc>
          <w:tcPr>
            <w:tcW w:w="1950" w:type="dxa"/>
            <w:gridSpan w:val="4"/>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主管部门及代码</w:t>
            </w:r>
          </w:p>
        </w:tc>
        <w:tc>
          <w:tcPr>
            <w:tcW w:w="2724" w:type="dxa"/>
            <w:gridSpan w:val="6"/>
            <w:tcBorders>
              <w:top w:val="single" w:color="auto" w:sz="4" w:space="0"/>
              <w:left w:val="nil"/>
              <w:bottom w:val="single" w:color="auto" w:sz="4" w:space="0"/>
              <w:right w:val="single" w:color="000000" w:sz="4" w:space="0"/>
            </w:tcBorders>
            <w:noWrap w:val="0"/>
            <w:vAlign w:val="center"/>
          </w:tcPr>
          <w:p>
            <w:pPr>
              <w:widowControl/>
              <w:jc w:val="left"/>
              <w:rPr>
                <w:rFonts w:hint="default" w:ascii="宋体" w:hAnsi="宋体" w:eastAsia="宋体" w:cs="宋体"/>
                <w:color w:val="000000"/>
                <w:kern w:val="0"/>
                <w:sz w:val="24"/>
                <w:lang w:val="en-US" w:eastAsia="zh-CN"/>
              </w:rPr>
            </w:pPr>
            <w:r>
              <w:rPr>
                <w:rFonts w:hint="eastAsia" w:ascii="宋体" w:hAnsi="宋体" w:cs="宋体"/>
                <w:color w:val="000000"/>
                <w:kern w:val="0"/>
                <w:sz w:val="24"/>
              </w:rPr>
              <w:t>　</w:t>
            </w:r>
            <w:r>
              <w:rPr>
                <w:rFonts w:hint="eastAsia" w:ascii="宋体" w:hAnsi="宋体" w:cs="宋体"/>
                <w:color w:val="000000"/>
                <w:kern w:val="0"/>
                <w:sz w:val="24"/>
                <w:lang w:val="en-US" w:eastAsia="zh-CN"/>
              </w:rPr>
              <w:t>776</w:t>
            </w:r>
          </w:p>
        </w:tc>
        <w:tc>
          <w:tcPr>
            <w:tcW w:w="4386" w:type="dxa"/>
            <w:gridSpan w:val="10"/>
            <w:tcBorders>
              <w:top w:val="single" w:color="auto" w:sz="4" w:space="0"/>
              <w:left w:val="nil"/>
              <w:bottom w:val="single" w:color="auto" w:sz="4" w:space="0"/>
              <w:right w:val="single" w:color="000000" w:sz="4" w:space="0"/>
            </w:tcBorders>
            <w:noWrap w:val="0"/>
            <w:vAlign w:val="center"/>
          </w:tcPr>
          <w:p>
            <w:pPr>
              <w:spacing w:beforeLines="0" w:afterLines="0"/>
              <w:jc w:val="left"/>
              <w:rPr>
                <w:rFonts w:hint="eastAsia" w:ascii="宋体" w:hAnsi="宋体" w:eastAsia="宋体" w:cs="宋体"/>
                <w:color w:val="000000"/>
                <w:kern w:val="0"/>
                <w:sz w:val="24"/>
                <w:lang w:eastAsia="zh-CN"/>
              </w:rPr>
            </w:pPr>
            <w:r>
              <w:rPr>
                <w:rFonts w:hint="eastAsia" w:ascii="宋体" w:hAnsi="宋体" w:cs="宋体"/>
                <w:color w:val="000000"/>
                <w:kern w:val="0"/>
                <w:sz w:val="24"/>
              </w:rPr>
              <w:t>实施单位</w:t>
            </w:r>
            <w:r>
              <w:rPr>
                <w:rFonts w:hint="eastAsia" w:ascii="宋体" w:hAnsi="宋体" w:cs="宋体"/>
                <w:color w:val="000000"/>
                <w:kern w:val="0"/>
                <w:sz w:val="24"/>
                <w:lang w:eastAsia="zh-CN"/>
              </w:rPr>
              <w:t>：香河县地方志编纂委员会办公室</w:t>
            </w:r>
          </w:p>
        </w:tc>
      </w:tr>
      <w:tr>
        <w:tblPrEx>
          <w:tblLayout w:type="fixed"/>
          <w:tblCellMar>
            <w:top w:w="0" w:type="dxa"/>
            <w:left w:w="108" w:type="dxa"/>
            <w:bottom w:w="0" w:type="dxa"/>
            <w:right w:w="108" w:type="dxa"/>
          </w:tblCellMar>
        </w:tblPrEx>
        <w:trPr>
          <w:trHeight w:val="690" w:hRule="atLeast"/>
        </w:trPr>
        <w:tc>
          <w:tcPr>
            <w:tcW w:w="1950" w:type="dxa"/>
            <w:gridSpan w:val="4"/>
            <w:vMerge w:val="restart"/>
            <w:tcBorders>
              <w:top w:val="single" w:color="auto" w:sz="4" w:space="0"/>
              <w:left w:val="single" w:color="auto" w:sz="4" w:space="0"/>
              <w:bottom w:val="single" w:color="000000" w:sz="4" w:space="0"/>
              <w:right w:val="single" w:color="000000"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项目资金                    （万元）</w:t>
            </w:r>
          </w:p>
        </w:tc>
        <w:tc>
          <w:tcPr>
            <w:tcW w:w="2033" w:type="dxa"/>
            <w:gridSpan w:val="3"/>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691" w:type="dxa"/>
            <w:gridSpan w:val="3"/>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年初预算数（A）</w:t>
            </w:r>
          </w:p>
        </w:tc>
        <w:tc>
          <w:tcPr>
            <w:tcW w:w="825"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全年执行数（B）</w:t>
            </w:r>
          </w:p>
        </w:tc>
        <w:tc>
          <w:tcPr>
            <w:tcW w:w="786"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b/>
                <w:color w:val="000000"/>
                <w:kern w:val="0"/>
                <w:sz w:val="24"/>
              </w:rPr>
            </w:pPr>
            <w:r>
              <w:rPr>
                <w:rFonts w:hint="eastAsia" w:ascii="宋体" w:hAnsi="宋体" w:cs="宋体"/>
                <w:b/>
                <w:color w:val="000000"/>
                <w:kern w:val="0"/>
                <w:sz w:val="24"/>
              </w:rPr>
              <w:t>分值（10分）</w:t>
            </w:r>
          </w:p>
        </w:tc>
        <w:tc>
          <w:tcPr>
            <w:tcW w:w="777" w:type="dxa"/>
            <w:gridSpan w:val="3"/>
            <w:tcBorders>
              <w:top w:val="nil"/>
              <w:left w:val="nil"/>
              <w:bottom w:val="single" w:color="auto" w:sz="4" w:space="0"/>
              <w:right w:val="single" w:color="auto" w:sz="4" w:space="0"/>
            </w:tcBorders>
            <w:noWrap w:val="0"/>
            <w:vAlign w:val="center"/>
          </w:tcPr>
          <w:p>
            <w:pPr>
              <w:widowControl/>
              <w:jc w:val="center"/>
              <w:rPr>
                <w:rFonts w:ascii="宋体" w:hAnsi="宋体" w:cs="宋体"/>
                <w:b/>
                <w:color w:val="000000"/>
                <w:kern w:val="0"/>
                <w:sz w:val="24"/>
              </w:rPr>
            </w:pPr>
            <w:r>
              <w:rPr>
                <w:rFonts w:hint="eastAsia" w:ascii="宋体" w:hAnsi="宋体" w:cs="宋体"/>
                <w:b/>
                <w:color w:val="000000"/>
                <w:kern w:val="0"/>
                <w:sz w:val="24"/>
              </w:rPr>
              <w:t>执行率（B/A)</w:t>
            </w:r>
          </w:p>
        </w:tc>
        <w:tc>
          <w:tcPr>
            <w:tcW w:w="604"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b/>
                <w:color w:val="000000"/>
                <w:kern w:val="0"/>
                <w:sz w:val="24"/>
              </w:rPr>
            </w:pPr>
            <w:r>
              <w:rPr>
                <w:rFonts w:hint="eastAsia" w:ascii="宋体" w:hAnsi="宋体" w:cs="宋体"/>
                <w:b/>
                <w:color w:val="000000"/>
                <w:kern w:val="0"/>
                <w:sz w:val="24"/>
              </w:rPr>
              <w:t>得分</w:t>
            </w:r>
          </w:p>
        </w:tc>
        <w:tc>
          <w:tcPr>
            <w:tcW w:w="1394"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得分计算方法</w:t>
            </w:r>
          </w:p>
        </w:tc>
      </w:tr>
      <w:tr>
        <w:tblPrEx>
          <w:tblLayout w:type="fixed"/>
          <w:tblCellMar>
            <w:top w:w="0" w:type="dxa"/>
            <w:left w:w="108" w:type="dxa"/>
            <w:bottom w:w="0" w:type="dxa"/>
            <w:right w:w="108" w:type="dxa"/>
          </w:tblCellMar>
        </w:tblPrEx>
        <w:trPr>
          <w:trHeight w:val="379" w:hRule="atLeast"/>
        </w:trPr>
        <w:tc>
          <w:tcPr>
            <w:tcW w:w="1950" w:type="dxa"/>
            <w:gridSpan w:val="4"/>
            <w:vMerge w:val="continue"/>
            <w:tcBorders>
              <w:top w:val="single" w:color="auto" w:sz="4" w:space="0"/>
              <w:left w:val="single" w:color="auto" w:sz="4" w:space="0"/>
              <w:bottom w:val="single" w:color="000000" w:sz="4" w:space="0"/>
              <w:right w:val="single" w:color="000000" w:sz="4" w:space="0"/>
            </w:tcBorders>
            <w:noWrap w:val="0"/>
            <w:vAlign w:val="center"/>
          </w:tcPr>
          <w:p>
            <w:pPr>
              <w:widowControl/>
              <w:jc w:val="left"/>
              <w:rPr>
                <w:rFonts w:ascii="宋体" w:hAnsi="宋体" w:cs="宋体"/>
                <w:color w:val="000000"/>
                <w:kern w:val="0"/>
                <w:sz w:val="24"/>
              </w:rPr>
            </w:pPr>
          </w:p>
        </w:tc>
        <w:tc>
          <w:tcPr>
            <w:tcW w:w="2033" w:type="dxa"/>
            <w:gridSpan w:val="3"/>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年度资金总额：</w:t>
            </w:r>
          </w:p>
        </w:tc>
        <w:tc>
          <w:tcPr>
            <w:tcW w:w="691" w:type="dxa"/>
            <w:gridSpan w:val="3"/>
            <w:tcBorders>
              <w:top w:val="nil"/>
              <w:left w:val="nil"/>
              <w:bottom w:val="single" w:color="auto" w:sz="4" w:space="0"/>
              <w:right w:val="single" w:color="auto" w:sz="4" w:space="0"/>
            </w:tcBorders>
            <w:noWrap w:val="0"/>
            <w:vAlign w:val="center"/>
          </w:tcPr>
          <w:p>
            <w:pPr>
              <w:widowControl/>
              <w:jc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1.2万元</w:t>
            </w:r>
          </w:p>
        </w:tc>
        <w:tc>
          <w:tcPr>
            <w:tcW w:w="825" w:type="dxa"/>
            <w:gridSpan w:val="2"/>
            <w:tcBorders>
              <w:top w:val="nil"/>
              <w:left w:val="nil"/>
              <w:bottom w:val="single" w:color="auto" w:sz="4" w:space="0"/>
              <w:right w:val="single" w:color="auto" w:sz="4" w:space="0"/>
            </w:tcBorders>
            <w:noWrap w:val="0"/>
            <w:vAlign w:val="center"/>
          </w:tcPr>
          <w:p>
            <w:pPr>
              <w:widowControl/>
              <w:jc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1.2万元</w:t>
            </w:r>
          </w:p>
        </w:tc>
        <w:tc>
          <w:tcPr>
            <w:tcW w:w="786" w:type="dxa"/>
            <w:gridSpan w:val="2"/>
            <w:tcBorders>
              <w:top w:val="nil"/>
              <w:left w:val="nil"/>
              <w:bottom w:val="single" w:color="auto" w:sz="4" w:space="0"/>
              <w:right w:val="single" w:color="auto" w:sz="4" w:space="0"/>
            </w:tcBorders>
            <w:noWrap w:val="0"/>
            <w:vAlign w:val="center"/>
          </w:tcPr>
          <w:p>
            <w:pPr>
              <w:widowControl/>
              <w:jc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10</w:t>
            </w:r>
          </w:p>
        </w:tc>
        <w:tc>
          <w:tcPr>
            <w:tcW w:w="777" w:type="dxa"/>
            <w:gridSpan w:val="3"/>
            <w:tcBorders>
              <w:top w:val="nil"/>
              <w:left w:val="nil"/>
              <w:bottom w:val="single" w:color="auto" w:sz="4" w:space="0"/>
              <w:right w:val="single" w:color="auto" w:sz="4" w:space="0"/>
            </w:tcBorders>
            <w:noWrap w:val="0"/>
            <w:vAlign w:val="center"/>
          </w:tcPr>
          <w:p>
            <w:pPr>
              <w:widowControl/>
              <w:jc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100%</w:t>
            </w:r>
          </w:p>
        </w:tc>
        <w:tc>
          <w:tcPr>
            <w:tcW w:w="604" w:type="dxa"/>
            <w:gridSpan w:val="2"/>
            <w:tcBorders>
              <w:top w:val="nil"/>
              <w:left w:val="nil"/>
              <w:bottom w:val="single" w:color="auto" w:sz="4" w:space="0"/>
              <w:right w:val="single" w:color="auto" w:sz="4" w:space="0"/>
            </w:tcBorders>
            <w:noWrap w:val="0"/>
            <w:vAlign w:val="center"/>
          </w:tcPr>
          <w:p>
            <w:pPr>
              <w:widowControl/>
              <w:jc w:val="center"/>
              <w:rPr>
                <w:rFonts w:hint="default" w:ascii="宋体" w:hAnsi="宋体" w:eastAsia="宋体" w:cs="宋体"/>
                <w:color w:val="000000"/>
                <w:kern w:val="0"/>
                <w:sz w:val="24"/>
                <w:lang w:val="en-US" w:eastAsia="zh-CN"/>
              </w:rPr>
            </w:pPr>
            <w:r>
              <w:rPr>
                <w:rFonts w:hint="eastAsia" w:ascii="宋体" w:hAnsi="宋体" w:eastAsia="宋体" w:cs="宋体"/>
                <w:color w:val="000000"/>
                <w:kern w:val="0"/>
                <w:sz w:val="24"/>
                <w:lang w:val="en-US" w:eastAsia="zh-CN"/>
              </w:rPr>
              <w:t>10</w:t>
            </w:r>
          </w:p>
        </w:tc>
        <w:tc>
          <w:tcPr>
            <w:tcW w:w="1394" w:type="dxa"/>
            <w:vMerge w:val="restart"/>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执行率*该指标分值，最高不得超过分值上限。</w:t>
            </w:r>
          </w:p>
        </w:tc>
      </w:tr>
      <w:tr>
        <w:tblPrEx>
          <w:tblLayout w:type="fixed"/>
          <w:tblCellMar>
            <w:top w:w="0" w:type="dxa"/>
            <w:left w:w="108" w:type="dxa"/>
            <w:bottom w:w="0" w:type="dxa"/>
            <w:right w:w="108" w:type="dxa"/>
          </w:tblCellMar>
        </w:tblPrEx>
        <w:trPr>
          <w:trHeight w:val="379" w:hRule="atLeast"/>
        </w:trPr>
        <w:tc>
          <w:tcPr>
            <w:tcW w:w="1950" w:type="dxa"/>
            <w:gridSpan w:val="4"/>
            <w:vMerge w:val="continue"/>
            <w:tcBorders>
              <w:top w:val="single" w:color="auto" w:sz="4" w:space="0"/>
              <w:left w:val="single" w:color="auto" w:sz="4" w:space="0"/>
              <w:bottom w:val="single" w:color="000000" w:sz="4" w:space="0"/>
              <w:right w:val="single" w:color="000000" w:sz="4" w:space="0"/>
            </w:tcBorders>
            <w:noWrap w:val="0"/>
            <w:vAlign w:val="center"/>
          </w:tcPr>
          <w:p>
            <w:pPr>
              <w:widowControl/>
              <w:jc w:val="left"/>
              <w:rPr>
                <w:rFonts w:ascii="宋体" w:hAnsi="宋体" w:cs="宋体"/>
                <w:color w:val="000000"/>
                <w:kern w:val="0"/>
                <w:sz w:val="24"/>
              </w:rPr>
            </w:pPr>
          </w:p>
        </w:tc>
        <w:tc>
          <w:tcPr>
            <w:tcW w:w="2033" w:type="dxa"/>
            <w:gridSpan w:val="3"/>
            <w:tcBorders>
              <w:top w:val="single" w:color="auto" w:sz="4" w:space="0"/>
              <w:left w:val="nil"/>
              <w:bottom w:val="single" w:color="auto" w:sz="4" w:space="0"/>
              <w:right w:val="single" w:color="000000" w:sz="4" w:space="0"/>
            </w:tcBorders>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 xml:space="preserve">    其中：财政拨款</w:t>
            </w:r>
          </w:p>
        </w:tc>
        <w:tc>
          <w:tcPr>
            <w:tcW w:w="691" w:type="dxa"/>
            <w:gridSpan w:val="3"/>
            <w:tcBorders>
              <w:top w:val="nil"/>
              <w:left w:val="nil"/>
              <w:bottom w:val="single" w:color="auto" w:sz="4" w:space="0"/>
              <w:right w:val="single" w:color="auto" w:sz="4" w:space="0"/>
            </w:tcBorders>
            <w:noWrap w:val="0"/>
            <w:vAlign w:val="center"/>
          </w:tcPr>
          <w:p>
            <w:pPr>
              <w:widowControl/>
              <w:jc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 xml:space="preserve">1.2万元 </w:t>
            </w:r>
          </w:p>
        </w:tc>
        <w:tc>
          <w:tcPr>
            <w:tcW w:w="825" w:type="dxa"/>
            <w:gridSpan w:val="2"/>
            <w:tcBorders>
              <w:top w:val="nil"/>
              <w:left w:val="nil"/>
              <w:bottom w:val="single" w:color="auto" w:sz="4" w:space="0"/>
              <w:right w:val="single" w:color="auto" w:sz="4" w:space="0"/>
            </w:tcBorders>
            <w:noWrap w:val="0"/>
            <w:vAlign w:val="center"/>
          </w:tcPr>
          <w:p>
            <w:pPr>
              <w:widowControl/>
              <w:jc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1.2万元</w:t>
            </w:r>
          </w:p>
        </w:tc>
        <w:tc>
          <w:tcPr>
            <w:tcW w:w="786" w:type="dxa"/>
            <w:gridSpan w:val="2"/>
            <w:tcBorders>
              <w:top w:val="nil"/>
              <w:left w:val="nil"/>
              <w:bottom w:val="single" w:color="auto" w:sz="4" w:space="0"/>
              <w:right w:val="single" w:color="auto" w:sz="4" w:space="0"/>
            </w:tcBorders>
            <w:noWrap w:val="0"/>
            <w:vAlign w:val="center"/>
          </w:tcPr>
          <w:p>
            <w:pPr>
              <w:widowControl/>
              <w:jc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10</w:t>
            </w:r>
          </w:p>
        </w:tc>
        <w:tc>
          <w:tcPr>
            <w:tcW w:w="777" w:type="dxa"/>
            <w:gridSpan w:val="3"/>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lang w:val="en-US" w:eastAsia="zh-CN"/>
              </w:rPr>
              <w:t>100%</w:t>
            </w:r>
          </w:p>
        </w:tc>
        <w:tc>
          <w:tcPr>
            <w:tcW w:w="604" w:type="dxa"/>
            <w:gridSpan w:val="2"/>
            <w:tcBorders>
              <w:top w:val="nil"/>
              <w:left w:val="nil"/>
              <w:bottom w:val="single" w:color="auto" w:sz="4" w:space="0"/>
              <w:right w:val="single" w:color="auto" w:sz="4" w:space="0"/>
            </w:tcBorders>
            <w:noWrap w:val="0"/>
            <w:vAlign w:val="center"/>
          </w:tcPr>
          <w:p>
            <w:pPr>
              <w:widowControl/>
              <w:jc w:val="center"/>
              <w:rPr>
                <w:rFonts w:hint="default" w:ascii="宋体" w:hAnsi="宋体" w:eastAsia="宋体" w:cs="宋体"/>
                <w:color w:val="000000"/>
                <w:kern w:val="0"/>
                <w:sz w:val="24"/>
                <w:lang w:val="en-US" w:eastAsia="zh-CN"/>
              </w:rPr>
            </w:pPr>
            <w:r>
              <w:rPr>
                <w:rFonts w:hint="eastAsia" w:ascii="宋体" w:hAnsi="宋体" w:eastAsia="宋体" w:cs="宋体"/>
                <w:color w:val="000000"/>
                <w:kern w:val="0"/>
                <w:sz w:val="24"/>
                <w:lang w:val="en-US" w:eastAsia="zh-CN"/>
              </w:rPr>
              <w:t>10</w:t>
            </w:r>
          </w:p>
        </w:tc>
        <w:tc>
          <w:tcPr>
            <w:tcW w:w="139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4"/>
              </w:rPr>
            </w:pPr>
          </w:p>
        </w:tc>
      </w:tr>
      <w:tr>
        <w:tblPrEx>
          <w:tblLayout w:type="fixed"/>
          <w:tblCellMar>
            <w:top w:w="0" w:type="dxa"/>
            <w:left w:w="108" w:type="dxa"/>
            <w:bottom w:w="0" w:type="dxa"/>
            <w:right w:w="108" w:type="dxa"/>
          </w:tblCellMar>
        </w:tblPrEx>
        <w:trPr>
          <w:trHeight w:val="379" w:hRule="atLeast"/>
        </w:trPr>
        <w:tc>
          <w:tcPr>
            <w:tcW w:w="1950" w:type="dxa"/>
            <w:gridSpan w:val="4"/>
            <w:vMerge w:val="continue"/>
            <w:tcBorders>
              <w:top w:val="single" w:color="auto" w:sz="4" w:space="0"/>
              <w:left w:val="single" w:color="auto" w:sz="4" w:space="0"/>
              <w:bottom w:val="single" w:color="000000" w:sz="4" w:space="0"/>
              <w:right w:val="single" w:color="000000" w:sz="4" w:space="0"/>
            </w:tcBorders>
            <w:noWrap w:val="0"/>
            <w:vAlign w:val="center"/>
          </w:tcPr>
          <w:p>
            <w:pPr>
              <w:widowControl/>
              <w:jc w:val="left"/>
              <w:rPr>
                <w:rFonts w:ascii="宋体" w:hAnsi="宋体" w:cs="宋体"/>
                <w:color w:val="000000"/>
                <w:kern w:val="0"/>
                <w:sz w:val="24"/>
              </w:rPr>
            </w:pPr>
          </w:p>
        </w:tc>
        <w:tc>
          <w:tcPr>
            <w:tcW w:w="2033" w:type="dxa"/>
            <w:gridSpan w:val="3"/>
            <w:tcBorders>
              <w:top w:val="single" w:color="auto" w:sz="4" w:space="0"/>
              <w:left w:val="nil"/>
              <w:bottom w:val="single" w:color="auto" w:sz="4" w:space="0"/>
              <w:right w:val="single" w:color="000000" w:sz="4" w:space="0"/>
            </w:tcBorders>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 xml:space="preserve">          其他资金</w:t>
            </w:r>
          </w:p>
        </w:tc>
        <w:tc>
          <w:tcPr>
            <w:tcW w:w="691" w:type="dxa"/>
            <w:gridSpan w:val="3"/>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825"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786"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777" w:type="dxa"/>
            <w:gridSpan w:val="3"/>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604" w:type="dxa"/>
            <w:gridSpan w:val="2"/>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39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4"/>
              </w:rPr>
            </w:pPr>
          </w:p>
        </w:tc>
      </w:tr>
      <w:tr>
        <w:tblPrEx>
          <w:tblLayout w:type="fixed"/>
          <w:tblCellMar>
            <w:top w:w="0" w:type="dxa"/>
            <w:left w:w="108" w:type="dxa"/>
            <w:bottom w:w="0" w:type="dxa"/>
            <w:right w:w="108" w:type="dxa"/>
          </w:tblCellMar>
        </w:tblPrEx>
        <w:trPr>
          <w:trHeight w:val="90" w:hRule="atLeast"/>
        </w:trPr>
        <w:tc>
          <w:tcPr>
            <w:tcW w:w="550" w:type="dxa"/>
            <w:tcBorders>
              <w:top w:val="nil"/>
              <w:left w:val="single" w:color="auto" w:sz="4" w:space="0"/>
              <w:bottom w:val="single" w:color="auto" w:sz="4" w:space="0"/>
              <w:right w:val="single" w:color="auto" w:sz="4" w:space="0"/>
            </w:tcBorders>
            <w:noWrap w:val="0"/>
            <w:textDirection w:val="tbRlV"/>
            <w:vAlign w:val="center"/>
          </w:tcPr>
          <w:p>
            <w:pPr>
              <w:widowControl/>
              <w:jc w:val="center"/>
              <w:rPr>
                <w:rFonts w:ascii="宋体" w:hAnsi="宋体" w:cs="宋体"/>
                <w:color w:val="000000"/>
                <w:kern w:val="0"/>
                <w:sz w:val="24"/>
              </w:rPr>
            </w:pPr>
            <w:r>
              <w:rPr>
                <w:rFonts w:hint="eastAsia" w:ascii="宋体" w:hAnsi="宋体" w:cs="宋体"/>
                <w:color w:val="000000"/>
                <w:kern w:val="0"/>
                <w:sz w:val="24"/>
              </w:rPr>
              <w:t>年度总体目标</w:t>
            </w:r>
          </w:p>
        </w:tc>
        <w:tc>
          <w:tcPr>
            <w:tcW w:w="4124" w:type="dxa"/>
            <w:gridSpan w:val="9"/>
            <w:tcBorders>
              <w:top w:val="single" w:color="auto" w:sz="4" w:space="0"/>
              <w:left w:val="nil"/>
              <w:bottom w:val="single" w:color="auto" w:sz="4" w:space="0"/>
              <w:right w:val="single" w:color="000000" w:sz="4" w:space="0"/>
            </w:tcBorders>
            <w:noWrap w:val="0"/>
            <w:vAlign w:val="center"/>
          </w:tcPr>
          <w:p>
            <w:pPr>
              <w:widowControl/>
              <w:jc w:val="left"/>
              <w:rPr>
                <w:rFonts w:hint="eastAsia" w:ascii="宋体" w:hAnsi="宋体" w:cs="宋体"/>
                <w:color w:val="000000"/>
                <w:kern w:val="0"/>
                <w:sz w:val="24"/>
                <w:lang w:eastAsia="zh-CN"/>
              </w:rPr>
            </w:pPr>
            <w:r>
              <w:rPr>
                <w:rFonts w:hint="eastAsia" w:ascii="宋体" w:hAnsi="宋体" w:cs="宋体"/>
                <w:color w:val="000000"/>
                <w:kern w:val="0"/>
                <w:sz w:val="24"/>
              </w:rPr>
              <w:t>年初设定目标</w:t>
            </w:r>
            <w:r>
              <w:rPr>
                <w:rFonts w:hint="eastAsia" w:ascii="宋体" w:hAnsi="宋体" w:cs="宋体"/>
                <w:color w:val="000000"/>
                <w:kern w:val="0"/>
                <w:sz w:val="24"/>
                <w:lang w:eastAsia="zh-CN"/>
              </w:rPr>
              <w:t>：</w:t>
            </w:r>
          </w:p>
          <w:p>
            <w:pPr>
              <w:spacing w:beforeLines="0" w:afterLines="0"/>
              <w:jc w:val="left"/>
              <w:rPr>
                <w:rFonts w:ascii="宋体" w:hAnsi="宋体" w:cs="宋体"/>
                <w:color w:val="000000"/>
                <w:kern w:val="0"/>
                <w:sz w:val="24"/>
              </w:rPr>
            </w:pPr>
            <w:r>
              <w:rPr>
                <w:rFonts w:hint="eastAsia" w:ascii="宋体" w:hAnsi="宋体" w:cs="宋体"/>
                <w:color w:val="000000"/>
                <w:kern w:val="0"/>
                <w:sz w:val="24"/>
                <w:lang w:val="en-US" w:eastAsia="zh-CN"/>
              </w:rPr>
              <w:t xml:space="preserve">  全年支付网络租赁费1.2万元，保证财政光纤网络畅通，及时完成财政各项任务。</w:t>
            </w:r>
          </w:p>
        </w:tc>
        <w:tc>
          <w:tcPr>
            <w:tcW w:w="4386" w:type="dxa"/>
            <w:gridSpan w:val="10"/>
            <w:tcBorders>
              <w:top w:val="single" w:color="auto" w:sz="4" w:space="0"/>
              <w:left w:val="nil"/>
              <w:bottom w:val="single" w:color="auto" w:sz="4" w:space="0"/>
              <w:right w:val="single" w:color="000000" w:sz="4" w:space="0"/>
            </w:tcBorders>
            <w:noWrap w:val="0"/>
            <w:vAlign w:val="center"/>
          </w:tcPr>
          <w:p>
            <w:pPr>
              <w:widowControl/>
              <w:jc w:val="left"/>
              <w:rPr>
                <w:rFonts w:hint="eastAsia" w:ascii="宋体" w:hAnsi="宋体" w:cs="宋体"/>
                <w:color w:val="000000"/>
                <w:kern w:val="0"/>
                <w:sz w:val="24"/>
                <w:lang w:eastAsia="zh-CN"/>
              </w:rPr>
            </w:pPr>
            <w:r>
              <w:rPr>
                <w:rFonts w:hint="eastAsia" w:ascii="宋体" w:hAnsi="宋体" w:cs="宋体"/>
                <w:color w:val="000000"/>
                <w:kern w:val="0"/>
                <w:sz w:val="24"/>
              </w:rPr>
              <w:t>年度总体目标完成情况综述</w:t>
            </w:r>
            <w:r>
              <w:rPr>
                <w:rFonts w:hint="eastAsia" w:ascii="宋体" w:hAnsi="宋体" w:cs="宋体"/>
                <w:color w:val="000000"/>
                <w:kern w:val="0"/>
                <w:sz w:val="24"/>
                <w:lang w:eastAsia="zh-CN"/>
              </w:rPr>
              <w:t>：</w:t>
            </w:r>
          </w:p>
          <w:p>
            <w:pPr>
              <w:widowControl/>
              <w:ind w:firstLine="480" w:firstLineChars="200"/>
              <w:jc w:val="left"/>
              <w:rPr>
                <w:rFonts w:ascii="宋体" w:hAnsi="宋体" w:cs="宋体"/>
                <w:color w:val="000000"/>
                <w:kern w:val="0"/>
                <w:sz w:val="24"/>
              </w:rPr>
            </w:pPr>
            <w:r>
              <w:rPr>
                <w:rFonts w:hint="eastAsia" w:ascii="宋体" w:hAnsi="宋体" w:cs="宋体"/>
                <w:color w:val="000000"/>
                <w:kern w:val="0"/>
                <w:sz w:val="24"/>
                <w:lang w:eastAsia="zh-CN"/>
              </w:rPr>
              <w:t>按计划</w:t>
            </w:r>
            <w:r>
              <w:rPr>
                <w:rFonts w:hint="eastAsia" w:ascii="宋体" w:hAnsi="宋体" w:cs="宋体"/>
                <w:color w:val="000000"/>
                <w:kern w:val="0"/>
                <w:sz w:val="24"/>
              </w:rPr>
              <w:t>全年支付网络租赁费1.2万元，保证财政光纤网络畅通，及时完成财政各项任务。</w:t>
            </w:r>
          </w:p>
        </w:tc>
      </w:tr>
      <w:tr>
        <w:tblPrEx>
          <w:tblLayout w:type="fixed"/>
          <w:tblCellMar>
            <w:top w:w="0" w:type="dxa"/>
            <w:left w:w="108" w:type="dxa"/>
            <w:bottom w:w="0" w:type="dxa"/>
            <w:right w:w="108" w:type="dxa"/>
          </w:tblCellMar>
        </w:tblPrEx>
        <w:trPr>
          <w:trHeight w:val="1536" w:hRule="atLeast"/>
        </w:trPr>
        <w:tc>
          <w:tcPr>
            <w:tcW w:w="550" w:type="dxa"/>
            <w:tcBorders>
              <w:top w:val="single" w:color="auto" w:sz="4" w:space="0"/>
              <w:left w:val="single" w:color="auto" w:sz="4" w:space="0"/>
              <w:bottom w:val="single" w:color="auto" w:sz="4" w:space="0"/>
              <w:right w:val="single" w:color="auto" w:sz="4" w:space="0"/>
            </w:tcBorders>
            <w:noWrap w:val="0"/>
            <w:textDirection w:val="tbRlV"/>
            <w:vAlign w:val="center"/>
          </w:tcPr>
          <w:p>
            <w:pPr>
              <w:widowControl/>
              <w:jc w:val="center"/>
              <w:rPr>
                <w:rFonts w:ascii="宋体" w:hAnsi="宋体" w:cs="宋体"/>
                <w:color w:val="000000"/>
                <w:kern w:val="0"/>
                <w:sz w:val="24"/>
              </w:rPr>
            </w:pPr>
            <w:r>
              <w:rPr>
                <w:rFonts w:hint="eastAsia" w:ascii="宋体" w:hAnsi="宋体" w:cs="宋体"/>
                <w:color w:val="000000"/>
                <w:kern w:val="0"/>
                <w:sz w:val="24"/>
              </w:rPr>
              <w:t>绩效指标</w:t>
            </w:r>
          </w:p>
        </w:tc>
        <w:tc>
          <w:tcPr>
            <w:tcW w:w="593"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一级指标</w:t>
            </w:r>
          </w:p>
        </w:tc>
        <w:tc>
          <w:tcPr>
            <w:tcW w:w="80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二级指标</w:t>
            </w:r>
          </w:p>
        </w:tc>
        <w:tc>
          <w:tcPr>
            <w:tcW w:w="1597"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三级指标</w:t>
            </w:r>
          </w:p>
        </w:tc>
        <w:tc>
          <w:tcPr>
            <w:tcW w:w="521"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分值</w:t>
            </w:r>
          </w:p>
        </w:tc>
        <w:tc>
          <w:tcPr>
            <w:tcW w:w="606"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年度指标值(A)</w:t>
            </w:r>
          </w:p>
        </w:tc>
        <w:tc>
          <w:tcPr>
            <w:tcW w:w="55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全年实际值(B)</w:t>
            </w:r>
          </w:p>
        </w:tc>
        <w:tc>
          <w:tcPr>
            <w:tcW w:w="1659" w:type="dxa"/>
            <w:gridSpan w:val="5"/>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得分计算方法</w:t>
            </w:r>
          </w:p>
        </w:tc>
        <w:tc>
          <w:tcPr>
            <w:tcW w:w="583"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得分</w:t>
            </w:r>
          </w:p>
        </w:tc>
        <w:tc>
          <w:tcPr>
            <w:tcW w:w="1585"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未完成原因分析</w:t>
            </w:r>
          </w:p>
        </w:tc>
      </w:tr>
    </w:tbl>
    <w:p>
      <w:pPr>
        <w:rPr>
          <w:rFonts w:hint="eastAsia" w:ascii="仿宋_GB2312" w:hAnsi="仿宋_GB2312" w:eastAsia="仿宋_GB2312" w:cs="仿宋_GB2312"/>
          <w:b w:val="0"/>
          <w:bCs w:val="0"/>
          <w:sz w:val="32"/>
          <w:szCs w:val="32"/>
        </w:rPr>
      </w:pPr>
    </w:p>
    <w:tbl>
      <w:tblPr>
        <w:tblStyle w:val="6"/>
        <w:tblW w:w="9060" w:type="dxa"/>
        <w:tblInd w:w="0" w:type="dxa"/>
        <w:tblLayout w:type="fixed"/>
        <w:tblCellMar>
          <w:top w:w="0" w:type="dxa"/>
          <w:left w:w="108" w:type="dxa"/>
          <w:bottom w:w="0" w:type="dxa"/>
          <w:right w:w="108" w:type="dxa"/>
        </w:tblCellMar>
      </w:tblPr>
      <w:tblGrid>
        <w:gridCol w:w="550"/>
        <w:gridCol w:w="592"/>
        <w:gridCol w:w="808"/>
        <w:gridCol w:w="1596"/>
        <w:gridCol w:w="522"/>
        <w:gridCol w:w="562"/>
        <w:gridCol w:w="603"/>
        <w:gridCol w:w="1658"/>
        <w:gridCol w:w="584"/>
        <w:gridCol w:w="1585"/>
      </w:tblGrid>
      <w:tr>
        <w:tblPrEx>
          <w:tblLayout w:type="fixed"/>
          <w:tblCellMar>
            <w:top w:w="0" w:type="dxa"/>
            <w:left w:w="108" w:type="dxa"/>
            <w:bottom w:w="0" w:type="dxa"/>
            <w:right w:w="108" w:type="dxa"/>
          </w:tblCellMar>
        </w:tblPrEx>
        <w:trPr>
          <w:trHeight w:val="2901" w:hRule="atLeast"/>
        </w:trPr>
        <w:tc>
          <w:tcPr>
            <w:tcW w:w="550" w:type="dxa"/>
            <w:vMerge w:val="restart"/>
            <w:tcBorders>
              <w:top w:val="single" w:color="auto" w:sz="4" w:space="0"/>
              <w:left w:val="single" w:color="auto" w:sz="4" w:space="0"/>
              <w:right w:val="single" w:color="auto" w:sz="4" w:space="0"/>
            </w:tcBorders>
            <w:noWrap w:val="0"/>
            <w:vAlign w:val="center"/>
          </w:tcPr>
          <w:p>
            <w:pPr>
              <w:widowControl/>
              <w:jc w:val="left"/>
              <w:rPr>
                <w:rFonts w:ascii="宋体" w:hAnsi="宋体" w:cs="宋体"/>
                <w:color w:val="000000"/>
                <w:kern w:val="0"/>
                <w:sz w:val="24"/>
              </w:rPr>
            </w:pPr>
          </w:p>
        </w:tc>
        <w:tc>
          <w:tcPr>
            <w:tcW w:w="59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4"/>
              </w:rPr>
            </w:pPr>
            <w:r>
              <w:rPr>
                <w:rFonts w:hint="eastAsia" w:ascii="宋体" w:hAnsi="宋体" w:cs="宋体"/>
                <w:kern w:val="0"/>
                <w:sz w:val="24"/>
              </w:rPr>
              <w:t>产</w:t>
            </w:r>
            <w:r>
              <w:rPr>
                <w:rFonts w:hint="eastAsia" w:ascii="宋体" w:hAnsi="宋体" w:cs="宋体"/>
                <w:kern w:val="0"/>
                <w:sz w:val="24"/>
              </w:rPr>
              <w:br w:type="textWrapping"/>
            </w:r>
            <w:r>
              <w:rPr>
                <w:rFonts w:hint="eastAsia" w:ascii="宋体" w:hAnsi="宋体" w:cs="宋体"/>
                <w:kern w:val="0"/>
                <w:sz w:val="24"/>
              </w:rPr>
              <w:t>出</w:t>
            </w:r>
            <w:r>
              <w:rPr>
                <w:rFonts w:hint="eastAsia" w:ascii="宋体" w:hAnsi="宋体" w:cs="宋体"/>
                <w:kern w:val="0"/>
                <w:sz w:val="24"/>
              </w:rPr>
              <w:br w:type="textWrapping"/>
            </w:r>
            <w:r>
              <w:rPr>
                <w:rFonts w:hint="eastAsia" w:ascii="宋体" w:hAnsi="宋体" w:cs="宋体"/>
                <w:kern w:val="0"/>
                <w:sz w:val="24"/>
              </w:rPr>
              <w:t>指</w:t>
            </w:r>
            <w:r>
              <w:rPr>
                <w:rFonts w:hint="eastAsia" w:ascii="宋体" w:hAnsi="宋体" w:cs="宋体"/>
                <w:kern w:val="0"/>
                <w:sz w:val="24"/>
              </w:rPr>
              <w:br w:type="textWrapping"/>
            </w:r>
            <w:r>
              <w:rPr>
                <w:rFonts w:hint="eastAsia" w:ascii="宋体" w:hAnsi="宋体" w:cs="宋体"/>
                <w:kern w:val="0"/>
                <w:sz w:val="24"/>
              </w:rPr>
              <w:t>标</w:t>
            </w:r>
            <w:r>
              <w:rPr>
                <w:rFonts w:hint="eastAsia" w:ascii="宋体" w:hAnsi="宋体" w:cs="宋体"/>
                <w:kern w:val="0"/>
                <w:sz w:val="24"/>
              </w:rPr>
              <w:br w:type="textWrapping"/>
            </w:r>
            <w:r>
              <w:rPr>
                <w:rFonts w:hint="eastAsia" w:ascii="宋体" w:hAnsi="宋体" w:cs="宋体"/>
                <w:kern w:val="0"/>
                <w:sz w:val="24"/>
              </w:rPr>
              <w:t>(</w:t>
            </w:r>
            <w:r>
              <w:rPr>
                <w:rFonts w:hint="eastAsia" w:ascii="宋体" w:hAnsi="宋体" w:cs="宋体"/>
                <w:kern w:val="0"/>
                <w:sz w:val="24"/>
                <w:lang w:val="en-US" w:eastAsia="zh-CN"/>
              </w:rPr>
              <w:t>50</w:t>
            </w:r>
            <w:r>
              <w:rPr>
                <w:rFonts w:hint="eastAsia" w:ascii="宋体" w:hAnsi="宋体" w:cs="宋体"/>
                <w:kern w:val="0"/>
                <w:sz w:val="24"/>
              </w:rPr>
              <w:t>分)</w:t>
            </w:r>
          </w:p>
        </w:tc>
        <w:tc>
          <w:tcPr>
            <w:tcW w:w="8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数量指标</w:t>
            </w:r>
          </w:p>
        </w:tc>
        <w:tc>
          <w:tcPr>
            <w:tcW w:w="1596"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工作日</w:t>
            </w:r>
          </w:p>
        </w:tc>
        <w:tc>
          <w:tcPr>
            <w:tcW w:w="522" w:type="dxa"/>
            <w:tcBorders>
              <w:top w:val="single" w:color="auto" w:sz="4" w:space="0"/>
              <w:left w:val="single" w:color="auto" w:sz="4" w:space="0"/>
              <w:right w:val="single" w:color="auto" w:sz="4" w:space="0"/>
            </w:tcBorders>
            <w:noWrap w:val="0"/>
            <w:vAlign w:val="center"/>
          </w:tcPr>
          <w:p>
            <w:pPr>
              <w:widowControl/>
              <w:jc w:val="center"/>
              <w:rPr>
                <w:rFonts w:hint="default" w:ascii="宋体" w:hAnsi="宋体" w:eastAsia="宋体" w:cs="宋体"/>
                <w:color w:val="000000"/>
                <w:kern w:val="0"/>
                <w:sz w:val="24"/>
                <w:lang w:val="en-US" w:eastAsia="zh-CN"/>
              </w:rPr>
            </w:pPr>
            <w:r>
              <w:rPr>
                <w:rFonts w:hint="eastAsia" w:ascii="宋体" w:hAnsi="宋体" w:eastAsia="宋体" w:cs="宋体"/>
                <w:color w:val="000000"/>
                <w:kern w:val="0"/>
                <w:sz w:val="24"/>
                <w:lang w:val="en-US" w:eastAsia="zh-CN"/>
              </w:rPr>
              <w:t>20</w:t>
            </w:r>
          </w:p>
        </w:tc>
        <w:tc>
          <w:tcPr>
            <w:tcW w:w="562" w:type="dxa"/>
            <w:tcBorders>
              <w:top w:val="single" w:color="auto" w:sz="4" w:space="0"/>
              <w:left w:val="single" w:color="auto" w:sz="4" w:space="0"/>
              <w:right w:val="single" w:color="auto" w:sz="4" w:space="0"/>
            </w:tcBorders>
            <w:noWrap w:val="0"/>
            <w:vAlign w:val="center"/>
          </w:tcPr>
          <w:p>
            <w:pPr>
              <w:widowControl/>
              <w:jc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200天</w:t>
            </w:r>
          </w:p>
        </w:tc>
        <w:tc>
          <w:tcPr>
            <w:tcW w:w="603" w:type="dxa"/>
            <w:tcBorders>
              <w:top w:val="single" w:color="auto" w:sz="4" w:space="0"/>
              <w:left w:val="nil"/>
              <w:right w:val="single" w:color="auto" w:sz="4" w:space="0"/>
            </w:tcBorders>
            <w:noWrap w:val="0"/>
            <w:vAlign w:val="center"/>
          </w:tcPr>
          <w:p>
            <w:pPr>
              <w:widowControl/>
              <w:jc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200天</w:t>
            </w:r>
          </w:p>
        </w:tc>
        <w:tc>
          <w:tcPr>
            <w:tcW w:w="165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完成值达到指标值，记满分；未达到指标值，按B/A或A/B*该指标分值记分。</w:t>
            </w:r>
          </w:p>
        </w:tc>
        <w:tc>
          <w:tcPr>
            <w:tcW w:w="584" w:type="dxa"/>
            <w:tcBorders>
              <w:top w:val="single" w:color="auto" w:sz="4" w:space="0"/>
              <w:left w:val="nil"/>
              <w:right w:val="single" w:color="auto" w:sz="4" w:space="0"/>
            </w:tcBorders>
            <w:noWrap w:val="0"/>
            <w:vAlign w:val="center"/>
          </w:tcPr>
          <w:p>
            <w:pPr>
              <w:widowControl/>
              <w:jc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20</w:t>
            </w:r>
          </w:p>
        </w:tc>
        <w:tc>
          <w:tcPr>
            <w:tcW w:w="1585"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p>
        </w:tc>
      </w:tr>
      <w:tr>
        <w:tblPrEx>
          <w:tblLayout w:type="fixed"/>
          <w:tblCellMar>
            <w:top w:w="0" w:type="dxa"/>
            <w:left w:w="108" w:type="dxa"/>
            <w:bottom w:w="0" w:type="dxa"/>
            <w:right w:w="108" w:type="dxa"/>
          </w:tblCellMar>
        </w:tblPrEx>
        <w:trPr>
          <w:trHeight w:val="783" w:hRule="atLeast"/>
        </w:trPr>
        <w:tc>
          <w:tcPr>
            <w:tcW w:w="5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4"/>
              </w:rPr>
            </w:pPr>
          </w:p>
        </w:tc>
        <w:tc>
          <w:tcPr>
            <w:tcW w:w="59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p>
        </w:tc>
        <w:tc>
          <w:tcPr>
            <w:tcW w:w="8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质量指标</w:t>
            </w:r>
          </w:p>
        </w:tc>
        <w:tc>
          <w:tcPr>
            <w:tcW w:w="1596"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4"/>
                <w:lang w:eastAsia="zh-CN"/>
              </w:rPr>
            </w:pPr>
            <w:r>
              <w:rPr>
                <w:rFonts w:hint="eastAsia" w:ascii="宋体" w:hAnsi="宋体" w:cs="宋体"/>
                <w:color w:val="000000"/>
                <w:kern w:val="0"/>
                <w:sz w:val="24"/>
                <w:lang w:eastAsia="zh-CN"/>
              </w:rPr>
              <w:t>业务保障能力</w:t>
            </w:r>
          </w:p>
        </w:tc>
        <w:tc>
          <w:tcPr>
            <w:tcW w:w="522" w:type="dxa"/>
            <w:tcBorders>
              <w:top w:val="single" w:color="auto" w:sz="4" w:space="0"/>
              <w:left w:val="single" w:color="auto" w:sz="4" w:space="0"/>
              <w:right w:val="single" w:color="auto" w:sz="4" w:space="0"/>
            </w:tcBorders>
            <w:noWrap w:val="0"/>
            <w:vAlign w:val="center"/>
          </w:tcPr>
          <w:p>
            <w:pPr>
              <w:widowControl/>
              <w:ind w:firstLine="240" w:firstLineChars="100"/>
              <w:jc w:val="both"/>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10</w:t>
            </w:r>
          </w:p>
        </w:tc>
        <w:tc>
          <w:tcPr>
            <w:tcW w:w="562" w:type="dxa"/>
            <w:tcBorders>
              <w:top w:val="single" w:color="auto" w:sz="4" w:space="0"/>
              <w:left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4"/>
                <w:lang w:eastAsia="zh-CN"/>
              </w:rPr>
            </w:pPr>
            <w:r>
              <w:rPr>
                <w:rFonts w:hint="eastAsia" w:ascii="宋体" w:hAnsi="宋体" w:cs="宋体"/>
                <w:color w:val="000000"/>
                <w:kern w:val="0"/>
                <w:sz w:val="24"/>
                <w:lang w:eastAsia="zh-CN"/>
              </w:rPr>
              <w:t>保障相关业务、工作等开展的情况</w:t>
            </w:r>
          </w:p>
        </w:tc>
        <w:tc>
          <w:tcPr>
            <w:tcW w:w="603" w:type="dxa"/>
            <w:tcBorders>
              <w:top w:val="single" w:color="auto" w:sz="4" w:space="0"/>
              <w:left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4"/>
                <w:lang w:eastAsia="zh-CN"/>
              </w:rPr>
            </w:pPr>
            <w:r>
              <w:rPr>
                <w:rFonts w:hint="eastAsia" w:ascii="宋体" w:hAnsi="宋体" w:cs="宋体"/>
                <w:color w:val="000000"/>
                <w:kern w:val="0"/>
                <w:sz w:val="24"/>
                <w:lang w:val="en-US" w:eastAsia="zh-CN"/>
              </w:rPr>
              <w:t>财政光纤网络畅通，保证相关业务</w:t>
            </w:r>
            <w:r>
              <w:rPr>
                <w:rFonts w:hint="eastAsia" w:ascii="宋体" w:hAnsi="宋体" w:cs="宋体"/>
                <w:color w:val="000000"/>
                <w:kern w:val="0"/>
                <w:sz w:val="24"/>
                <w:lang w:eastAsia="zh-CN"/>
              </w:rPr>
              <w:t>按时完成</w:t>
            </w:r>
          </w:p>
        </w:tc>
        <w:tc>
          <w:tcPr>
            <w:tcW w:w="165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1.若为定性指标，则根据“四档”原则分别按照指标分值的100-90%(含90%)、90-75%(含75%)、75-60%(含60%)、60-0%来记分。2.若为定量指标，完成值达到指标值，记满分；未达到指标值，按B/A或A/B*该指标分值记分。</w:t>
            </w:r>
          </w:p>
        </w:tc>
        <w:tc>
          <w:tcPr>
            <w:tcW w:w="584" w:type="dxa"/>
            <w:tcBorders>
              <w:top w:val="single" w:color="auto" w:sz="4" w:space="0"/>
              <w:left w:val="single" w:color="auto" w:sz="4" w:space="0"/>
              <w:right w:val="single" w:color="auto" w:sz="4" w:space="0"/>
            </w:tcBorders>
            <w:noWrap w:val="0"/>
            <w:vAlign w:val="center"/>
          </w:tcPr>
          <w:p>
            <w:pPr>
              <w:widowControl/>
              <w:jc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10</w:t>
            </w:r>
          </w:p>
        </w:tc>
        <w:tc>
          <w:tcPr>
            <w:tcW w:w="158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4"/>
              </w:rPr>
            </w:pPr>
          </w:p>
        </w:tc>
      </w:tr>
      <w:tr>
        <w:tblPrEx>
          <w:tblLayout w:type="fixed"/>
          <w:tblCellMar>
            <w:top w:w="0" w:type="dxa"/>
            <w:left w:w="108" w:type="dxa"/>
            <w:bottom w:w="0" w:type="dxa"/>
            <w:right w:w="108" w:type="dxa"/>
          </w:tblCellMar>
        </w:tblPrEx>
        <w:trPr>
          <w:trHeight w:val="1280" w:hRule="atLeast"/>
        </w:trPr>
        <w:tc>
          <w:tcPr>
            <w:tcW w:w="5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4"/>
              </w:rPr>
            </w:pPr>
          </w:p>
        </w:tc>
        <w:tc>
          <w:tcPr>
            <w:tcW w:w="59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p>
        </w:tc>
        <w:tc>
          <w:tcPr>
            <w:tcW w:w="8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进度指标</w:t>
            </w:r>
          </w:p>
        </w:tc>
        <w:tc>
          <w:tcPr>
            <w:tcW w:w="1596" w:type="dxa"/>
            <w:tcBorders>
              <w:top w:val="single" w:color="auto" w:sz="4" w:space="0"/>
              <w:left w:val="nil"/>
              <w:bottom w:val="single" w:color="auto" w:sz="4" w:space="0"/>
              <w:right w:val="single" w:color="auto" w:sz="4" w:space="0"/>
            </w:tcBorders>
            <w:noWrap w:val="0"/>
            <w:vAlign w:val="center"/>
          </w:tcPr>
          <w:p>
            <w:pPr>
              <w:widowControl/>
              <w:jc w:val="both"/>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100%</w:t>
            </w:r>
          </w:p>
        </w:tc>
        <w:tc>
          <w:tcPr>
            <w:tcW w:w="522" w:type="dxa"/>
            <w:tcBorders>
              <w:top w:val="single" w:color="auto" w:sz="4" w:space="0"/>
              <w:left w:val="nil"/>
              <w:bottom w:val="single" w:color="auto" w:sz="4" w:space="0"/>
              <w:right w:val="single" w:color="auto" w:sz="4" w:space="0"/>
            </w:tcBorders>
            <w:noWrap w:val="0"/>
            <w:vAlign w:val="center"/>
          </w:tcPr>
          <w:p>
            <w:pPr>
              <w:widowControl/>
              <w:jc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10</w:t>
            </w:r>
          </w:p>
        </w:tc>
        <w:tc>
          <w:tcPr>
            <w:tcW w:w="562" w:type="dxa"/>
            <w:tcBorders>
              <w:top w:val="single" w:color="auto" w:sz="4" w:space="0"/>
              <w:left w:val="nil"/>
              <w:bottom w:val="single" w:color="auto" w:sz="4" w:space="0"/>
              <w:right w:val="single" w:color="auto" w:sz="4" w:space="0"/>
            </w:tcBorders>
            <w:noWrap w:val="0"/>
            <w:vAlign w:val="center"/>
          </w:tcPr>
          <w:p>
            <w:pPr>
              <w:widowControl/>
              <w:jc w:val="both"/>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100%</w:t>
            </w:r>
          </w:p>
        </w:tc>
        <w:tc>
          <w:tcPr>
            <w:tcW w:w="603" w:type="dxa"/>
            <w:tcBorders>
              <w:top w:val="single" w:color="auto" w:sz="4" w:space="0"/>
              <w:left w:val="nil"/>
              <w:bottom w:val="single" w:color="auto" w:sz="4" w:space="0"/>
              <w:right w:val="single" w:color="auto" w:sz="4" w:space="0"/>
            </w:tcBorders>
            <w:noWrap w:val="0"/>
            <w:vAlign w:val="center"/>
          </w:tcPr>
          <w:p>
            <w:pPr>
              <w:widowControl/>
              <w:jc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100%</w:t>
            </w:r>
          </w:p>
        </w:tc>
        <w:tc>
          <w:tcPr>
            <w:tcW w:w="1658"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24"/>
              </w:rPr>
            </w:pPr>
          </w:p>
        </w:tc>
        <w:tc>
          <w:tcPr>
            <w:tcW w:w="584" w:type="dxa"/>
            <w:tcBorders>
              <w:top w:val="single" w:color="auto" w:sz="4" w:space="0"/>
              <w:left w:val="nil"/>
              <w:bottom w:val="single" w:color="auto" w:sz="4" w:space="0"/>
              <w:right w:val="single" w:color="auto" w:sz="4" w:space="0"/>
            </w:tcBorders>
            <w:noWrap w:val="0"/>
            <w:vAlign w:val="center"/>
          </w:tcPr>
          <w:p>
            <w:pPr>
              <w:widowControl/>
              <w:jc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10</w:t>
            </w:r>
          </w:p>
        </w:tc>
        <w:tc>
          <w:tcPr>
            <w:tcW w:w="1585"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p>
        </w:tc>
      </w:tr>
      <w:tr>
        <w:tblPrEx>
          <w:tblLayout w:type="fixed"/>
          <w:tblCellMar>
            <w:top w:w="0" w:type="dxa"/>
            <w:left w:w="108" w:type="dxa"/>
            <w:bottom w:w="0" w:type="dxa"/>
            <w:right w:w="108" w:type="dxa"/>
          </w:tblCellMar>
        </w:tblPrEx>
        <w:trPr>
          <w:trHeight w:val="1821" w:hRule="atLeast"/>
        </w:trPr>
        <w:tc>
          <w:tcPr>
            <w:tcW w:w="55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4"/>
              </w:rPr>
            </w:pPr>
          </w:p>
        </w:tc>
        <w:tc>
          <w:tcPr>
            <w:tcW w:w="59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p>
        </w:tc>
        <w:tc>
          <w:tcPr>
            <w:tcW w:w="8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4"/>
              </w:rPr>
            </w:pPr>
          </w:p>
          <w:p>
            <w:pPr>
              <w:widowControl/>
              <w:jc w:val="center"/>
              <w:rPr>
                <w:rFonts w:hint="eastAsia" w:ascii="宋体" w:hAnsi="宋体" w:cs="宋体"/>
                <w:kern w:val="0"/>
                <w:sz w:val="24"/>
              </w:rPr>
            </w:pPr>
            <w:r>
              <w:rPr>
                <w:rFonts w:hint="eastAsia" w:ascii="宋体" w:hAnsi="宋体" w:cs="宋体"/>
                <w:kern w:val="0"/>
                <w:sz w:val="24"/>
              </w:rPr>
              <w:t>成本指标</w:t>
            </w:r>
          </w:p>
        </w:tc>
        <w:tc>
          <w:tcPr>
            <w:tcW w:w="1596" w:type="dxa"/>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1.2万元</w:t>
            </w:r>
          </w:p>
        </w:tc>
        <w:tc>
          <w:tcPr>
            <w:tcW w:w="522" w:type="dxa"/>
            <w:tcBorders>
              <w:top w:val="single" w:color="auto" w:sz="4" w:space="0"/>
              <w:left w:val="single" w:color="auto" w:sz="4" w:space="0"/>
              <w:bottom w:val="single" w:color="auto" w:sz="4" w:space="0"/>
              <w:right w:val="single" w:color="auto" w:sz="4" w:space="0"/>
            </w:tcBorders>
            <w:noWrap w:val="0"/>
            <w:vAlign w:val="center"/>
          </w:tcPr>
          <w:p>
            <w:pPr>
              <w:widowControl/>
              <w:ind w:firstLine="240" w:firstLineChars="100"/>
              <w:jc w:val="both"/>
              <w:rPr>
                <w:rFonts w:hint="default" w:ascii="宋体" w:hAnsi="宋体" w:eastAsia="宋体" w:cs="宋体"/>
                <w:color w:val="000000"/>
                <w:kern w:val="0"/>
                <w:sz w:val="24"/>
                <w:lang w:val="en-US" w:eastAsia="zh-CN"/>
              </w:rPr>
            </w:pPr>
            <w:r>
              <w:rPr>
                <w:rFonts w:hint="eastAsia" w:ascii="宋体" w:hAnsi="宋体" w:eastAsia="宋体" w:cs="宋体"/>
                <w:color w:val="000000"/>
                <w:kern w:val="0"/>
                <w:sz w:val="24"/>
                <w:lang w:val="en-US" w:eastAsia="zh-CN"/>
              </w:rPr>
              <w:t>10</w:t>
            </w:r>
          </w:p>
        </w:tc>
        <w:tc>
          <w:tcPr>
            <w:tcW w:w="562" w:type="dxa"/>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default" w:ascii="宋体" w:hAnsi="宋体" w:eastAsia="宋体" w:cs="宋体"/>
                <w:color w:val="000000"/>
                <w:kern w:val="0"/>
                <w:sz w:val="24"/>
                <w:lang w:val="en-US" w:eastAsia="zh-CN"/>
              </w:rPr>
            </w:pPr>
            <w:r>
              <w:rPr>
                <w:rFonts w:hint="eastAsia" w:ascii="Arial" w:hAnsi="Arial" w:cs="Arial"/>
                <w:color w:val="000000"/>
                <w:kern w:val="0"/>
                <w:sz w:val="24"/>
                <w:lang w:val="en-US" w:eastAsia="zh-CN"/>
              </w:rPr>
              <w:t>1.2</w:t>
            </w:r>
            <w:r>
              <w:rPr>
                <w:rFonts w:hint="eastAsia" w:ascii="宋体" w:hAnsi="宋体" w:cs="宋体"/>
                <w:color w:val="000000"/>
                <w:kern w:val="0"/>
                <w:sz w:val="24"/>
                <w:lang w:val="en-US" w:eastAsia="zh-CN"/>
              </w:rPr>
              <w:t>万元</w:t>
            </w:r>
          </w:p>
        </w:tc>
        <w:tc>
          <w:tcPr>
            <w:tcW w:w="603" w:type="dxa"/>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1.2万元</w:t>
            </w:r>
          </w:p>
        </w:tc>
        <w:tc>
          <w:tcPr>
            <w:tcW w:w="165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4"/>
              </w:rPr>
            </w:pPr>
          </w:p>
        </w:tc>
        <w:tc>
          <w:tcPr>
            <w:tcW w:w="58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10</w:t>
            </w:r>
          </w:p>
        </w:tc>
        <w:tc>
          <w:tcPr>
            <w:tcW w:w="158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4"/>
              </w:rPr>
            </w:pPr>
          </w:p>
        </w:tc>
      </w:tr>
      <w:tr>
        <w:tblPrEx>
          <w:tblLayout w:type="fixed"/>
          <w:tblCellMar>
            <w:top w:w="0" w:type="dxa"/>
            <w:left w:w="108" w:type="dxa"/>
            <w:bottom w:w="0" w:type="dxa"/>
            <w:right w:w="108" w:type="dxa"/>
          </w:tblCellMar>
        </w:tblPrEx>
        <w:trPr>
          <w:trHeight w:val="3249" w:hRule="atLeast"/>
        </w:trPr>
        <w:tc>
          <w:tcPr>
            <w:tcW w:w="55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4"/>
              </w:rPr>
            </w:pPr>
          </w:p>
        </w:tc>
        <w:tc>
          <w:tcPr>
            <w:tcW w:w="592" w:type="dxa"/>
            <w:vMerge w:val="restart"/>
            <w:tcBorders>
              <w:top w:val="single" w:color="auto" w:sz="4" w:space="0"/>
              <w:left w:val="single" w:color="auto" w:sz="4" w:space="0"/>
              <w:right w:val="single" w:color="auto" w:sz="4" w:space="0"/>
            </w:tcBorders>
            <w:noWrap w:val="0"/>
            <w:vAlign w:val="center"/>
          </w:tcPr>
          <w:p>
            <w:pPr>
              <w:widowControl/>
              <w:jc w:val="center"/>
              <w:rPr>
                <w:rFonts w:hint="eastAsia" w:ascii="宋体" w:hAnsi="宋体" w:cs="宋体"/>
                <w:kern w:val="0"/>
                <w:sz w:val="24"/>
              </w:rPr>
            </w:pPr>
          </w:p>
          <w:p>
            <w:pPr>
              <w:widowControl/>
              <w:jc w:val="center"/>
              <w:rPr>
                <w:rFonts w:hint="eastAsia" w:ascii="宋体" w:hAnsi="宋体" w:cs="宋体"/>
                <w:kern w:val="0"/>
                <w:sz w:val="24"/>
              </w:rPr>
            </w:pPr>
          </w:p>
          <w:p>
            <w:pPr>
              <w:widowControl/>
              <w:jc w:val="center"/>
              <w:rPr>
                <w:rFonts w:hint="eastAsia" w:ascii="宋体" w:hAnsi="宋体" w:cs="宋体"/>
                <w:kern w:val="0"/>
                <w:sz w:val="24"/>
              </w:rPr>
            </w:pPr>
          </w:p>
          <w:p>
            <w:pPr>
              <w:widowControl/>
              <w:jc w:val="center"/>
              <w:rPr>
                <w:rFonts w:hint="eastAsia" w:ascii="宋体" w:hAnsi="宋体" w:cs="宋体"/>
                <w:kern w:val="0"/>
                <w:sz w:val="24"/>
              </w:rPr>
            </w:pPr>
          </w:p>
          <w:p>
            <w:pPr>
              <w:widowControl/>
              <w:jc w:val="center"/>
              <w:rPr>
                <w:rFonts w:hint="eastAsia" w:ascii="宋体" w:hAnsi="宋体" w:cs="宋体"/>
                <w:kern w:val="0"/>
                <w:sz w:val="24"/>
              </w:rPr>
            </w:pPr>
          </w:p>
          <w:p>
            <w:pPr>
              <w:widowControl/>
              <w:jc w:val="center"/>
              <w:rPr>
                <w:rFonts w:hint="eastAsia" w:ascii="宋体" w:hAnsi="宋体" w:cs="宋体"/>
                <w:kern w:val="0"/>
                <w:sz w:val="24"/>
              </w:rPr>
            </w:pPr>
          </w:p>
          <w:p>
            <w:pPr>
              <w:widowControl/>
              <w:jc w:val="center"/>
              <w:rPr>
                <w:rFonts w:hint="eastAsia" w:ascii="宋体" w:hAnsi="宋体" w:cs="宋体"/>
                <w:kern w:val="0"/>
                <w:sz w:val="24"/>
              </w:rPr>
            </w:pPr>
          </w:p>
          <w:p>
            <w:pPr>
              <w:widowControl/>
              <w:jc w:val="center"/>
              <w:rPr>
                <w:rFonts w:hint="eastAsia" w:ascii="宋体" w:hAnsi="宋体" w:cs="宋体"/>
                <w:kern w:val="0"/>
                <w:sz w:val="24"/>
              </w:rPr>
            </w:pPr>
            <w:r>
              <w:rPr>
                <w:rFonts w:hint="eastAsia" w:ascii="宋体" w:hAnsi="宋体" w:cs="宋体"/>
                <w:kern w:val="0"/>
                <w:sz w:val="24"/>
              </w:rPr>
              <w:t>效</w:t>
            </w:r>
            <w:r>
              <w:rPr>
                <w:rFonts w:hint="eastAsia" w:ascii="宋体" w:hAnsi="宋体" w:cs="宋体"/>
                <w:kern w:val="0"/>
                <w:sz w:val="24"/>
              </w:rPr>
              <w:br w:type="textWrapping"/>
            </w:r>
            <w:r>
              <w:rPr>
                <w:rFonts w:hint="eastAsia" w:ascii="宋体" w:hAnsi="宋体" w:cs="宋体"/>
                <w:kern w:val="0"/>
                <w:sz w:val="24"/>
              </w:rPr>
              <w:t>果</w:t>
            </w:r>
            <w:r>
              <w:rPr>
                <w:rFonts w:hint="eastAsia" w:ascii="宋体" w:hAnsi="宋体" w:cs="宋体"/>
                <w:kern w:val="0"/>
                <w:sz w:val="24"/>
              </w:rPr>
              <w:br w:type="textWrapping"/>
            </w:r>
            <w:r>
              <w:rPr>
                <w:rFonts w:hint="eastAsia" w:ascii="宋体" w:hAnsi="宋体" w:cs="宋体"/>
                <w:kern w:val="0"/>
                <w:sz w:val="24"/>
              </w:rPr>
              <w:t>指</w:t>
            </w:r>
            <w:r>
              <w:rPr>
                <w:rFonts w:hint="eastAsia" w:ascii="宋体" w:hAnsi="宋体" w:cs="宋体"/>
                <w:kern w:val="0"/>
                <w:sz w:val="24"/>
              </w:rPr>
              <w:br w:type="textWrapping"/>
            </w:r>
            <w:r>
              <w:rPr>
                <w:rFonts w:hint="eastAsia" w:ascii="宋体" w:hAnsi="宋体" w:cs="宋体"/>
                <w:kern w:val="0"/>
                <w:sz w:val="24"/>
              </w:rPr>
              <w:t>标</w:t>
            </w:r>
            <w:r>
              <w:rPr>
                <w:rFonts w:hint="eastAsia" w:ascii="宋体" w:hAnsi="宋体" w:cs="宋体"/>
                <w:kern w:val="0"/>
                <w:sz w:val="24"/>
              </w:rPr>
              <w:br w:type="textWrapping"/>
            </w:r>
            <w:r>
              <w:rPr>
                <w:rFonts w:hint="eastAsia" w:ascii="宋体" w:hAnsi="宋体" w:cs="宋体"/>
                <w:kern w:val="0"/>
                <w:sz w:val="24"/>
              </w:rPr>
              <w:t>(40分)</w:t>
            </w:r>
          </w:p>
        </w:tc>
        <w:tc>
          <w:tcPr>
            <w:tcW w:w="808" w:type="dxa"/>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eastAsia" w:ascii="宋体" w:hAnsi="宋体" w:cs="宋体"/>
                <w:kern w:val="0"/>
                <w:sz w:val="24"/>
              </w:rPr>
            </w:pPr>
          </w:p>
          <w:p>
            <w:pPr>
              <w:widowControl/>
              <w:jc w:val="center"/>
              <w:rPr>
                <w:rFonts w:hint="eastAsia" w:ascii="宋体" w:hAnsi="宋体" w:cs="宋体"/>
                <w:kern w:val="0"/>
                <w:sz w:val="24"/>
              </w:rPr>
            </w:pPr>
            <w:r>
              <w:rPr>
                <w:rFonts w:hint="eastAsia" w:ascii="宋体" w:hAnsi="宋体" w:cs="宋体"/>
                <w:kern w:val="0"/>
                <w:sz w:val="24"/>
              </w:rPr>
              <w:t>效益指标</w:t>
            </w:r>
          </w:p>
        </w:tc>
        <w:tc>
          <w:tcPr>
            <w:tcW w:w="159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通用设备运行 (或应用软件)的满意率(％)</w:t>
            </w:r>
          </w:p>
        </w:tc>
        <w:tc>
          <w:tcPr>
            <w:tcW w:w="522" w:type="dxa"/>
            <w:tcBorders>
              <w:top w:val="single" w:color="auto" w:sz="4" w:space="0"/>
              <w:left w:val="nil"/>
              <w:bottom w:val="single" w:color="auto" w:sz="4" w:space="0"/>
              <w:right w:val="single" w:color="auto" w:sz="4" w:space="0"/>
            </w:tcBorders>
            <w:noWrap w:val="0"/>
            <w:vAlign w:val="center"/>
          </w:tcPr>
          <w:p>
            <w:pPr>
              <w:widowControl/>
              <w:jc w:val="center"/>
              <w:rPr>
                <w:rFonts w:hint="default" w:ascii="宋体" w:hAnsi="宋体" w:eastAsia="宋体" w:cs="宋体"/>
                <w:color w:val="000000"/>
                <w:kern w:val="0"/>
                <w:sz w:val="24"/>
                <w:lang w:val="en-US" w:eastAsia="zh-CN"/>
              </w:rPr>
            </w:pPr>
            <w:r>
              <w:rPr>
                <w:rFonts w:hint="eastAsia" w:ascii="宋体" w:hAnsi="宋体" w:eastAsia="宋体" w:cs="宋体"/>
                <w:color w:val="000000"/>
                <w:kern w:val="0"/>
                <w:sz w:val="24"/>
                <w:lang w:val="en-US" w:eastAsia="zh-CN"/>
              </w:rPr>
              <w:t>20</w:t>
            </w:r>
          </w:p>
        </w:tc>
        <w:tc>
          <w:tcPr>
            <w:tcW w:w="56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000000"/>
                <w:kern w:val="0"/>
                <w:sz w:val="24"/>
                <w:lang w:val="en-US" w:eastAsia="zh-CN"/>
              </w:rPr>
            </w:pPr>
            <w:r>
              <w:rPr>
                <w:rFonts w:hint="eastAsia"/>
              </w:rPr>
              <w:t>＞90</w:t>
            </w:r>
            <w:r>
              <w:rPr>
                <w:rFonts w:hint="eastAsia"/>
                <w:lang w:val="en-US" w:eastAsia="zh-CN"/>
              </w:rPr>
              <w:t>%</w:t>
            </w:r>
          </w:p>
        </w:tc>
        <w:tc>
          <w:tcPr>
            <w:tcW w:w="603" w:type="dxa"/>
            <w:tcBorders>
              <w:top w:val="single" w:color="auto" w:sz="4" w:space="0"/>
              <w:left w:val="nil"/>
              <w:bottom w:val="single" w:color="auto" w:sz="4" w:space="0"/>
              <w:right w:val="single" w:color="auto" w:sz="4" w:space="0"/>
            </w:tcBorders>
            <w:noWrap w:val="0"/>
            <w:vAlign w:val="center"/>
          </w:tcPr>
          <w:p>
            <w:pPr>
              <w:widowControl/>
              <w:jc w:val="center"/>
              <w:rPr>
                <w:rFonts w:hint="default" w:ascii="宋体" w:hAnsi="宋体" w:eastAsia="宋体" w:cs="宋体"/>
                <w:color w:val="000000"/>
                <w:kern w:val="0"/>
                <w:sz w:val="24"/>
                <w:lang w:val="en-US" w:eastAsia="zh-CN"/>
              </w:rPr>
            </w:pPr>
            <w:r>
              <w:rPr>
                <w:rFonts w:hint="eastAsia"/>
              </w:rPr>
              <w:t>＞90</w:t>
            </w:r>
            <w:r>
              <w:rPr>
                <w:rFonts w:hint="eastAsia"/>
                <w:lang w:val="en-US" w:eastAsia="zh-CN"/>
              </w:rPr>
              <w:t>%</w:t>
            </w:r>
          </w:p>
        </w:tc>
        <w:tc>
          <w:tcPr>
            <w:tcW w:w="1658" w:type="dxa"/>
            <w:tcBorders>
              <w:top w:val="single" w:color="auto" w:sz="4" w:space="0"/>
              <w:left w:val="single" w:color="auto" w:sz="4" w:space="0"/>
              <w:bottom w:val="single" w:color="auto" w:sz="4" w:space="0"/>
              <w:right w:val="nil"/>
            </w:tcBorders>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1.若为定性指标，则根据“四档”原则分别按照指标分值的100-90%(含90%)、90-75%(含75%)、75-60%（含60%）、60-0%来记分。</w:t>
            </w:r>
            <w:r>
              <w:rPr>
                <w:rFonts w:hint="eastAsia" w:ascii="宋体" w:hAnsi="宋体" w:cs="宋体"/>
                <w:color w:val="000000"/>
                <w:kern w:val="0"/>
                <w:sz w:val="24"/>
              </w:rPr>
              <w:br w:type="textWrapping"/>
            </w:r>
            <w:r>
              <w:rPr>
                <w:rFonts w:hint="eastAsia" w:ascii="宋体" w:hAnsi="宋体" w:cs="宋体"/>
                <w:color w:val="000000"/>
                <w:kern w:val="0"/>
                <w:sz w:val="24"/>
              </w:rPr>
              <w:t>2.若为定量指标，完成值达到指标值，记满分；未达到指标值，按B/A或A/B*该指标分值记分。</w:t>
            </w:r>
          </w:p>
        </w:tc>
        <w:tc>
          <w:tcPr>
            <w:tcW w:w="58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20</w:t>
            </w:r>
          </w:p>
        </w:tc>
        <w:tc>
          <w:tcPr>
            <w:tcW w:w="1585"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p>
        </w:tc>
      </w:tr>
      <w:tr>
        <w:tblPrEx>
          <w:tblLayout w:type="fixed"/>
          <w:tblCellMar>
            <w:top w:w="0" w:type="dxa"/>
            <w:left w:w="108" w:type="dxa"/>
            <w:bottom w:w="0" w:type="dxa"/>
            <w:right w:w="108" w:type="dxa"/>
          </w:tblCellMar>
        </w:tblPrEx>
        <w:trPr>
          <w:trHeight w:val="1587" w:hRule="atLeast"/>
        </w:trPr>
        <w:tc>
          <w:tcPr>
            <w:tcW w:w="55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4"/>
              </w:rPr>
            </w:pPr>
          </w:p>
        </w:tc>
        <w:tc>
          <w:tcPr>
            <w:tcW w:w="592" w:type="dxa"/>
            <w:vMerge w:val="continue"/>
            <w:tcBorders>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p>
        </w:tc>
        <w:tc>
          <w:tcPr>
            <w:tcW w:w="8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服务对象</w:t>
            </w:r>
            <w:r>
              <w:rPr>
                <w:rFonts w:hint="eastAsia" w:ascii="宋体" w:hAnsi="宋体" w:cs="宋体"/>
                <w:kern w:val="0"/>
                <w:sz w:val="24"/>
              </w:rPr>
              <w:br w:type="textWrapping"/>
            </w:r>
            <w:r>
              <w:rPr>
                <w:rFonts w:hint="eastAsia" w:ascii="宋体" w:hAnsi="宋体" w:cs="宋体"/>
                <w:kern w:val="0"/>
                <w:sz w:val="24"/>
              </w:rPr>
              <w:t>满意度指标</w:t>
            </w:r>
          </w:p>
        </w:tc>
        <w:tc>
          <w:tcPr>
            <w:tcW w:w="1596"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4"/>
                <w:lang w:eastAsia="zh-CN"/>
              </w:rPr>
            </w:pPr>
            <w:r>
              <w:rPr>
                <w:rFonts w:hint="eastAsia" w:ascii="宋体" w:hAnsi="宋体" w:cs="宋体"/>
                <w:color w:val="000000"/>
                <w:kern w:val="0"/>
                <w:sz w:val="24"/>
                <w:lang w:eastAsia="zh-CN"/>
              </w:rPr>
              <w:t>使用者满意度</w:t>
            </w:r>
          </w:p>
        </w:tc>
        <w:tc>
          <w:tcPr>
            <w:tcW w:w="52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20</w:t>
            </w:r>
          </w:p>
        </w:tc>
        <w:tc>
          <w:tcPr>
            <w:tcW w:w="562" w:type="dxa"/>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default" w:ascii="宋体" w:hAnsi="宋体" w:eastAsia="宋体" w:cs="宋体"/>
                <w:color w:val="000000"/>
                <w:kern w:val="0"/>
                <w:sz w:val="24"/>
                <w:lang w:val="en-US" w:eastAsia="zh-CN"/>
              </w:rPr>
            </w:pPr>
            <w:r>
              <w:rPr>
                <w:rFonts w:hint="default" w:ascii="Arial" w:hAnsi="Arial" w:eastAsia="宋体" w:cs="Arial"/>
                <w:color w:val="000000"/>
                <w:kern w:val="0"/>
                <w:sz w:val="24"/>
                <w:lang w:val="en-US" w:eastAsia="zh-CN"/>
              </w:rPr>
              <w:t>≥</w:t>
            </w:r>
            <w:r>
              <w:rPr>
                <w:rFonts w:hint="eastAsia" w:ascii="宋体" w:hAnsi="宋体" w:cs="宋体"/>
                <w:color w:val="000000"/>
                <w:kern w:val="0"/>
                <w:sz w:val="24"/>
                <w:lang w:val="en-US" w:eastAsia="zh-CN"/>
              </w:rPr>
              <w:t>90%</w:t>
            </w:r>
          </w:p>
        </w:tc>
        <w:tc>
          <w:tcPr>
            <w:tcW w:w="603"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90%</w:t>
            </w:r>
          </w:p>
        </w:tc>
        <w:tc>
          <w:tcPr>
            <w:tcW w:w="165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同效益指标得分计算方式。</w:t>
            </w:r>
          </w:p>
        </w:tc>
        <w:tc>
          <w:tcPr>
            <w:tcW w:w="58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20</w:t>
            </w:r>
          </w:p>
        </w:tc>
        <w:tc>
          <w:tcPr>
            <w:tcW w:w="158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4"/>
              </w:rPr>
            </w:pPr>
          </w:p>
        </w:tc>
      </w:tr>
      <w:tr>
        <w:tblPrEx>
          <w:tblLayout w:type="fixed"/>
          <w:tblCellMar>
            <w:top w:w="0" w:type="dxa"/>
            <w:left w:w="108" w:type="dxa"/>
            <w:bottom w:w="0" w:type="dxa"/>
            <w:right w:w="108" w:type="dxa"/>
          </w:tblCellMar>
        </w:tblPrEx>
        <w:trPr>
          <w:trHeight w:val="591" w:hRule="atLeast"/>
        </w:trPr>
        <w:tc>
          <w:tcPr>
            <w:tcW w:w="9060" w:type="dxa"/>
            <w:gridSpan w:val="10"/>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4"/>
              </w:rPr>
            </w:pPr>
          </w:p>
          <w:p>
            <w:pPr>
              <w:widowControl/>
              <w:jc w:val="center"/>
              <w:rPr>
                <w:rFonts w:hint="default" w:ascii="宋体" w:hAnsi="宋体" w:eastAsia="宋体" w:cs="宋体"/>
                <w:b/>
                <w:bCs/>
                <w:color w:val="000000"/>
                <w:kern w:val="0"/>
                <w:sz w:val="24"/>
                <w:lang w:val="en-US" w:eastAsia="zh-CN"/>
              </w:rPr>
            </w:pPr>
            <w:r>
              <w:rPr>
                <w:rFonts w:hint="eastAsia" w:ascii="宋体" w:hAnsi="宋体" w:cs="宋体"/>
                <w:b/>
                <w:bCs/>
                <w:color w:val="000000"/>
                <w:kern w:val="0"/>
                <w:sz w:val="24"/>
              </w:rPr>
              <w:t>总分：</w:t>
            </w:r>
            <w:r>
              <w:rPr>
                <w:rFonts w:hint="eastAsia" w:ascii="宋体" w:hAnsi="宋体" w:cs="宋体"/>
                <w:b/>
                <w:bCs/>
                <w:color w:val="000000"/>
                <w:kern w:val="0"/>
                <w:sz w:val="24"/>
                <w:lang w:val="en-US" w:eastAsia="zh-CN"/>
              </w:rPr>
              <w:t>100</w:t>
            </w:r>
          </w:p>
          <w:p>
            <w:pPr>
              <w:widowControl/>
              <w:jc w:val="center"/>
              <w:rPr>
                <w:rFonts w:ascii="宋体" w:hAnsi="宋体" w:cs="宋体"/>
                <w:color w:val="000000"/>
                <w:kern w:val="0"/>
                <w:sz w:val="24"/>
              </w:rPr>
            </w:pPr>
          </w:p>
        </w:tc>
      </w:tr>
    </w:tbl>
    <w:p>
      <w:pPr>
        <w:adjustRightInd w:val="0"/>
        <w:snapToGrid w:val="0"/>
        <w:spacing w:line="580" w:lineRule="exact"/>
        <w:ind w:firstLine="640" w:firstLineChars="200"/>
        <w:rPr>
          <w:rFonts w:hint="eastAsia" w:ascii="仿宋_GB2312" w:hAnsi="仿宋_GB2312" w:eastAsia="仿宋_GB2312" w:cs="仿宋_GB2312"/>
          <w:b w:val="0"/>
          <w:bCs w:val="0"/>
          <w:sz w:val="32"/>
          <w:szCs w:val="32"/>
        </w:rPr>
      </w:pPr>
    </w:p>
    <w:p>
      <w:pPr>
        <w:numPr>
          <w:ilvl w:val="0"/>
          <w:numId w:val="3"/>
        </w:numPr>
        <w:adjustRightInd w:val="0"/>
        <w:snapToGrid w:val="0"/>
        <w:spacing w:line="58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eastAsia="zh-CN"/>
        </w:rPr>
        <w:t>全国志书购买经费</w:t>
      </w:r>
      <w:r>
        <w:rPr>
          <w:rFonts w:hint="eastAsia" w:ascii="仿宋_GB2312" w:hAnsi="仿宋_GB2312" w:eastAsia="仿宋_GB2312" w:cs="仿宋_GB2312"/>
          <w:b w:val="0"/>
          <w:bCs w:val="0"/>
          <w:sz w:val="32"/>
          <w:szCs w:val="32"/>
        </w:rPr>
        <w:t>项目自评综述：根据年初设定的绩效目标，</w:t>
      </w:r>
      <w:r>
        <w:rPr>
          <w:rFonts w:hint="eastAsia" w:ascii="仿宋_GB2312" w:hAnsi="仿宋_GB2312" w:eastAsia="仿宋_GB2312" w:cs="仿宋_GB2312"/>
          <w:b w:val="0"/>
          <w:bCs w:val="0"/>
          <w:sz w:val="32"/>
          <w:szCs w:val="32"/>
          <w:lang w:eastAsia="zh-CN"/>
        </w:rPr>
        <w:t>全国志书购买经费</w:t>
      </w:r>
      <w:r>
        <w:rPr>
          <w:rFonts w:hint="eastAsia" w:ascii="仿宋_GB2312" w:hAnsi="仿宋_GB2312" w:eastAsia="仿宋_GB2312" w:cs="仿宋_GB2312"/>
          <w:b w:val="0"/>
          <w:bCs w:val="0"/>
          <w:sz w:val="32"/>
          <w:szCs w:val="32"/>
        </w:rPr>
        <w:t>项目绩效自评得分为</w:t>
      </w:r>
      <w:r>
        <w:rPr>
          <w:rFonts w:hint="eastAsia" w:ascii="仿宋_GB2312" w:hAnsi="仿宋_GB2312" w:eastAsia="仿宋_GB2312" w:cs="仿宋_GB2312"/>
          <w:b w:val="0"/>
          <w:bCs w:val="0"/>
          <w:sz w:val="32"/>
          <w:szCs w:val="32"/>
          <w:lang w:val="en-US" w:eastAsia="zh-CN"/>
        </w:rPr>
        <w:t>100</w:t>
      </w:r>
      <w:r>
        <w:rPr>
          <w:rFonts w:hint="eastAsia" w:ascii="仿宋_GB2312" w:hAnsi="仿宋_GB2312" w:eastAsia="仿宋_GB2312" w:cs="仿宋_GB2312"/>
          <w:b w:val="0"/>
          <w:bCs w:val="0"/>
          <w:sz w:val="32"/>
          <w:szCs w:val="32"/>
        </w:rPr>
        <w:t>分（绩效自评表附后）。全年预算数为</w:t>
      </w:r>
      <w:r>
        <w:rPr>
          <w:rFonts w:hint="eastAsia" w:ascii="仿宋_GB2312" w:hAnsi="仿宋_GB2312" w:eastAsia="仿宋_GB2312" w:cs="仿宋_GB2312"/>
          <w:b w:val="0"/>
          <w:bCs w:val="0"/>
          <w:sz w:val="32"/>
          <w:szCs w:val="32"/>
          <w:lang w:val="en-US" w:eastAsia="zh-CN"/>
        </w:rPr>
        <w:t>10</w:t>
      </w:r>
      <w:r>
        <w:rPr>
          <w:rFonts w:hint="eastAsia" w:ascii="仿宋_GB2312" w:hAnsi="仿宋_GB2312" w:eastAsia="仿宋_GB2312" w:cs="仿宋_GB2312"/>
          <w:b w:val="0"/>
          <w:bCs w:val="0"/>
          <w:sz w:val="32"/>
          <w:szCs w:val="32"/>
        </w:rPr>
        <w:t>万元，执行数为</w:t>
      </w:r>
      <w:r>
        <w:rPr>
          <w:rFonts w:hint="eastAsia" w:ascii="仿宋_GB2312" w:hAnsi="仿宋_GB2312" w:eastAsia="仿宋_GB2312" w:cs="仿宋_GB2312"/>
          <w:b w:val="0"/>
          <w:bCs w:val="0"/>
          <w:sz w:val="32"/>
          <w:szCs w:val="32"/>
          <w:lang w:val="en-US" w:eastAsia="zh-CN"/>
        </w:rPr>
        <w:t>10</w:t>
      </w:r>
      <w:r>
        <w:rPr>
          <w:rFonts w:hint="eastAsia" w:ascii="仿宋_GB2312" w:hAnsi="仿宋_GB2312" w:eastAsia="仿宋_GB2312" w:cs="仿宋_GB2312"/>
          <w:b w:val="0"/>
          <w:bCs w:val="0"/>
          <w:sz w:val="32"/>
          <w:szCs w:val="32"/>
        </w:rPr>
        <w:t>万元，完成预算的</w:t>
      </w:r>
      <w:r>
        <w:rPr>
          <w:rFonts w:hint="eastAsia" w:ascii="仿宋_GB2312" w:hAnsi="仿宋_GB2312" w:eastAsia="仿宋_GB2312" w:cs="仿宋_GB2312"/>
          <w:b w:val="0"/>
          <w:bCs w:val="0"/>
          <w:sz w:val="32"/>
          <w:szCs w:val="32"/>
          <w:lang w:val="en-US" w:eastAsia="zh-CN"/>
        </w:rPr>
        <w:t>100%</w:t>
      </w:r>
      <w:r>
        <w:rPr>
          <w:rFonts w:hint="eastAsia" w:ascii="仿宋_GB2312" w:hAnsi="仿宋_GB2312" w:eastAsia="仿宋_GB2312" w:cs="仿宋_GB2312"/>
          <w:b w:val="0"/>
          <w:bCs w:val="0"/>
          <w:sz w:val="32"/>
          <w:szCs w:val="32"/>
        </w:rPr>
        <w:t>。项目绩效目标完成情况：</w:t>
      </w:r>
      <w:r>
        <w:rPr>
          <w:rFonts w:hint="eastAsia" w:ascii="仿宋_GB2312" w:hAnsi="仿宋_GB2312" w:eastAsia="仿宋_GB2312" w:cs="仿宋_GB2312"/>
          <w:b w:val="0"/>
          <w:bCs w:val="0"/>
          <w:sz w:val="32"/>
          <w:szCs w:val="32"/>
          <w:lang w:eastAsia="zh-CN"/>
        </w:rPr>
        <w:t>按计划购买志书，充实方志馆馆藏，丰富地方志地情资料。由于资金不足，未能达到计划购买量。</w:t>
      </w:r>
      <w:r>
        <w:rPr>
          <w:rFonts w:hint="eastAsia" w:ascii="仿宋_GB2312" w:hAnsi="仿宋_GB2312" w:eastAsia="仿宋_GB2312" w:cs="仿宋_GB2312"/>
          <w:b w:val="0"/>
          <w:bCs w:val="0"/>
          <w:sz w:val="32"/>
          <w:szCs w:val="32"/>
        </w:rPr>
        <w:t>发现的主要问题及原因：</w:t>
      </w:r>
      <w:r>
        <w:rPr>
          <w:rFonts w:hint="eastAsia" w:ascii="仿宋_GB2312" w:hAnsi="仿宋_GB2312" w:eastAsia="仿宋_GB2312" w:cs="仿宋_GB2312"/>
          <w:b w:val="0"/>
          <w:bCs w:val="0"/>
          <w:sz w:val="32"/>
          <w:szCs w:val="32"/>
          <w:lang w:eastAsia="zh-CN"/>
        </w:rPr>
        <w:t>资金不足</w:t>
      </w:r>
      <w:r>
        <w:rPr>
          <w:rFonts w:hint="eastAsia" w:ascii="仿宋_GB2312" w:hAnsi="仿宋_GB2312" w:eastAsia="仿宋_GB2312" w:cs="仿宋_GB2312"/>
          <w:b w:val="0"/>
          <w:bCs w:val="0"/>
          <w:sz w:val="32"/>
          <w:szCs w:val="32"/>
        </w:rPr>
        <w:t>。下一步改进措施：</w:t>
      </w:r>
      <w:r>
        <w:rPr>
          <w:rFonts w:hint="eastAsia" w:ascii="仿宋_GB2312" w:hAnsi="仿宋_GB2312" w:eastAsia="仿宋_GB2312" w:cs="仿宋_GB2312"/>
          <w:b w:val="0"/>
          <w:bCs w:val="0"/>
          <w:sz w:val="32"/>
          <w:szCs w:val="32"/>
          <w:lang w:eastAsia="zh-CN"/>
        </w:rPr>
        <w:t>积极争取资金，丰富馆藏</w:t>
      </w:r>
      <w:r>
        <w:rPr>
          <w:rFonts w:hint="eastAsia" w:ascii="仿宋_GB2312" w:hAnsi="仿宋_GB2312" w:eastAsia="仿宋_GB2312" w:cs="仿宋_GB2312"/>
          <w:b w:val="0"/>
          <w:bCs w:val="0"/>
          <w:sz w:val="32"/>
          <w:szCs w:val="32"/>
        </w:rPr>
        <w:t>。</w:t>
      </w:r>
    </w:p>
    <w:tbl>
      <w:tblPr>
        <w:tblStyle w:val="6"/>
        <w:tblW w:w="9060" w:type="dxa"/>
        <w:tblInd w:w="0" w:type="dxa"/>
        <w:tblLayout w:type="fixed"/>
        <w:tblCellMar>
          <w:top w:w="0" w:type="dxa"/>
          <w:left w:w="108" w:type="dxa"/>
          <w:bottom w:w="0" w:type="dxa"/>
          <w:right w:w="108" w:type="dxa"/>
        </w:tblCellMar>
      </w:tblPr>
      <w:tblGrid>
        <w:gridCol w:w="550"/>
        <w:gridCol w:w="592"/>
        <w:gridCol w:w="1"/>
        <w:gridCol w:w="807"/>
        <w:gridCol w:w="1596"/>
        <w:gridCol w:w="1"/>
        <w:gridCol w:w="436"/>
        <w:gridCol w:w="85"/>
        <w:gridCol w:w="562"/>
        <w:gridCol w:w="44"/>
        <w:gridCol w:w="559"/>
        <w:gridCol w:w="266"/>
        <w:gridCol w:w="563"/>
        <w:gridCol w:w="223"/>
        <w:gridCol w:w="606"/>
        <w:gridCol w:w="1"/>
        <w:gridCol w:w="170"/>
        <w:gridCol w:w="413"/>
        <w:gridCol w:w="191"/>
        <w:gridCol w:w="1394"/>
      </w:tblGrid>
      <w:tr>
        <w:tblPrEx>
          <w:tblLayout w:type="fixed"/>
          <w:tblCellMar>
            <w:top w:w="0" w:type="dxa"/>
            <w:left w:w="108" w:type="dxa"/>
            <w:bottom w:w="0" w:type="dxa"/>
            <w:right w:w="108" w:type="dxa"/>
          </w:tblCellMar>
        </w:tblPrEx>
        <w:trPr>
          <w:trHeight w:val="495" w:hRule="atLeast"/>
        </w:trPr>
        <w:tc>
          <w:tcPr>
            <w:tcW w:w="9060" w:type="dxa"/>
            <w:gridSpan w:val="20"/>
            <w:tcBorders>
              <w:top w:val="nil"/>
              <w:left w:val="nil"/>
              <w:bottom w:val="nil"/>
              <w:right w:val="nil"/>
            </w:tcBorders>
            <w:noWrap w:val="0"/>
            <w:vAlign w:val="center"/>
          </w:tcPr>
          <w:p>
            <w:pPr>
              <w:widowControl/>
              <w:jc w:val="center"/>
              <w:rPr>
                <w:rFonts w:hint="eastAsia" w:ascii="方正小标宋简体" w:hAnsi="宋体" w:eastAsia="方正小标宋简体" w:cs="宋体"/>
                <w:color w:val="000000"/>
                <w:kern w:val="0"/>
                <w:sz w:val="36"/>
                <w:szCs w:val="36"/>
              </w:rPr>
            </w:pPr>
            <w:r>
              <w:rPr>
                <w:rFonts w:hint="eastAsia" w:ascii="方正小标宋简体" w:hAnsi="宋体" w:eastAsia="方正小标宋简体" w:cs="宋体"/>
                <w:bCs/>
                <w:color w:val="000000"/>
                <w:kern w:val="0"/>
                <w:sz w:val="36"/>
                <w:szCs w:val="36"/>
              </w:rPr>
              <w:t>项目支出绩效自评表</w:t>
            </w:r>
            <w:r>
              <w:rPr>
                <w:rFonts w:hint="eastAsia" w:ascii="方正小标宋简体" w:hAnsi="宋体" w:eastAsia="方正小标宋简体" w:cs="宋体"/>
                <w:color w:val="000000"/>
                <w:kern w:val="0"/>
                <w:sz w:val="36"/>
                <w:szCs w:val="36"/>
              </w:rPr>
              <w:t xml:space="preserve"> </w:t>
            </w:r>
          </w:p>
        </w:tc>
      </w:tr>
      <w:tr>
        <w:tblPrEx>
          <w:tblLayout w:type="fixed"/>
          <w:tblCellMar>
            <w:top w:w="0" w:type="dxa"/>
            <w:left w:w="108" w:type="dxa"/>
            <w:bottom w:w="0" w:type="dxa"/>
            <w:right w:w="108" w:type="dxa"/>
          </w:tblCellMar>
        </w:tblPrEx>
        <w:trPr>
          <w:trHeight w:val="319" w:hRule="atLeast"/>
        </w:trPr>
        <w:tc>
          <w:tcPr>
            <w:tcW w:w="9060" w:type="dxa"/>
            <w:gridSpan w:val="20"/>
            <w:tcBorders>
              <w:top w:val="nil"/>
              <w:left w:val="nil"/>
              <w:bottom w:val="nil"/>
              <w:right w:val="nil"/>
            </w:tcBorders>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w:t>
            </w:r>
            <w:r>
              <w:rPr>
                <w:rFonts w:hint="eastAsia" w:ascii="宋体" w:hAnsi="宋体" w:cs="宋体"/>
                <w:color w:val="000000"/>
                <w:kern w:val="0"/>
                <w:sz w:val="22"/>
                <w:lang w:val="en-US" w:eastAsia="zh-CN"/>
              </w:rPr>
              <w:t xml:space="preserve">  2019 </w:t>
            </w:r>
            <w:r>
              <w:rPr>
                <w:rFonts w:hint="eastAsia" w:ascii="宋体" w:hAnsi="宋体" w:cs="宋体"/>
                <w:color w:val="000000"/>
                <w:kern w:val="0"/>
                <w:sz w:val="22"/>
              </w:rPr>
              <w:t>年度）</w:t>
            </w:r>
          </w:p>
        </w:tc>
      </w:tr>
      <w:tr>
        <w:tblPrEx>
          <w:tblLayout w:type="fixed"/>
          <w:tblCellMar>
            <w:top w:w="0" w:type="dxa"/>
            <w:left w:w="108" w:type="dxa"/>
            <w:bottom w:w="0" w:type="dxa"/>
            <w:right w:w="108" w:type="dxa"/>
          </w:tblCellMar>
        </w:tblPrEx>
        <w:trPr>
          <w:trHeight w:val="319" w:hRule="atLeast"/>
        </w:trPr>
        <w:tc>
          <w:tcPr>
            <w:tcW w:w="550" w:type="dxa"/>
            <w:tcBorders>
              <w:top w:val="nil"/>
              <w:left w:val="nil"/>
              <w:bottom w:val="single" w:color="auto" w:sz="4" w:space="0"/>
              <w:right w:val="nil"/>
            </w:tcBorders>
            <w:noWrap w:val="0"/>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592" w:type="dxa"/>
            <w:tcBorders>
              <w:top w:val="nil"/>
              <w:left w:val="nil"/>
              <w:bottom w:val="single" w:color="auto" w:sz="4" w:space="0"/>
              <w:right w:val="nil"/>
            </w:tcBorders>
            <w:noWrap w:val="0"/>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808" w:type="dxa"/>
            <w:gridSpan w:val="2"/>
            <w:tcBorders>
              <w:top w:val="nil"/>
              <w:left w:val="nil"/>
              <w:bottom w:val="single" w:color="auto" w:sz="4" w:space="0"/>
              <w:right w:val="nil"/>
            </w:tcBorders>
            <w:noWrap w:val="0"/>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596" w:type="dxa"/>
            <w:tcBorders>
              <w:top w:val="nil"/>
              <w:left w:val="nil"/>
              <w:bottom w:val="single" w:color="auto" w:sz="4" w:space="0"/>
              <w:right w:val="nil"/>
            </w:tcBorders>
            <w:noWrap w:val="0"/>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522" w:type="dxa"/>
            <w:gridSpan w:val="3"/>
            <w:tcBorders>
              <w:top w:val="nil"/>
              <w:left w:val="nil"/>
              <w:bottom w:val="single" w:color="auto" w:sz="4" w:space="0"/>
              <w:right w:val="nil"/>
            </w:tcBorders>
            <w:noWrap w:val="0"/>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562" w:type="dxa"/>
            <w:tcBorders>
              <w:top w:val="nil"/>
              <w:left w:val="nil"/>
              <w:bottom w:val="single" w:color="auto" w:sz="4" w:space="0"/>
              <w:right w:val="nil"/>
            </w:tcBorders>
            <w:noWrap w:val="0"/>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603" w:type="dxa"/>
            <w:gridSpan w:val="2"/>
            <w:tcBorders>
              <w:top w:val="nil"/>
              <w:left w:val="nil"/>
              <w:bottom w:val="single" w:color="auto" w:sz="4" w:space="0"/>
              <w:right w:val="nil"/>
            </w:tcBorders>
            <w:noWrap w:val="0"/>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829" w:type="dxa"/>
            <w:gridSpan w:val="2"/>
            <w:tcBorders>
              <w:top w:val="nil"/>
              <w:left w:val="nil"/>
              <w:bottom w:val="single" w:color="auto" w:sz="4" w:space="0"/>
              <w:right w:val="nil"/>
            </w:tcBorders>
            <w:noWrap w:val="0"/>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829" w:type="dxa"/>
            <w:gridSpan w:val="2"/>
            <w:tcBorders>
              <w:top w:val="nil"/>
              <w:left w:val="nil"/>
              <w:bottom w:val="single" w:color="auto" w:sz="4" w:space="0"/>
              <w:right w:val="nil"/>
            </w:tcBorders>
            <w:noWrap w:val="0"/>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584" w:type="dxa"/>
            <w:gridSpan w:val="3"/>
            <w:tcBorders>
              <w:top w:val="nil"/>
              <w:left w:val="nil"/>
              <w:bottom w:val="single" w:color="auto" w:sz="4" w:space="0"/>
              <w:right w:val="nil"/>
            </w:tcBorders>
            <w:noWrap w:val="0"/>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585" w:type="dxa"/>
            <w:gridSpan w:val="2"/>
            <w:tcBorders>
              <w:top w:val="nil"/>
              <w:left w:val="nil"/>
              <w:bottom w:val="single" w:color="auto" w:sz="4" w:space="0"/>
              <w:right w:val="nil"/>
            </w:tcBorders>
            <w:noWrap w:val="0"/>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r>
      <w:tr>
        <w:tblPrEx>
          <w:tblLayout w:type="fixed"/>
          <w:tblCellMar>
            <w:top w:w="0" w:type="dxa"/>
            <w:left w:w="108" w:type="dxa"/>
            <w:bottom w:w="0" w:type="dxa"/>
            <w:right w:w="108" w:type="dxa"/>
          </w:tblCellMar>
        </w:tblPrEx>
        <w:trPr>
          <w:trHeight w:val="379" w:hRule="atLeast"/>
        </w:trPr>
        <w:tc>
          <w:tcPr>
            <w:tcW w:w="1950" w:type="dxa"/>
            <w:gridSpan w:val="4"/>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项目名称</w:t>
            </w:r>
          </w:p>
        </w:tc>
        <w:tc>
          <w:tcPr>
            <w:tcW w:w="7110" w:type="dxa"/>
            <w:gridSpan w:val="16"/>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4"/>
                <w:lang w:eastAsia="zh-CN"/>
              </w:rPr>
            </w:pPr>
            <w:r>
              <w:rPr>
                <w:rFonts w:hint="eastAsia" w:ascii="方正书宋_GBK" w:eastAsia="方正书宋_GBK"/>
                <w:lang w:eastAsia="zh-CN"/>
              </w:rPr>
              <w:t>全国志书购买经费</w:t>
            </w:r>
          </w:p>
        </w:tc>
      </w:tr>
      <w:tr>
        <w:tblPrEx>
          <w:tblLayout w:type="fixed"/>
          <w:tblCellMar>
            <w:top w:w="0" w:type="dxa"/>
            <w:left w:w="108" w:type="dxa"/>
            <w:bottom w:w="0" w:type="dxa"/>
            <w:right w:w="108" w:type="dxa"/>
          </w:tblCellMar>
        </w:tblPrEx>
        <w:trPr>
          <w:trHeight w:val="379" w:hRule="atLeast"/>
        </w:trPr>
        <w:tc>
          <w:tcPr>
            <w:tcW w:w="1950" w:type="dxa"/>
            <w:gridSpan w:val="4"/>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主管部门及代码</w:t>
            </w:r>
          </w:p>
        </w:tc>
        <w:tc>
          <w:tcPr>
            <w:tcW w:w="2724" w:type="dxa"/>
            <w:gridSpan w:val="6"/>
            <w:tcBorders>
              <w:top w:val="single" w:color="auto" w:sz="4" w:space="0"/>
              <w:left w:val="nil"/>
              <w:bottom w:val="single" w:color="auto" w:sz="4" w:space="0"/>
              <w:right w:val="single" w:color="000000" w:sz="4" w:space="0"/>
            </w:tcBorders>
            <w:noWrap w:val="0"/>
            <w:vAlign w:val="center"/>
          </w:tcPr>
          <w:p>
            <w:pPr>
              <w:widowControl/>
              <w:jc w:val="left"/>
              <w:rPr>
                <w:rFonts w:hint="default" w:ascii="宋体" w:hAnsi="宋体" w:eastAsia="宋体" w:cs="宋体"/>
                <w:color w:val="000000"/>
                <w:kern w:val="0"/>
                <w:sz w:val="24"/>
                <w:lang w:val="en-US" w:eastAsia="zh-CN"/>
              </w:rPr>
            </w:pPr>
            <w:r>
              <w:rPr>
                <w:rFonts w:hint="eastAsia" w:ascii="宋体" w:hAnsi="宋体" w:cs="宋体"/>
                <w:color w:val="000000"/>
                <w:kern w:val="0"/>
                <w:sz w:val="24"/>
              </w:rPr>
              <w:t>　</w:t>
            </w:r>
            <w:r>
              <w:rPr>
                <w:rFonts w:hint="eastAsia" w:ascii="宋体" w:hAnsi="宋体" w:cs="宋体"/>
                <w:color w:val="000000"/>
                <w:kern w:val="0"/>
                <w:sz w:val="24"/>
                <w:lang w:val="en-US" w:eastAsia="zh-CN"/>
              </w:rPr>
              <w:t>776</w:t>
            </w:r>
          </w:p>
        </w:tc>
        <w:tc>
          <w:tcPr>
            <w:tcW w:w="4386" w:type="dxa"/>
            <w:gridSpan w:val="10"/>
            <w:tcBorders>
              <w:top w:val="single" w:color="auto" w:sz="4" w:space="0"/>
              <w:left w:val="nil"/>
              <w:bottom w:val="single" w:color="auto" w:sz="4" w:space="0"/>
              <w:right w:val="single" w:color="000000" w:sz="4" w:space="0"/>
            </w:tcBorders>
            <w:noWrap w:val="0"/>
            <w:vAlign w:val="center"/>
          </w:tcPr>
          <w:p>
            <w:pPr>
              <w:spacing w:beforeLines="0" w:afterLines="0"/>
              <w:jc w:val="left"/>
              <w:rPr>
                <w:rFonts w:hint="eastAsia" w:ascii="宋体" w:hAnsi="宋体" w:eastAsia="宋体" w:cs="宋体"/>
                <w:color w:val="000000"/>
                <w:kern w:val="0"/>
                <w:sz w:val="24"/>
                <w:lang w:eastAsia="zh-CN"/>
              </w:rPr>
            </w:pPr>
            <w:r>
              <w:rPr>
                <w:rFonts w:hint="eastAsia" w:ascii="宋体" w:hAnsi="宋体" w:cs="宋体"/>
                <w:color w:val="000000"/>
                <w:kern w:val="0"/>
                <w:sz w:val="24"/>
              </w:rPr>
              <w:t>实施单位</w:t>
            </w:r>
            <w:r>
              <w:rPr>
                <w:rFonts w:hint="eastAsia" w:ascii="宋体" w:hAnsi="宋体" w:cs="宋体"/>
                <w:color w:val="000000"/>
                <w:kern w:val="0"/>
                <w:sz w:val="24"/>
                <w:lang w:eastAsia="zh-CN"/>
              </w:rPr>
              <w:t>：香河县地方志编纂委员会办公室</w:t>
            </w:r>
          </w:p>
        </w:tc>
      </w:tr>
      <w:tr>
        <w:tblPrEx>
          <w:tblLayout w:type="fixed"/>
          <w:tblCellMar>
            <w:top w:w="0" w:type="dxa"/>
            <w:left w:w="108" w:type="dxa"/>
            <w:bottom w:w="0" w:type="dxa"/>
            <w:right w:w="108" w:type="dxa"/>
          </w:tblCellMar>
        </w:tblPrEx>
        <w:trPr>
          <w:trHeight w:val="690" w:hRule="atLeast"/>
        </w:trPr>
        <w:tc>
          <w:tcPr>
            <w:tcW w:w="1950" w:type="dxa"/>
            <w:gridSpan w:val="4"/>
            <w:vMerge w:val="restart"/>
            <w:tcBorders>
              <w:top w:val="single" w:color="auto" w:sz="4" w:space="0"/>
              <w:left w:val="single" w:color="auto" w:sz="4" w:space="0"/>
              <w:bottom w:val="single" w:color="000000" w:sz="4" w:space="0"/>
              <w:right w:val="single" w:color="000000"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项目资金                    （万元）</w:t>
            </w:r>
          </w:p>
        </w:tc>
        <w:tc>
          <w:tcPr>
            <w:tcW w:w="2033" w:type="dxa"/>
            <w:gridSpan w:val="3"/>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691" w:type="dxa"/>
            <w:gridSpan w:val="3"/>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年初预算数（A）</w:t>
            </w:r>
          </w:p>
        </w:tc>
        <w:tc>
          <w:tcPr>
            <w:tcW w:w="825"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全年执行数（B）</w:t>
            </w:r>
          </w:p>
        </w:tc>
        <w:tc>
          <w:tcPr>
            <w:tcW w:w="786"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b/>
                <w:color w:val="000000"/>
                <w:kern w:val="0"/>
                <w:sz w:val="24"/>
              </w:rPr>
            </w:pPr>
            <w:r>
              <w:rPr>
                <w:rFonts w:hint="eastAsia" w:ascii="宋体" w:hAnsi="宋体" w:cs="宋体"/>
                <w:b/>
                <w:color w:val="000000"/>
                <w:kern w:val="0"/>
                <w:sz w:val="24"/>
              </w:rPr>
              <w:t>分值（10分）</w:t>
            </w:r>
          </w:p>
        </w:tc>
        <w:tc>
          <w:tcPr>
            <w:tcW w:w="777" w:type="dxa"/>
            <w:gridSpan w:val="3"/>
            <w:tcBorders>
              <w:top w:val="nil"/>
              <w:left w:val="nil"/>
              <w:bottom w:val="single" w:color="auto" w:sz="4" w:space="0"/>
              <w:right w:val="single" w:color="auto" w:sz="4" w:space="0"/>
            </w:tcBorders>
            <w:noWrap w:val="0"/>
            <w:vAlign w:val="center"/>
          </w:tcPr>
          <w:p>
            <w:pPr>
              <w:widowControl/>
              <w:jc w:val="center"/>
              <w:rPr>
                <w:rFonts w:ascii="宋体" w:hAnsi="宋体" w:cs="宋体"/>
                <w:b/>
                <w:color w:val="000000"/>
                <w:kern w:val="0"/>
                <w:sz w:val="24"/>
              </w:rPr>
            </w:pPr>
            <w:r>
              <w:rPr>
                <w:rFonts w:hint="eastAsia" w:ascii="宋体" w:hAnsi="宋体" w:cs="宋体"/>
                <w:b/>
                <w:color w:val="000000"/>
                <w:kern w:val="0"/>
                <w:sz w:val="24"/>
              </w:rPr>
              <w:t>执行率（B/A)</w:t>
            </w:r>
          </w:p>
        </w:tc>
        <w:tc>
          <w:tcPr>
            <w:tcW w:w="604"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b/>
                <w:color w:val="000000"/>
                <w:kern w:val="0"/>
                <w:sz w:val="24"/>
              </w:rPr>
            </w:pPr>
            <w:r>
              <w:rPr>
                <w:rFonts w:hint="eastAsia" w:ascii="宋体" w:hAnsi="宋体" w:cs="宋体"/>
                <w:b/>
                <w:color w:val="000000"/>
                <w:kern w:val="0"/>
                <w:sz w:val="24"/>
              </w:rPr>
              <w:t>得分</w:t>
            </w:r>
          </w:p>
        </w:tc>
        <w:tc>
          <w:tcPr>
            <w:tcW w:w="1394"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得分计算方法</w:t>
            </w:r>
          </w:p>
        </w:tc>
      </w:tr>
      <w:tr>
        <w:tblPrEx>
          <w:tblLayout w:type="fixed"/>
          <w:tblCellMar>
            <w:top w:w="0" w:type="dxa"/>
            <w:left w:w="108" w:type="dxa"/>
            <w:bottom w:w="0" w:type="dxa"/>
            <w:right w:w="108" w:type="dxa"/>
          </w:tblCellMar>
        </w:tblPrEx>
        <w:trPr>
          <w:trHeight w:val="379" w:hRule="atLeast"/>
        </w:trPr>
        <w:tc>
          <w:tcPr>
            <w:tcW w:w="1950" w:type="dxa"/>
            <w:gridSpan w:val="4"/>
            <w:vMerge w:val="continue"/>
            <w:tcBorders>
              <w:top w:val="single" w:color="auto" w:sz="4" w:space="0"/>
              <w:left w:val="single" w:color="auto" w:sz="4" w:space="0"/>
              <w:bottom w:val="single" w:color="000000" w:sz="4" w:space="0"/>
              <w:right w:val="single" w:color="000000" w:sz="4" w:space="0"/>
            </w:tcBorders>
            <w:noWrap w:val="0"/>
            <w:vAlign w:val="center"/>
          </w:tcPr>
          <w:p>
            <w:pPr>
              <w:widowControl/>
              <w:jc w:val="left"/>
              <w:rPr>
                <w:rFonts w:ascii="宋体" w:hAnsi="宋体" w:cs="宋体"/>
                <w:color w:val="000000"/>
                <w:kern w:val="0"/>
                <w:sz w:val="24"/>
              </w:rPr>
            </w:pPr>
          </w:p>
        </w:tc>
        <w:tc>
          <w:tcPr>
            <w:tcW w:w="2033" w:type="dxa"/>
            <w:gridSpan w:val="3"/>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年度资金总额：</w:t>
            </w:r>
          </w:p>
        </w:tc>
        <w:tc>
          <w:tcPr>
            <w:tcW w:w="691" w:type="dxa"/>
            <w:gridSpan w:val="3"/>
            <w:tcBorders>
              <w:top w:val="nil"/>
              <w:left w:val="nil"/>
              <w:bottom w:val="single" w:color="auto" w:sz="4" w:space="0"/>
              <w:right w:val="single" w:color="auto" w:sz="4" w:space="0"/>
            </w:tcBorders>
            <w:noWrap w:val="0"/>
            <w:vAlign w:val="center"/>
          </w:tcPr>
          <w:p>
            <w:pPr>
              <w:widowControl/>
              <w:jc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10万元</w:t>
            </w:r>
          </w:p>
        </w:tc>
        <w:tc>
          <w:tcPr>
            <w:tcW w:w="825" w:type="dxa"/>
            <w:gridSpan w:val="2"/>
            <w:tcBorders>
              <w:top w:val="nil"/>
              <w:left w:val="nil"/>
              <w:bottom w:val="single" w:color="auto" w:sz="4" w:space="0"/>
              <w:right w:val="single" w:color="auto" w:sz="4" w:space="0"/>
            </w:tcBorders>
            <w:noWrap w:val="0"/>
            <w:vAlign w:val="center"/>
          </w:tcPr>
          <w:p>
            <w:pPr>
              <w:widowControl/>
              <w:jc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10万元</w:t>
            </w:r>
          </w:p>
        </w:tc>
        <w:tc>
          <w:tcPr>
            <w:tcW w:w="786" w:type="dxa"/>
            <w:gridSpan w:val="2"/>
            <w:tcBorders>
              <w:top w:val="nil"/>
              <w:left w:val="nil"/>
              <w:bottom w:val="single" w:color="auto" w:sz="4" w:space="0"/>
              <w:right w:val="single" w:color="auto" w:sz="4" w:space="0"/>
            </w:tcBorders>
            <w:noWrap w:val="0"/>
            <w:vAlign w:val="center"/>
          </w:tcPr>
          <w:p>
            <w:pPr>
              <w:widowControl/>
              <w:jc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10</w:t>
            </w:r>
          </w:p>
        </w:tc>
        <w:tc>
          <w:tcPr>
            <w:tcW w:w="777" w:type="dxa"/>
            <w:gridSpan w:val="3"/>
            <w:tcBorders>
              <w:top w:val="nil"/>
              <w:left w:val="nil"/>
              <w:bottom w:val="single" w:color="auto" w:sz="4" w:space="0"/>
              <w:right w:val="single" w:color="auto" w:sz="4" w:space="0"/>
            </w:tcBorders>
            <w:noWrap w:val="0"/>
            <w:vAlign w:val="center"/>
          </w:tcPr>
          <w:p>
            <w:pPr>
              <w:widowControl/>
              <w:jc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100%</w:t>
            </w:r>
          </w:p>
        </w:tc>
        <w:tc>
          <w:tcPr>
            <w:tcW w:w="604" w:type="dxa"/>
            <w:gridSpan w:val="2"/>
            <w:tcBorders>
              <w:top w:val="nil"/>
              <w:left w:val="nil"/>
              <w:bottom w:val="single" w:color="auto" w:sz="4" w:space="0"/>
              <w:right w:val="single" w:color="auto" w:sz="4" w:space="0"/>
            </w:tcBorders>
            <w:noWrap w:val="0"/>
            <w:vAlign w:val="center"/>
          </w:tcPr>
          <w:p>
            <w:pPr>
              <w:widowControl/>
              <w:jc w:val="center"/>
              <w:rPr>
                <w:rFonts w:hint="default" w:ascii="宋体" w:hAnsi="宋体" w:eastAsia="宋体" w:cs="宋体"/>
                <w:color w:val="000000"/>
                <w:kern w:val="0"/>
                <w:sz w:val="24"/>
                <w:lang w:val="en-US" w:eastAsia="zh-CN"/>
              </w:rPr>
            </w:pPr>
            <w:r>
              <w:rPr>
                <w:rFonts w:hint="eastAsia" w:ascii="宋体" w:hAnsi="宋体" w:eastAsia="宋体" w:cs="宋体"/>
                <w:color w:val="000000"/>
                <w:kern w:val="0"/>
                <w:sz w:val="24"/>
                <w:lang w:val="en-US" w:eastAsia="zh-CN"/>
              </w:rPr>
              <w:t>10</w:t>
            </w:r>
          </w:p>
        </w:tc>
        <w:tc>
          <w:tcPr>
            <w:tcW w:w="1394" w:type="dxa"/>
            <w:vMerge w:val="restart"/>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执行率*该指标分值，最高不得超过分值上限。</w:t>
            </w:r>
          </w:p>
        </w:tc>
      </w:tr>
      <w:tr>
        <w:tblPrEx>
          <w:tblLayout w:type="fixed"/>
          <w:tblCellMar>
            <w:top w:w="0" w:type="dxa"/>
            <w:left w:w="108" w:type="dxa"/>
            <w:bottom w:w="0" w:type="dxa"/>
            <w:right w:w="108" w:type="dxa"/>
          </w:tblCellMar>
        </w:tblPrEx>
        <w:trPr>
          <w:trHeight w:val="379" w:hRule="atLeast"/>
        </w:trPr>
        <w:tc>
          <w:tcPr>
            <w:tcW w:w="1950" w:type="dxa"/>
            <w:gridSpan w:val="4"/>
            <w:vMerge w:val="continue"/>
            <w:tcBorders>
              <w:top w:val="single" w:color="auto" w:sz="4" w:space="0"/>
              <w:left w:val="single" w:color="auto" w:sz="4" w:space="0"/>
              <w:bottom w:val="single" w:color="000000" w:sz="4" w:space="0"/>
              <w:right w:val="single" w:color="000000" w:sz="4" w:space="0"/>
            </w:tcBorders>
            <w:noWrap w:val="0"/>
            <w:vAlign w:val="center"/>
          </w:tcPr>
          <w:p>
            <w:pPr>
              <w:widowControl/>
              <w:jc w:val="left"/>
              <w:rPr>
                <w:rFonts w:ascii="宋体" w:hAnsi="宋体" w:cs="宋体"/>
                <w:color w:val="000000"/>
                <w:kern w:val="0"/>
                <w:sz w:val="24"/>
              </w:rPr>
            </w:pPr>
          </w:p>
        </w:tc>
        <w:tc>
          <w:tcPr>
            <w:tcW w:w="2033" w:type="dxa"/>
            <w:gridSpan w:val="3"/>
            <w:tcBorders>
              <w:top w:val="single" w:color="auto" w:sz="4" w:space="0"/>
              <w:left w:val="nil"/>
              <w:bottom w:val="single" w:color="auto" w:sz="4" w:space="0"/>
              <w:right w:val="single" w:color="000000" w:sz="4" w:space="0"/>
            </w:tcBorders>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 xml:space="preserve">    其中：财政拨款</w:t>
            </w:r>
          </w:p>
        </w:tc>
        <w:tc>
          <w:tcPr>
            <w:tcW w:w="691" w:type="dxa"/>
            <w:gridSpan w:val="3"/>
            <w:tcBorders>
              <w:top w:val="nil"/>
              <w:left w:val="nil"/>
              <w:bottom w:val="single" w:color="auto" w:sz="4" w:space="0"/>
              <w:right w:val="single" w:color="auto" w:sz="4" w:space="0"/>
            </w:tcBorders>
            <w:noWrap w:val="0"/>
            <w:vAlign w:val="center"/>
          </w:tcPr>
          <w:p>
            <w:pPr>
              <w:widowControl/>
              <w:jc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 xml:space="preserve">10万元 </w:t>
            </w:r>
          </w:p>
        </w:tc>
        <w:tc>
          <w:tcPr>
            <w:tcW w:w="825" w:type="dxa"/>
            <w:gridSpan w:val="2"/>
            <w:tcBorders>
              <w:top w:val="nil"/>
              <w:left w:val="nil"/>
              <w:bottom w:val="single" w:color="auto" w:sz="4" w:space="0"/>
              <w:right w:val="single" w:color="auto" w:sz="4" w:space="0"/>
            </w:tcBorders>
            <w:noWrap w:val="0"/>
            <w:vAlign w:val="center"/>
          </w:tcPr>
          <w:p>
            <w:pPr>
              <w:widowControl/>
              <w:jc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10万元</w:t>
            </w:r>
          </w:p>
        </w:tc>
        <w:tc>
          <w:tcPr>
            <w:tcW w:w="786" w:type="dxa"/>
            <w:gridSpan w:val="2"/>
            <w:tcBorders>
              <w:top w:val="nil"/>
              <w:left w:val="nil"/>
              <w:bottom w:val="single" w:color="auto" w:sz="4" w:space="0"/>
              <w:right w:val="single" w:color="auto" w:sz="4" w:space="0"/>
            </w:tcBorders>
            <w:noWrap w:val="0"/>
            <w:vAlign w:val="center"/>
          </w:tcPr>
          <w:p>
            <w:pPr>
              <w:widowControl/>
              <w:jc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10</w:t>
            </w:r>
          </w:p>
        </w:tc>
        <w:tc>
          <w:tcPr>
            <w:tcW w:w="777" w:type="dxa"/>
            <w:gridSpan w:val="3"/>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lang w:val="en-US" w:eastAsia="zh-CN"/>
              </w:rPr>
              <w:t>100%</w:t>
            </w:r>
          </w:p>
        </w:tc>
        <w:tc>
          <w:tcPr>
            <w:tcW w:w="604" w:type="dxa"/>
            <w:gridSpan w:val="2"/>
            <w:tcBorders>
              <w:top w:val="nil"/>
              <w:left w:val="nil"/>
              <w:bottom w:val="single" w:color="auto" w:sz="4" w:space="0"/>
              <w:right w:val="single" w:color="auto" w:sz="4" w:space="0"/>
            </w:tcBorders>
            <w:noWrap w:val="0"/>
            <w:vAlign w:val="center"/>
          </w:tcPr>
          <w:p>
            <w:pPr>
              <w:widowControl/>
              <w:jc w:val="center"/>
              <w:rPr>
                <w:rFonts w:hint="default" w:ascii="宋体" w:hAnsi="宋体" w:eastAsia="宋体" w:cs="宋体"/>
                <w:color w:val="000000"/>
                <w:kern w:val="0"/>
                <w:sz w:val="24"/>
                <w:lang w:val="en-US" w:eastAsia="zh-CN"/>
              </w:rPr>
            </w:pPr>
            <w:r>
              <w:rPr>
                <w:rFonts w:hint="eastAsia" w:ascii="宋体" w:hAnsi="宋体" w:eastAsia="宋体" w:cs="宋体"/>
                <w:color w:val="000000"/>
                <w:kern w:val="0"/>
                <w:sz w:val="24"/>
                <w:lang w:val="en-US" w:eastAsia="zh-CN"/>
              </w:rPr>
              <w:t>10</w:t>
            </w:r>
          </w:p>
        </w:tc>
        <w:tc>
          <w:tcPr>
            <w:tcW w:w="139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4"/>
              </w:rPr>
            </w:pPr>
          </w:p>
        </w:tc>
      </w:tr>
      <w:tr>
        <w:tblPrEx>
          <w:tblLayout w:type="fixed"/>
          <w:tblCellMar>
            <w:top w:w="0" w:type="dxa"/>
            <w:left w:w="108" w:type="dxa"/>
            <w:bottom w:w="0" w:type="dxa"/>
            <w:right w:w="108" w:type="dxa"/>
          </w:tblCellMar>
        </w:tblPrEx>
        <w:trPr>
          <w:trHeight w:val="379" w:hRule="atLeast"/>
        </w:trPr>
        <w:tc>
          <w:tcPr>
            <w:tcW w:w="1950" w:type="dxa"/>
            <w:gridSpan w:val="4"/>
            <w:vMerge w:val="continue"/>
            <w:tcBorders>
              <w:top w:val="single" w:color="auto" w:sz="4" w:space="0"/>
              <w:left w:val="single" w:color="auto" w:sz="4" w:space="0"/>
              <w:bottom w:val="single" w:color="000000" w:sz="4" w:space="0"/>
              <w:right w:val="single" w:color="000000" w:sz="4" w:space="0"/>
            </w:tcBorders>
            <w:noWrap w:val="0"/>
            <w:vAlign w:val="center"/>
          </w:tcPr>
          <w:p>
            <w:pPr>
              <w:widowControl/>
              <w:jc w:val="left"/>
              <w:rPr>
                <w:rFonts w:ascii="宋体" w:hAnsi="宋体" w:cs="宋体"/>
                <w:color w:val="000000"/>
                <w:kern w:val="0"/>
                <w:sz w:val="24"/>
              </w:rPr>
            </w:pPr>
          </w:p>
        </w:tc>
        <w:tc>
          <w:tcPr>
            <w:tcW w:w="2033" w:type="dxa"/>
            <w:gridSpan w:val="3"/>
            <w:tcBorders>
              <w:top w:val="single" w:color="auto" w:sz="4" w:space="0"/>
              <w:left w:val="nil"/>
              <w:bottom w:val="single" w:color="auto" w:sz="4" w:space="0"/>
              <w:right w:val="single" w:color="000000" w:sz="4" w:space="0"/>
            </w:tcBorders>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 xml:space="preserve">          其他资金</w:t>
            </w:r>
          </w:p>
        </w:tc>
        <w:tc>
          <w:tcPr>
            <w:tcW w:w="691" w:type="dxa"/>
            <w:gridSpan w:val="3"/>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825"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786"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777" w:type="dxa"/>
            <w:gridSpan w:val="3"/>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604" w:type="dxa"/>
            <w:gridSpan w:val="2"/>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39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4"/>
              </w:rPr>
            </w:pPr>
          </w:p>
        </w:tc>
      </w:tr>
      <w:tr>
        <w:tblPrEx>
          <w:tblLayout w:type="fixed"/>
          <w:tblCellMar>
            <w:top w:w="0" w:type="dxa"/>
            <w:left w:w="108" w:type="dxa"/>
            <w:bottom w:w="0" w:type="dxa"/>
            <w:right w:w="108" w:type="dxa"/>
          </w:tblCellMar>
        </w:tblPrEx>
        <w:trPr>
          <w:trHeight w:val="90" w:hRule="atLeast"/>
        </w:trPr>
        <w:tc>
          <w:tcPr>
            <w:tcW w:w="550" w:type="dxa"/>
            <w:tcBorders>
              <w:top w:val="nil"/>
              <w:left w:val="single" w:color="auto" w:sz="4" w:space="0"/>
              <w:bottom w:val="single" w:color="auto" w:sz="4" w:space="0"/>
              <w:right w:val="single" w:color="auto" w:sz="4" w:space="0"/>
            </w:tcBorders>
            <w:noWrap w:val="0"/>
            <w:textDirection w:val="tbRlV"/>
            <w:vAlign w:val="center"/>
          </w:tcPr>
          <w:p>
            <w:pPr>
              <w:widowControl/>
              <w:jc w:val="center"/>
              <w:rPr>
                <w:rFonts w:ascii="宋体" w:hAnsi="宋体" w:cs="宋体"/>
                <w:color w:val="000000"/>
                <w:kern w:val="0"/>
                <w:sz w:val="24"/>
              </w:rPr>
            </w:pPr>
            <w:r>
              <w:rPr>
                <w:rFonts w:hint="eastAsia" w:ascii="宋体" w:hAnsi="宋体" w:cs="宋体"/>
                <w:color w:val="000000"/>
                <w:kern w:val="0"/>
                <w:sz w:val="24"/>
              </w:rPr>
              <w:t>年度总体目标</w:t>
            </w:r>
          </w:p>
        </w:tc>
        <w:tc>
          <w:tcPr>
            <w:tcW w:w="4124" w:type="dxa"/>
            <w:gridSpan w:val="9"/>
            <w:tcBorders>
              <w:top w:val="single" w:color="auto" w:sz="4" w:space="0"/>
              <w:left w:val="nil"/>
              <w:bottom w:val="single" w:color="auto" w:sz="4" w:space="0"/>
              <w:right w:val="single" w:color="000000" w:sz="4" w:space="0"/>
            </w:tcBorders>
            <w:noWrap w:val="0"/>
            <w:vAlign w:val="center"/>
          </w:tcPr>
          <w:p>
            <w:pPr>
              <w:widowControl/>
              <w:jc w:val="left"/>
              <w:rPr>
                <w:rFonts w:hint="eastAsia" w:ascii="宋体" w:hAnsi="宋体" w:cs="宋体"/>
                <w:color w:val="000000"/>
                <w:kern w:val="0"/>
                <w:sz w:val="24"/>
                <w:lang w:eastAsia="zh-CN"/>
              </w:rPr>
            </w:pPr>
            <w:r>
              <w:rPr>
                <w:rFonts w:hint="eastAsia" w:ascii="宋体" w:hAnsi="宋体" w:cs="宋体"/>
                <w:color w:val="000000"/>
                <w:kern w:val="0"/>
                <w:sz w:val="24"/>
              </w:rPr>
              <w:t>年初设定目标</w:t>
            </w:r>
            <w:r>
              <w:rPr>
                <w:rFonts w:hint="eastAsia" w:ascii="宋体" w:hAnsi="宋体" w:cs="宋体"/>
                <w:color w:val="000000"/>
                <w:kern w:val="0"/>
                <w:sz w:val="24"/>
                <w:lang w:eastAsia="zh-CN"/>
              </w:rPr>
              <w:t>：</w:t>
            </w:r>
          </w:p>
          <w:p>
            <w:pPr>
              <w:spacing w:beforeLines="0" w:afterLines="0"/>
              <w:jc w:val="left"/>
              <w:rPr>
                <w:rFonts w:ascii="宋体" w:hAnsi="宋体" w:cs="宋体"/>
                <w:color w:val="000000"/>
                <w:kern w:val="0"/>
                <w:sz w:val="24"/>
              </w:rPr>
            </w:pPr>
            <w:r>
              <w:rPr>
                <w:rFonts w:hint="eastAsia" w:ascii="宋体" w:hAnsi="宋体" w:cs="宋体"/>
                <w:color w:val="000000"/>
                <w:kern w:val="0"/>
                <w:sz w:val="24"/>
                <w:lang w:val="en-US" w:eastAsia="zh-CN"/>
              </w:rPr>
              <w:t xml:space="preserve">  购买志书。为发挥地方志存史，教化作用，购买各地志书充实方志馆馆藏，丰富地方志地情资料。</w:t>
            </w:r>
          </w:p>
        </w:tc>
        <w:tc>
          <w:tcPr>
            <w:tcW w:w="4386" w:type="dxa"/>
            <w:gridSpan w:val="10"/>
            <w:tcBorders>
              <w:top w:val="single" w:color="auto" w:sz="4" w:space="0"/>
              <w:left w:val="nil"/>
              <w:bottom w:val="single" w:color="auto" w:sz="4" w:space="0"/>
              <w:right w:val="single" w:color="000000" w:sz="4" w:space="0"/>
            </w:tcBorders>
            <w:noWrap w:val="0"/>
            <w:vAlign w:val="center"/>
          </w:tcPr>
          <w:p>
            <w:pPr>
              <w:widowControl/>
              <w:jc w:val="left"/>
              <w:rPr>
                <w:rFonts w:hint="eastAsia" w:ascii="宋体" w:hAnsi="宋体" w:cs="宋体"/>
                <w:color w:val="000000"/>
                <w:kern w:val="0"/>
                <w:sz w:val="24"/>
                <w:lang w:eastAsia="zh-CN"/>
              </w:rPr>
            </w:pPr>
            <w:r>
              <w:rPr>
                <w:rFonts w:hint="eastAsia" w:ascii="宋体" w:hAnsi="宋体" w:cs="宋体"/>
                <w:color w:val="000000"/>
                <w:kern w:val="0"/>
                <w:sz w:val="24"/>
              </w:rPr>
              <w:t>年度总体目标完成情况综述</w:t>
            </w:r>
            <w:r>
              <w:rPr>
                <w:rFonts w:hint="eastAsia" w:ascii="宋体" w:hAnsi="宋体" w:cs="宋体"/>
                <w:color w:val="000000"/>
                <w:kern w:val="0"/>
                <w:sz w:val="24"/>
                <w:lang w:eastAsia="zh-CN"/>
              </w:rPr>
              <w:t>：</w:t>
            </w:r>
          </w:p>
          <w:p>
            <w:pPr>
              <w:widowControl/>
              <w:jc w:val="left"/>
              <w:rPr>
                <w:rFonts w:ascii="宋体" w:hAnsi="宋体" w:cs="宋体"/>
                <w:color w:val="000000"/>
                <w:kern w:val="0"/>
                <w:sz w:val="24"/>
              </w:rPr>
            </w:pPr>
            <w:r>
              <w:rPr>
                <w:rFonts w:hint="eastAsia" w:ascii="宋体" w:hAnsi="宋体" w:cs="宋体"/>
                <w:color w:val="000000"/>
                <w:kern w:val="0"/>
                <w:sz w:val="24"/>
                <w:lang w:eastAsia="zh-CN"/>
              </w:rPr>
              <w:t>按计划购买志书，充实方志馆馆藏，丰富地方志地情资料。由于资金不足，未能达到计划购买量。</w:t>
            </w:r>
          </w:p>
        </w:tc>
      </w:tr>
      <w:tr>
        <w:tblPrEx>
          <w:tblLayout w:type="fixed"/>
          <w:tblCellMar>
            <w:top w:w="0" w:type="dxa"/>
            <w:left w:w="108" w:type="dxa"/>
            <w:bottom w:w="0" w:type="dxa"/>
            <w:right w:w="108" w:type="dxa"/>
          </w:tblCellMar>
        </w:tblPrEx>
        <w:trPr>
          <w:trHeight w:val="1536" w:hRule="atLeast"/>
        </w:trPr>
        <w:tc>
          <w:tcPr>
            <w:tcW w:w="550" w:type="dxa"/>
            <w:tcBorders>
              <w:top w:val="single" w:color="auto" w:sz="4" w:space="0"/>
              <w:left w:val="single" w:color="auto" w:sz="4" w:space="0"/>
              <w:bottom w:val="single" w:color="auto" w:sz="4" w:space="0"/>
              <w:right w:val="single" w:color="auto" w:sz="4" w:space="0"/>
            </w:tcBorders>
            <w:noWrap w:val="0"/>
            <w:textDirection w:val="tbRlV"/>
            <w:vAlign w:val="center"/>
          </w:tcPr>
          <w:p>
            <w:pPr>
              <w:widowControl/>
              <w:jc w:val="center"/>
              <w:rPr>
                <w:rFonts w:ascii="宋体" w:hAnsi="宋体" w:cs="宋体"/>
                <w:color w:val="000000"/>
                <w:kern w:val="0"/>
                <w:sz w:val="24"/>
              </w:rPr>
            </w:pPr>
            <w:r>
              <w:rPr>
                <w:rFonts w:hint="eastAsia" w:ascii="宋体" w:hAnsi="宋体" w:cs="宋体"/>
                <w:color w:val="000000"/>
                <w:kern w:val="0"/>
                <w:sz w:val="24"/>
              </w:rPr>
              <w:t>绩效指标</w:t>
            </w:r>
          </w:p>
        </w:tc>
        <w:tc>
          <w:tcPr>
            <w:tcW w:w="593"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一级指标</w:t>
            </w:r>
          </w:p>
        </w:tc>
        <w:tc>
          <w:tcPr>
            <w:tcW w:w="80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二级指标</w:t>
            </w:r>
          </w:p>
        </w:tc>
        <w:tc>
          <w:tcPr>
            <w:tcW w:w="1597"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三级指标</w:t>
            </w:r>
          </w:p>
        </w:tc>
        <w:tc>
          <w:tcPr>
            <w:tcW w:w="521"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分值</w:t>
            </w:r>
          </w:p>
        </w:tc>
        <w:tc>
          <w:tcPr>
            <w:tcW w:w="606"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年度指标值(A)</w:t>
            </w:r>
          </w:p>
        </w:tc>
        <w:tc>
          <w:tcPr>
            <w:tcW w:w="55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全年实际值(B)</w:t>
            </w:r>
          </w:p>
        </w:tc>
        <w:tc>
          <w:tcPr>
            <w:tcW w:w="1659" w:type="dxa"/>
            <w:gridSpan w:val="5"/>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得分计算方法</w:t>
            </w:r>
          </w:p>
        </w:tc>
        <w:tc>
          <w:tcPr>
            <w:tcW w:w="583"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得分</w:t>
            </w:r>
          </w:p>
        </w:tc>
        <w:tc>
          <w:tcPr>
            <w:tcW w:w="1585"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未完成原因分析</w:t>
            </w:r>
          </w:p>
        </w:tc>
      </w:tr>
    </w:tbl>
    <w:p>
      <w:pPr>
        <w:adjustRightInd w:val="0"/>
        <w:snapToGrid w:val="0"/>
        <w:spacing w:line="580" w:lineRule="exact"/>
        <w:ind w:firstLine="640" w:firstLineChars="200"/>
        <w:rPr>
          <w:rFonts w:hint="eastAsia" w:ascii="仿宋_GB2312" w:hAnsi="仿宋_GB2312" w:eastAsia="仿宋_GB2312" w:cs="仿宋_GB2312"/>
          <w:b w:val="0"/>
          <w:bCs w:val="0"/>
          <w:sz w:val="32"/>
          <w:szCs w:val="32"/>
        </w:rPr>
      </w:pPr>
    </w:p>
    <w:tbl>
      <w:tblPr>
        <w:tblStyle w:val="6"/>
        <w:tblW w:w="9060" w:type="dxa"/>
        <w:tblInd w:w="0" w:type="dxa"/>
        <w:tblLayout w:type="fixed"/>
        <w:tblCellMar>
          <w:top w:w="0" w:type="dxa"/>
          <w:left w:w="108" w:type="dxa"/>
          <w:bottom w:w="0" w:type="dxa"/>
          <w:right w:w="108" w:type="dxa"/>
        </w:tblCellMar>
      </w:tblPr>
      <w:tblGrid>
        <w:gridCol w:w="550"/>
        <w:gridCol w:w="592"/>
        <w:gridCol w:w="808"/>
        <w:gridCol w:w="1596"/>
        <w:gridCol w:w="522"/>
        <w:gridCol w:w="562"/>
        <w:gridCol w:w="603"/>
        <w:gridCol w:w="1658"/>
        <w:gridCol w:w="584"/>
        <w:gridCol w:w="1585"/>
      </w:tblGrid>
      <w:tr>
        <w:tblPrEx>
          <w:tblLayout w:type="fixed"/>
          <w:tblCellMar>
            <w:top w:w="0" w:type="dxa"/>
            <w:left w:w="108" w:type="dxa"/>
            <w:bottom w:w="0" w:type="dxa"/>
            <w:right w:w="108" w:type="dxa"/>
          </w:tblCellMar>
        </w:tblPrEx>
        <w:trPr>
          <w:trHeight w:val="2901" w:hRule="atLeast"/>
        </w:trPr>
        <w:tc>
          <w:tcPr>
            <w:tcW w:w="550" w:type="dxa"/>
            <w:vMerge w:val="restart"/>
            <w:tcBorders>
              <w:top w:val="single" w:color="auto" w:sz="4" w:space="0"/>
              <w:left w:val="single" w:color="auto" w:sz="4" w:space="0"/>
              <w:right w:val="single" w:color="auto" w:sz="4" w:space="0"/>
            </w:tcBorders>
            <w:noWrap w:val="0"/>
            <w:vAlign w:val="center"/>
          </w:tcPr>
          <w:p>
            <w:pPr>
              <w:widowControl/>
              <w:jc w:val="left"/>
              <w:rPr>
                <w:rFonts w:ascii="宋体" w:hAnsi="宋体" w:cs="宋体"/>
                <w:color w:val="000000"/>
                <w:kern w:val="0"/>
                <w:sz w:val="24"/>
              </w:rPr>
            </w:pPr>
          </w:p>
        </w:tc>
        <w:tc>
          <w:tcPr>
            <w:tcW w:w="59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4"/>
              </w:rPr>
            </w:pPr>
            <w:r>
              <w:rPr>
                <w:rFonts w:hint="eastAsia" w:ascii="宋体" w:hAnsi="宋体" w:cs="宋体"/>
                <w:kern w:val="0"/>
                <w:sz w:val="24"/>
              </w:rPr>
              <w:t>产</w:t>
            </w:r>
            <w:r>
              <w:rPr>
                <w:rFonts w:hint="eastAsia" w:ascii="宋体" w:hAnsi="宋体" w:cs="宋体"/>
                <w:kern w:val="0"/>
                <w:sz w:val="24"/>
              </w:rPr>
              <w:br w:type="textWrapping"/>
            </w:r>
            <w:r>
              <w:rPr>
                <w:rFonts w:hint="eastAsia" w:ascii="宋体" w:hAnsi="宋体" w:cs="宋体"/>
                <w:kern w:val="0"/>
                <w:sz w:val="24"/>
              </w:rPr>
              <w:t>出</w:t>
            </w:r>
            <w:r>
              <w:rPr>
                <w:rFonts w:hint="eastAsia" w:ascii="宋体" w:hAnsi="宋体" w:cs="宋体"/>
                <w:kern w:val="0"/>
                <w:sz w:val="24"/>
              </w:rPr>
              <w:br w:type="textWrapping"/>
            </w:r>
            <w:r>
              <w:rPr>
                <w:rFonts w:hint="eastAsia" w:ascii="宋体" w:hAnsi="宋体" w:cs="宋体"/>
                <w:kern w:val="0"/>
                <w:sz w:val="24"/>
              </w:rPr>
              <w:t>指</w:t>
            </w:r>
            <w:r>
              <w:rPr>
                <w:rFonts w:hint="eastAsia" w:ascii="宋体" w:hAnsi="宋体" w:cs="宋体"/>
                <w:kern w:val="0"/>
                <w:sz w:val="24"/>
              </w:rPr>
              <w:br w:type="textWrapping"/>
            </w:r>
            <w:r>
              <w:rPr>
                <w:rFonts w:hint="eastAsia" w:ascii="宋体" w:hAnsi="宋体" w:cs="宋体"/>
                <w:kern w:val="0"/>
                <w:sz w:val="24"/>
              </w:rPr>
              <w:t>标</w:t>
            </w:r>
            <w:r>
              <w:rPr>
                <w:rFonts w:hint="eastAsia" w:ascii="宋体" w:hAnsi="宋体" w:cs="宋体"/>
                <w:kern w:val="0"/>
                <w:sz w:val="24"/>
              </w:rPr>
              <w:br w:type="textWrapping"/>
            </w:r>
            <w:r>
              <w:rPr>
                <w:rFonts w:hint="eastAsia" w:ascii="宋体" w:hAnsi="宋体" w:cs="宋体"/>
                <w:kern w:val="0"/>
                <w:sz w:val="24"/>
              </w:rPr>
              <w:t>(</w:t>
            </w:r>
            <w:r>
              <w:rPr>
                <w:rFonts w:hint="eastAsia" w:ascii="宋体" w:hAnsi="宋体" w:cs="宋体"/>
                <w:kern w:val="0"/>
                <w:sz w:val="24"/>
                <w:lang w:val="en-US" w:eastAsia="zh-CN"/>
              </w:rPr>
              <w:t>50</w:t>
            </w:r>
            <w:r>
              <w:rPr>
                <w:rFonts w:hint="eastAsia" w:ascii="宋体" w:hAnsi="宋体" w:cs="宋体"/>
                <w:kern w:val="0"/>
                <w:sz w:val="24"/>
              </w:rPr>
              <w:t>分)</w:t>
            </w:r>
          </w:p>
        </w:tc>
        <w:tc>
          <w:tcPr>
            <w:tcW w:w="8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数量指标</w:t>
            </w:r>
          </w:p>
        </w:tc>
        <w:tc>
          <w:tcPr>
            <w:tcW w:w="1596"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志书类出版物补充、更新及配送量（本）</w:t>
            </w:r>
          </w:p>
        </w:tc>
        <w:tc>
          <w:tcPr>
            <w:tcW w:w="522" w:type="dxa"/>
            <w:tcBorders>
              <w:top w:val="single" w:color="auto" w:sz="4" w:space="0"/>
              <w:left w:val="single" w:color="auto" w:sz="4" w:space="0"/>
              <w:right w:val="single" w:color="auto" w:sz="4" w:space="0"/>
            </w:tcBorders>
            <w:noWrap w:val="0"/>
            <w:vAlign w:val="center"/>
          </w:tcPr>
          <w:p>
            <w:pPr>
              <w:widowControl/>
              <w:jc w:val="center"/>
              <w:rPr>
                <w:rFonts w:hint="default" w:ascii="宋体" w:hAnsi="宋体" w:eastAsia="宋体" w:cs="宋体"/>
                <w:color w:val="000000"/>
                <w:kern w:val="0"/>
                <w:sz w:val="24"/>
                <w:lang w:val="en-US" w:eastAsia="zh-CN"/>
              </w:rPr>
            </w:pPr>
            <w:r>
              <w:rPr>
                <w:rFonts w:hint="eastAsia" w:ascii="宋体" w:hAnsi="宋体" w:eastAsia="宋体" w:cs="宋体"/>
                <w:color w:val="000000"/>
                <w:kern w:val="0"/>
                <w:sz w:val="24"/>
                <w:lang w:val="en-US" w:eastAsia="zh-CN"/>
              </w:rPr>
              <w:t>20</w:t>
            </w:r>
          </w:p>
        </w:tc>
        <w:tc>
          <w:tcPr>
            <w:tcW w:w="562" w:type="dxa"/>
            <w:tcBorders>
              <w:top w:val="single" w:color="auto" w:sz="4" w:space="0"/>
              <w:left w:val="single" w:color="auto" w:sz="4" w:space="0"/>
              <w:right w:val="single" w:color="auto" w:sz="4" w:space="0"/>
            </w:tcBorders>
            <w:noWrap w:val="0"/>
            <w:vAlign w:val="center"/>
          </w:tcPr>
          <w:p>
            <w:pPr>
              <w:widowControl/>
              <w:jc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400本</w:t>
            </w:r>
          </w:p>
        </w:tc>
        <w:tc>
          <w:tcPr>
            <w:tcW w:w="603" w:type="dxa"/>
            <w:tcBorders>
              <w:top w:val="single" w:color="auto" w:sz="4" w:space="0"/>
              <w:left w:val="nil"/>
              <w:right w:val="single" w:color="auto" w:sz="4" w:space="0"/>
            </w:tcBorders>
            <w:noWrap w:val="0"/>
            <w:vAlign w:val="center"/>
          </w:tcPr>
          <w:p>
            <w:pPr>
              <w:widowControl/>
              <w:jc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240本</w:t>
            </w:r>
          </w:p>
        </w:tc>
        <w:tc>
          <w:tcPr>
            <w:tcW w:w="165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完成值达到指标值，记满分；未达到指标值，按B/A或A/B*该指标分值记分。</w:t>
            </w:r>
          </w:p>
        </w:tc>
        <w:tc>
          <w:tcPr>
            <w:tcW w:w="584" w:type="dxa"/>
            <w:tcBorders>
              <w:top w:val="single" w:color="auto" w:sz="4" w:space="0"/>
              <w:left w:val="nil"/>
              <w:right w:val="single" w:color="auto" w:sz="4" w:space="0"/>
            </w:tcBorders>
            <w:noWrap w:val="0"/>
            <w:vAlign w:val="center"/>
          </w:tcPr>
          <w:p>
            <w:pPr>
              <w:widowControl/>
              <w:jc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12</w:t>
            </w:r>
          </w:p>
        </w:tc>
        <w:tc>
          <w:tcPr>
            <w:tcW w:w="158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4"/>
                <w:lang w:eastAsia="zh-CN"/>
              </w:rPr>
            </w:pPr>
            <w:r>
              <w:rPr>
                <w:rFonts w:hint="eastAsia" w:ascii="宋体" w:hAnsi="宋体" w:cs="宋体"/>
                <w:color w:val="000000"/>
                <w:kern w:val="0"/>
                <w:sz w:val="24"/>
                <w:lang w:eastAsia="zh-CN"/>
              </w:rPr>
              <w:t>资金不足。</w:t>
            </w:r>
          </w:p>
        </w:tc>
      </w:tr>
      <w:tr>
        <w:tblPrEx>
          <w:tblLayout w:type="fixed"/>
          <w:tblCellMar>
            <w:top w:w="0" w:type="dxa"/>
            <w:left w:w="108" w:type="dxa"/>
            <w:bottom w:w="0" w:type="dxa"/>
            <w:right w:w="108" w:type="dxa"/>
          </w:tblCellMar>
        </w:tblPrEx>
        <w:trPr>
          <w:trHeight w:val="783" w:hRule="atLeast"/>
        </w:trPr>
        <w:tc>
          <w:tcPr>
            <w:tcW w:w="5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4"/>
              </w:rPr>
            </w:pPr>
          </w:p>
        </w:tc>
        <w:tc>
          <w:tcPr>
            <w:tcW w:w="59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p>
        </w:tc>
        <w:tc>
          <w:tcPr>
            <w:tcW w:w="8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质量指标</w:t>
            </w:r>
          </w:p>
        </w:tc>
        <w:tc>
          <w:tcPr>
            <w:tcW w:w="1596"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4"/>
                <w:lang w:eastAsia="zh-CN"/>
              </w:rPr>
            </w:pPr>
            <w:r>
              <w:rPr>
                <w:rFonts w:hint="eastAsia" w:ascii="宋体" w:hAnsi="宋体" w:cs="宋体"/>
                <w:color w:val="000000"/>
                <w:kern w:val="0"/>
                <w:sz w:val="24"/>
                <w:lang w:eastAsia="zh-CN"/>
              </w:rPr>
              <w:t>收藏及保管物品完好率（%）</w:t>
            </w:r>
          </w:p>
        </w:tc>
        <w:tc>
          <w:tcPr>
            <w:tcW w:w="522" w:type="dxa"/>
            <w:tcBorders>
              <w:top w:val="single" w:color="auto" w:sz="4" w:space="0"/>
              <w:left w:val="single" w:color="auto" w:sz="4" w:space="0"/>
              <w:right w:val="single" w:color="auto" w:sz="4" w:space="0"/>
            </w:tcBorders>
            <w:noWrap w:val="0"/>
            <w:vAlign w:val="center"/>
          </w:tcPr>
          <w:p>
            <w:pPr>
              <w:widowControl/>
              <w:ind w:firstLine="240" w:firstLineChars="100"/>
              <w:jc w:val="both"/>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10</w:t>
            </w:r>
          </w:p>
        </w:tc>
        <w:tc>
          <w:tcPr>
            <w:tcW w:w="562" w:type="dxa"/>
            <w:tcBorders>
              <w:top w:val="single" w:color="auto" w:sz="4" w:space="0"/>
              <w:left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4"/>
                <w:lang w:eastAsia="zh-CN"/>
              </w:rPr>
            </w:pPr>
            <w:r>
              <w:rPr>
                <w:rFonts w:hint="eastAsia"/>
              </w:rPr>
              <w:t>＞90</w:t>
            </w:r>
          </w:p>
        </w:tc>
        <w:tc>
          <w:tcPr>
            <w:tcW w:w="603" w:type="dxa"/>
            <w:tcBorders>
              <w:top w:val="single" w:color="auto" w:sz="4" w:space="0"/>
              <w:left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4"/>
                <w:lang w:eastAsia="zh-CN"/>
              </w:rPr>
            </w:pPr>
            <w:r>
              <w:rPr>
                <w:rFonts w:hint="eastAsia" w:ascii="宋体" w:hAnsi="宋体" w:cs="宋体"/>
                <w:color w:val="000000"/>
                <w:kern w:val="0"/>
                <w:sz w:val="24"/>
                <w:lang w:val="en-US" w:eastAsia="zh-CN"/>
              </w:rPr>
              <w:t>＞90</w:t>
            </w:r>
          </w:p>
        </w:tc>
        <w:tc>
          <w:tcPr>
            <w:tcW w:w="165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1.若为定性指标，则根据“四档”原则分别按照指标分值的100-90%(含90%)、90-75%(含75%)、75-60%(含60%)、60-0%来记分。2.若为定量指标，完成值达到指标值，记满分；未达到指标值，按B/A或A/B*该指标分值记分。</w:t>
            </w:r>
          </w:p>
        </w:tc>
        <w:tc>
          <w:tcPr>
            <w:tcW w:w="584" w:type="dxa"/>
            <w:tcBorders>
              <w:top w:val="single" w:color="auto" w:sz="4" w:space="0"/>
              <w:left w:val="single" w:color="auto" w:sz="4" w:space="0"/>
              <w:right w:val="single" w:color="auto" w:sz="4" w:space="0"/>
            </w:tcBorders>
            <w:noWrap w:val="0"/>
            <w:vAlign w:val="center"/>
          </w:tcPr>
          <w:p>
            <w:pPr>
              <w:widowControl/>
              <w:jc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10</w:t>
            </w:r>
          </w:p>
        </w:tc>
        <w:tc>
          <w:tcPr>
            <w:tcW w:w="158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4"/>
              </w:rPr>
            </w:pPr>
          </w:p>
        </w:tc>
      </w:tr>
      <w:tr>
        <w:tblPrEx>
          <w:tblLayout w:type="fixed"/>
          <w:tblCellMar>
            <w:top w:w="0" w:type="dxa"/>
            <w:left w:w="108" w:type="dxa"/>
            <w:bottom w:w="0" w:type="dxa"/>
            <w:right w:w="108" w:type="dxa"/>
          </w:tblCellMar>
        </w:tblPrEx>
        <w:trPr>
          <w:trHeight w:val="1280" w:hRule="atLeast"/>
        </w:trPr>
        <w:tc>
          <w:tcPr>
            <w:tcW w:w="5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4"/>
              </w:rPr>
            </w:pPr>
          </w:p>
        </w:tc>
        <w:tc>
          <w:tcPr>
            <w:tcW w:w="59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p>
        </w:tc>
        <w:tc>
          <w:tcPr>
            <w:tcW w:w="8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进度指标</w:t>
            </w:r>
          </w:p>
        </w:tc>
        <w:tc>
          <w:tcPr>
            <w:tcW w:w="1596" w:type="dxa"/>
            <w:tcBorders>
              <w:top w:val="single" w:color="auto" w:sz="4" w:space="0"/>
              <w:left w:val="nil"/>
              <w:bottom w:val="single" w:color="auto" w:sz="4" w:space="0"/>
              <w:right w:val="single" w:color="auto" w:sz="4" w:space="0"/>
            </w:tcBorders>
            <w:noWrap w:val="0"/>
            <w:vAlign w:val="center"/>
          </w:tcPr>
          <w:p>
            <w:pPr>
              <w:widowControl/>
              <w:jc w:val="both"/>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100%</w:t>
            </w:r>
          </w:p>
        </w:tc>
        <w:tc>
          <w:tcPr>
            <w:tcW w:w="522" w:type="dxa"/>
            <w:tcBorders>
              <w:top w:val="single" w:color="auto" w:sz="4" w:space="0"/>
              <w:left w:val="nil"/>
              <w:bottom w:val="single" w:color="auto" w:sz="4" w:space="0"/>
              <w:right w:val="single" w:color="auto" w:sz="4" w:space="0"/>
            </w:tcBorders>
            <w:noWrap w:val="0"/>
            <w:vAlign w:val="center"/>
          </w:tcPr>
          <w:p>
            <w:pPr>
              <w:widowControl/>
              <w:jc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10</w:t>
            </w:r>
          </w:p>
        </w:tc>
        <w:tc>
          <w:tcPr>
            <w:tcW w:w="562" w:type="dxa"/>
            <w:tcBorders>
              <w:top w:val="single" w:color="auto" w:sz="4" w:space="0"/>
              <w:left w:val="nil"/>
              <w:bottom w:val="single" w:color="auto" w:sz="4" w:space="0"/>
              <w:right w:val="single" w:color="auto" w:sz="4" w:space="0"/>
            </w:tcBorders>
            <w:noWrap w:val="0"/>
            <w:vAlign w:val="center"/>
          </w:tcPr>
          <w:p>
            <w:pPr>
              <w:widowControl/>
              <w:jc w:val="both"/>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100%</w:t>
            </w:r>
          </w:p>
        </w:tc>
        <w:tc>
          <w:tcPr>
            <w:tcW w:w="603" w:type="dxa"/>
            <w:tcBorders>
              <w:top w:val="single" w:color="auto" w:sz="4" w:space="0"/>
              <w:left w:val="nil"/>
              <w:bottom w:val="single" w:color="auto" w:sz="4" w:space="0"/>
              <w:right w:val="single" w:color="auto" w:sz="4" w:space="0"/>
            </w:tcBorders>
            <w:noWrap w:val="0"/>
            <w:vAlign w:val="center"/>
          </w:tcPr>
          <w:p>
            <w:pPr>
              <w:widowControl/>
              <w:jc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100%</w:t>
            </w:r>
          </w:p>
        </w:tc>
        <w:tc>
          <w:tcPr>
            <w:tcW w:w="1658"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24"/>
              </w:rPr>
            </w:pPr>
          </w:p>
        </w:tc>
        <w:tc>
          <w:tcPr>
            <w:tcW w:w="584" w:type="dxa"/>
            <w:tcBorders>
              <w:top w:val="single" w:color="auto" w:sz="4" w:space="0"/>
              <w:left w:val="nil"/>
              <w:bottom w:val="single" w:color="auto" w:sz="4" w:space="0"/>
              <w:right w:val="single" w:color="auto" w:sz="4" w:space="0"/>
            </w:tcBorders>
            <w:noWrap w:val="0"/>
            <w:vAlign w:val="center"/>
          </w:tcPr>
          <w:p>
            <w:pPr>
              <w:widowControl/>
              <w:jc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10</w:t>
            </w:r>
          </w:p>
        </w:tc>
        <w:tc>
          <w:tcPr>
            <w:tcW w:w="1585"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p>
        </w:tc>
      </w:tr>
      <w:tr>
        <w:tblPrEx>
          <w:tblLayout w:type="fixed"/>
          <w:tblCellMar>
            <w:top w:w="0" w:type="dxa"/>
            <w:left w:w="108" w:type="dxa"/>
            <w:bottom w:w="0" w:type="dxa"/>
            <w:right w:w="108" w:type="dxa"/>
          </w:tblCellMar>
        </w:tblPrEx>
        <w:trPr>
          <w:trHeight w:val="1821" w:hRule="atLeast"/>
        </w:trPr>
        <w:tc>
          <w:tcPr>
            <w:tcW w:w="55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4"/>
              </w:rPr>
            </w:pPr>
          </w:p>
        </w:tc>
        <w:tc>
          <w:tcPr>
            <w:tcW w:w="59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p>
        </w:tc>
        <w:tc>
          <w:tcPr>
            <w:tcW w:w="8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4"/>
              </w:rPr>
            </w:pPr>
          </w:p>
          <w:p>
            <w:pPr>
              <w:widowControl/>
              <w:jc w:val="center"/>
              <w:rPr>
                <w:rFonts w:hint="eastAsia" w:ascii="宋体" w:hAnsi="宋体" w:cs="宋体"/>
                <w:kern w:val="0"/>
                <w:sz w:val="24"/>
              </w:rPr>
            </w:pPr>
            <w:r>
              <w:rPr>
                <w:rFonts w:hint="eastAsia" w:ascii="宋体" w:hAnsi="宋体" w:cs="宋体"/>
                <w:kern w:val="0"/>
                <w:sz w:val="24"/>
              </w:rPr>
              <w:t>成本指标</w:t>
            </w:r>
          </w:p>
        </w:tc>
        <w:tc>
          <w:tcPr>
            <w:tcW w:w="1596" w:type="dxa"/>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10万元</w:t>
            </w:r>
          </w:p>
        </w:tc>
        <w:tc>
          <w:tcPr>
            <w:tcW w:w="522" w:type="dxa"/>
            <w:tcBorders>
              <w:top w:val="single" w:color="auto" w:sz="4" w:space="0"/>
              <w:left w:val="single" w:color="auto" w:sz="4" w:space="0"/>
              <w:bottom w:val="single" w:color="auto" w:sz="4" w:space="0"/>
              <w:right w:val="single" w:color="auto" w:sz="4" w:space="0"/>
            </w:tcBorders>
            <w:noWrap w:val="0"/>
            <w:vAlign w:val="center"/>
          </w:tcPr>
          <w:p>
            <w:pPr>
              <w:widowControl/>
              <w:ind w:firstLine="240" w:firstLineChars="100"/>
              <w:jc w:val="both"/>
              <w:rPr>
                <w:rFonts w:hint="default" w:ascii="宋体" w:hAnsi="宋体" w:eastAsia="宋体" w:cs="宋体"/>
                <w:color w:val="000000"/>
                <w:kern w:val="0"/>
                <w:sz w:val="24"/>
                <w:lang w:val="en-US" w:eastAsia="zh-CN"/>
              </w:rPr>
            </w:pPr>
            <w:r>
              <w:rPr>
                <w:rFonts w:hint="eastAsia" w:ascii="宋体" w:hAnsi="宋体" w:eastAsia="宋体" w:cs="宋体"/>
                <w:color w:val="000000"/>
                <w:kern w:val="0"/>
                <w:sz w:val="24"/>
                <w:lang w:val="en-US" w:eastAsia="zh-CN"/>
              </w:rPr>
              <w:t>10</w:t>
            </w:r>
          </w:p>
        </w:tc>
        <w:tc>
          <w:tcPr>
            <w:tcW w:w="562" w:type="dxa"/>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default" w:ascii="宋体" w:hAnsi="宋体" w:eastAsia="宋体" w:cs="宋体"/>
                <w:color w:val="000000"/>
                <w:kern w:val="0"/>
                <w:sz w:val="24"/>
                <w:lang w:val="en-US" w:eastAsia="zh-CN"/>
              </w:rPr>
            </w:pPr>
            <w:r>
              <w:rPr>
                <w:rFonts w:hint="eastAsia" w:ascii="Arial" w:hAnsi="Arial" w:cs="Arial"/>
                <w:color w:val="000000"/>
                <w:kern w:val="0"/>
                <w:sz w:val="24"/>
                <w:lang w:val="en-US" w:eastAsia="zh-CN"/>
              </w:rPr>
              <w:t>10</w:t>
            </w:r>
            <w:r>
              <w:rPr>
                <w:rFonts w:hint="eastAsia" w:ascii="宋体" w:hAnsi="宋体" w:cs="宋体"/>
                <w:color w:val="000000"/>
                <w:kern w:val="0"/>
                <w:sz w:val="24"/>
                <w:lang w:val="en-US" w:eastAsia="zh-CN"/>
              </w:rPr>
              <w:t>万元</w:t>
            </w:r>
          </w:p>
        </w:tc>
        <w:tc>
          <w:tcPr>
            <w:tcW w:w="603" w:type="dxa"/>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10万元</w:t>
            </w:r>
          </w:p>
        </w:tc>
        <w:tc>
          <w:tcPr>
            <w:tcW w:w="165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4"/>
              </w:rPr>
            </w:pPr>
          </w:p>
        </w:tc>
        <w:tc>
          <w:tcPr>
            <w:tcW w:w="58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10</w:t>
            </w:r>
          </w:p>
        </w:tc>
        <w:tc>
          <w:tcPr>
            <w:tcW w:w="158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4"/>
              </w:rPr>
            </w:pPr>
          </w:p>
        </w:tc>
      </w:tr>
      <w:tr>
        <w:tblPrEx>
          <w:tblLayout w:type="fixed"/>
          <w:tblCellMar>
            <w:top w:w="0" w:type="dxa"/>
            <w:left w:w="108" w:type="dxa"/>
            <w:bottom w:w="0" w:type="dxa"/>
            <w:right w:w="108" w:type="dxa"/>
          </w:tblCellMar>
        </w:tblPrEx>
        <w:trPr>
          <w:trHeight w:val="3249" w:hRule="atLeast"/>
        </w:trPr>
        <w:tc>
          <w:tcPr>
            <w:tcW w:w="55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4"/>
              </w:rPr>
            </w:pPr>
          </w:p>
        </w:tc>
        <w:tc>
          <w:tcPr>
            <w:tcW w:w="592" w:type="dxa"/>
            <w:vMerge w:val="restart"/>
            <w:tcBorders>
              <w:top w:val="single" w:color="auto" w:sz="4" w:space="0"/>
              <w:left w:val="single" w:color="auto" w:sz="4" w:space="0"/>
              <w:right w:val="single" w:color="auto" w:sz="4" w:space="0"/>
            </w:tcBorders>
            <w:noWrap w:val="0"/>
            <w:vAlign w:val="center"/>
          </w:tcPr>
          <w:p>
            <w:pPr>
              <w:widowControl/>
              <w:jc w:val="center"/>
              <w:rPr>
                <w:rFonts w:hint="eastAsia" w:ascii="宋体" w:hAnsi="宋体" w:cs="宋体"/>
                <w:kern w:val="0"/>
                <w:sz w:val="24"/>
              </w:rPr>
            </w:pPr>
          </w:p>
          <w:p>
            <w:pPr>
              <w:widowControl/>
              <w:jc w:val="center"/>
              <w:rPr>
                <w:rFonts w:hint="eastAsia" w:ascii="宋体" w:hAnsi="宋体" w:cs="宋体"/>
                <w:kern w:val="0"/>
                <w:sz w:val="24"/>
              </w:rPr>
            </w:pPr>
          </w:p>
          <w:p>
            <w:pPr>
              <w:widowControl/>
              <w:jc w:val="center"/>
              <w:rPr>
                <w:rFonts w:hint="eastAsia" w:ascii="宋体" w:hAnsi="宋体" w:cs="宋体"/>
                <w:kern w:val="0"/>
                <w:sz w:val="24"/>
              </w:rPr>
            </w:pPr>
          </w:p>
          <w:p>
            <w:pPr>
              <w:widowControl/>
              <w:jc w:val="center"/>
              <w:rPr>
                <w:rFonts w:hint="eastAsia" w:ascii="宋体" w:hAnsi="宋体" w:cs="宋体"/>
                <w:kern w:val="0"/>
                <w:sz w:val="24"/>
              </w:rPr>
            </w:pPr>
          </w:p>
          <w:p>
            <w:pPr>
              <w:widowControl/>
              <w:jc w:val="center"/>
              <w:rPr>
                <w:rFonts w:hint="eastAsia" w:ascii="宋体" w:hAnsi="宋体" w:cs="宋体"/>
                <w:kern w:val="0"/>
                <w:sz w:val="24"/>
              </w:rPr>
            </w:pPr>
          </w:p>
          <w:p>
            <w:pPr>
              <w:widowControl/>
              <w:jc w:val="center"/>
              <w:rPr>
                <w:rFonts w:hint="eastAsia" w:ascii="宋体" w:hAnsi="宋体" w:cs="宋体"/>
                <w:kern w:val="0"/>
                <w:sz w:val="24"/>
              </w:rPr>
            </w:pPr>
          </w:p>
          <w:p>
            <w:pPr>
              <w:widowControl/>
              <w:jc w:val="center"/>
              <w:rPr>
                <w:rFonts w:hint="eastAsia" w:ascii="宋体" w:hAnsi="宋体" w:cs="宋体"/>
                <w:kern w:val="0"/>
                <w:sz w:val="24"/>
              </w:rPr>
            </w:pPr>
          </w:p>
          <w:p>
            <w:pPr>
              <w:widowControl/>
              <w:jc w:val="center"/>
              <w:rPr>
                <w:rFonts w:hint="eastAsia" w:ascii="宋体" w:hAnsi="宋体" w:cs="宋体"/>
                <w:kern w:val="0"/>
                <w:sz w:val="24"/>
              </w:rPr>
            </w:pPr>
            <w:r>
              <w:rPr>
                <w:rFonts w:hint="eastAsia" w:ascii="宋体" w:hAnsi="宋体" w:cs="宋体"/>
                <w:kern w:val="0"/>
                <w:sz w:val="24"/>
              </w:rPr>
              <w:t>效</w:t>
            </w:r>
            <w:r>
              <w:rPr>
                <w:rFonts w:hint="eastAsia" w:ascii="宋体" w:hAnsi="宋体" w:cs="宋体"/>
                <w:kern w:val="0"/>
                <w:sz w:val="24"/>
              </w:rPr>
              <w:br w:type="textWrapping"/>
            </w:r>
            <w:r>
              <w:rPr>
                <w:rFonts w:hint="eastAsia" w:ascii="宋体" w:hAnsi="宋体" w:cs="宋体"/>
                <w:kern w:val="0"/>
                <w:sz w:val="24"/>
              </w:rPr>
              <w:t>果</w:t>
            </w:r>
            <w:r>
              <w:rPr>
                <w:rFonts w:hint="eastAsia" w:ascii="宋体" w:hAnsi="宋体" w:cs="宋体"/>
                <w:kern w:val="0"/>
                <w:sz w:val="24"/>
              </w:rPr>
              <w:br w:type="textWrapping"/>
            </w:r>
            <w:r>
              <w:rPr>
                <w:rFonts w:hint="eastAsia" w:ascii="宋体" w:hAnsi="宋体" w:cs="宋体"/>
                <w:kern w:val="0"/>
                <w:sz w:val="24"/>
              </w:rPr>
              <w:t>指</w:t>
            </w:r>
            <w:r>
              <w:rPr>
                <w:rFonts w:hint="eastAsia" w:ascii="宋体" w:hAnsi="宋体" w:cs="宋体"/>
                <w:kern w:val="0"/>
                <w:sz w:val="24"/>
              </w:rPr>
              <w:br w:type="textWrapping"/>
            </w:r>
            <w:r>
              <w:rPr>
                <w:rFonts w:hint="eastAsia" w:ascii="宋体" w:hAnsi="宋体" w:cs="宋体"/>
                <w:kern w:val="0"/>
                <w:sz w:val="24"/>
              </w:rPr>
              <w:t>标</w:t>
            </w:r>
            <w:r>
              <w:rPr>
                <w:rFonts w:hint="eastAsia" w:ascii="宋体" w:hAnsi="宋体" w:cs="宋体"/>
                <w:kern w:val="0"/>
                <w:sz w:val="24"/>
              </w:rPr>
              <w:br w:type="textWrapping"/>
            </w:r>
            <w:r>
              <w:rPr>
                <w:rFonts w:hint="eastAsia" w:ascii="宋体" w:hAnsi="宋体" w:cs="宋体"/>
                <w:kern w:val="0"/>
                <w:sz w:val="24"/>
              </w:rPr>
              <w:t>(40分)</w:t>
            </w:r>
          </w:p>
        </w:tc>
        <w:tc>
          <w:tcPr>
            <w:tcW w:w="808" w:type="dxa"/>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eastAsia" w:ascii="宋体" w:hAnsi="宋体" w:cs="宋体"/>
                <w:kern w:val="0"/>
                <w:sz w:val="24"/>
              </w:rPr>
            </w:pPr>
          </w:p>
          <w:p>
            <w:pPr>
              <w:widowControl/>
              <w:jc w:val="center"/>
              <w:rPr>
                <w:rFonts w:hint="eastAsia" w:ascii="宋体" w:hAnsi="宋体" w:cs="宋体"/>
                <w:kern w:val="0"/>
                <w:sz w:val="24"/>
              </w:rPr>
            </w:pPr>
            <w:r>
              <w:rPr>
                <w:rFonts w:hint="eastAsia" w:ascii="宋体" w:hAnsi="宋体" w:cs="宋体"/>
                <w:kern w:val="0"/>
                <w:sz w:val="24"/>
              </w:rPr>
              <w:t>效益指标</w:t>
            </w:r>
          </w:p>
        </w:tc>
        <w:tc>
          <w:tcPr>
            <w:tcW w:w="159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资料使用次数</w:t>
            </w:r>
          </w:p>
        </w:tc>
        <w:tc>
          <w:tcPr>
            <w:tcW w:w="522" w:type="dxa"/>
            <w:tcBorders>
              <w:top w:val="single" w:color="auto" w:sz="4" w:space="0"/>
              <w:left w:val="nil"/>
              <w:bottom w:val="single" w:color="auto" w:sz="4" w:space="0"/>
              <w:right w:val="single" w:color="auto" w:sz="4" w:space="0"/>
            </w:tcBorders>
            <w:noWrap w:val="0"/>
            <w:vAlign w:val="center"/>
          </w:tcPr>
          <w:p>
            <w:pPr>
              <w:widowControl/>
              <w:jc w:val="center"/>
              <w:rPr>
                <w:rFonts w:hint="default" w:ascii="宋体" w:hAnsi="宋体" w:eastAsia="宋体" w:cs="宋体"/>
                <w:color w:val="000000"/>
                <w:kern w:val="0"/>
                <w:sz w:val="24"/>
                <w:lang w:val="en-US" w:eastAsia="zh-CN"/>
              </w:rPr>
            </w:pPr>
            <w:r>
              <w:rPr>
                <w:rFonts w:hint="eastAsia" w:ascii="宋体" w:hAnsi="宋体" w:eastAsia="宋体" w:cs="宋体"/>
                <w:color w:val="000000"/>
                <w:kern w:val="0"/>
                <w:sz w:val="24"/>
                <w:lang w:val="en-US" w:eastAsia="zh-CN"/>
              </w:rPr>
              <w:t>20</w:t>
            </w:r>
          </w:p>
        </w:tc>
        <w:tc>
          <w:tcPr>
            <w:tcW w:w="56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宋体" w:hAnsi="宋体" w:eastAsia="宋体" w:cs="宋体"/>
                <w:color w:val="000000"/>
                <w:kern w:val="0"/>
                <w:sz w:val="24"/>
                <w:lang w:val="en-US" w:eastAsia="zh-CN"/>
              </w:rPr>
            </w:pPr>
            <w:r>
              <w:rPr>
                <w:rFonts w:hint="eastAsia"/>
              </w:rPr>
              <w:t>≥</w:t>
            </w:r>
            <w:r>
              <w:rPr>
                <w:rFonts w:hint="eastAsia"/>
                <w:lang w:val="en-US" w:eastAsia="zh-CN"/>
              </w:rPr>
              <w:t>100次</w:t>
            </w:r>
          </w:p>
        </w:tc>
        <w:tc>
          <w:tcPr>
            <w:tcW w:w="603" w:type="dxa"/>
            <w:tcBorders>
              <w:top w:val="single" w:color="auto" w:sz="4" w:space="0"/>
              <w:left w:val="nil"/>
              <w:bottom w:val="single" w:color="auto" w:sz="4" w:space="0"/>
              <w:right w:val="single" w:color="auto" w:sz="4" w:space="0"/>
            </w:tcBorders>
            <w:noWrap w:val="0"/>
            <w:vAlign w:val="center"/>
          </w:tcPr>
          <w:p>
            <w:pPr>
              <w:widowControl/>
              <w:jc w:val="center"/>
              <w:rPr>
                <w:rFonts w:hint="default" w:ascii="宋体" w:hAnsi="宋体" w:eastAsia="宋体" w:cs="宋体"/>
                <w:color w:val="000000"/>
                <w:kern w:val="0"/>
                <w:sz w:val="24"/>
                <w:lang w:val="en-US" w:eastAsia="zh-CN"/>
              </w:rPr>
            </w:pPr>
            <w:r>
              <w:rPr>
                <w:rFonts w:hint="eastAsia"/>
              </w:rPr>
              <w:t>≥</w:t>
            </w:r>
            <w:r>
              <w:rPr>
                <w:rFonts w:hint="eastAsia"/>
                <w:lang w:val="en-US" w:eastAsia="zh-CN"/>
              </w:rPr>
              <w:t>100次</w:t>
            </w:r>
          </w:p>
        </w:tc>
        <w:tc>
          <w:tcPr>
            <w:tcW w:w="1658" w:type="dxa"/>
            <w:tcBorders>
              <w:top w:val="single" w:color="auto" w:sz="4" w:space="0"/>
              <w:left w:val="single" w:color="auto" w:sz="4" w:space="0"/>
              <w:bottom w:val="single" w:color="auto" w:sz="4" w:space="0"/>
              <w:right w:val="nil"/>
            </w:tcBorders>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1.若为定性指标，则根据“四档”原则分别按照指标分值的100-90%(含90%)、90-75%(含75%)、75-60%（含60%）、60-0%来记分。</w:t>
            </w:r>
            <w:r>
              <w:rPr>
                <w:rFonts w:hint="eastAsia" w:ascii="宋体" w:hAnsi="宋体" w:cs="宋体"/>
                <w:color w:val="000000"/>
                <w:kern w:val="0"/>
                <w:sz w:val="24"/>
              </w:rPr>
              <w:br w:type="textWrapping"/>
            </w:r>
            <w:r>
              <w:rPr>
                <w:rFonts w:hint="eastAsia" w:ascii="宋体" w:hAnsi="宋体" w:cs="宋体"/>
                <w:color w:val="000000"/>
                <w:kern w:val="0"/>
                <w:sz w:val="24"/>
              </w:rPr>
              <w:t>2.若为定量指标，完成值达到指标值，记满分；未达到指标值，按B/A或A/B*该指标分值记分。</w:t>
            </w:r>
          </w:p>
        </w:tc>
        <w:tc>
          <w:tcPr>
            <w:tcW w:w="58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20</w:t>
            </w:r>
          </w:p>
        </w:tc>
        <w:tc>
          <w:tcPr>
            <w:tcW w:w="1585"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p>
        </w:tc>
      </w:tr>
      <w:tr>
        <w:tblPrEx>
          <w:tblLayout w:type="fixed"/>
          <w:tblCellMar>
            <w:top w:w="0" w:type="dxa"/>
            <w:left w:w="108" w:type="dxa"/>
            <w:bottom w:w="0" w:type="dxa"/>
            <w:right w:w="108" w:type="dxa"/>
          </w:tblCellMar>
        </w:tblPrEx>
        <w:trPr>
          <w:trHeight w:val="1587" w:hRule="atLeast"/>
        </w:trPr>
        <w:tc>
          <w:tcPr>
            <w:tcW w:w="55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4"/>
              </w:rPr>
            </w:pPr>
          </w:p>
        </w:tc>
        <w:tc>
          <w:tcPr>
            <w:tcW w:w="592" w:type="dxa"/>
            <w:vMerge w:val="continue"/>
            <w:tcBorders>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p>
        </w:tc>
        <w:tc>
          <w:tcPr>
            <w:tcW w:w="8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服务对象</w:t>
            </w:r>
            <w:r>
              <w:rPr>
                <w:rFonts w:hint="eastAsia" w:ascii="宋体" w:hAnsi="宋体" w:cs="宋体"/>
                <w:kern w:val="0"/>
                <w:sz w:val="24"/>
              </w:rPr>
              <w:br w:type="textWrapping"/>
            </w:r>
            <w:r>
              <w:rPr>
                <w:rFonts w:hint="eastAsia" w:ascii="宋体" w:hAnsi="宋体" w:cs="宋体"/>
                <w:kern w:val="0"/>
                <w:sz w:val="24"/>
              </w:rPr>
              <w:t>满意度指标</w:t>
            </w:r>
          </w:p>
        </w:tc>
        <w:tc>
          <w:tcPr>
            <w:tcW w:w="1596"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4"/>
                <w:lang w:eastAsia="zh-CN"/>
              </w:rPr>
            </w:pPr>
            <w:r>
              <w:rPr>
                <w:rFonts w:hint="eastAsia" w:ascii="宋体" w:hAnsi="宋体" w:cs="宋体"/>
                <w:color w:val="000000"/>
                <w:kern w:val="0"/>
                <w:sz w:val="24"/>
                <w:lang w:eastAsia="zh-CN"/>
              </w:rPr>
              <w:t>使用者满意度</w:t>
            </w:r>
          </w:p>
        </w:tc>
        <w:tc>
          <w:tcPr>
            <w:tcW w:w="52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20</w:t>
            </w:r>
          </w:p>
        </w:tc>
        <w:tc>
          <w:tcPr>
            <w:tcW w:w="562" w:type="dxa"/>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default" w:ascii="宋体" w:hAnsi="宋体" w:eastAsia="宋体" w:cs="宋体"/>
                <w:color w:val="000000"/>
                <w:kern w:val="0"/>
                <w:sz w:val="24"/>
                <w:lang w:val="en-US" w:eastAsia="zh-CN"/>
              </w:rPr>
            </w:pPr>
            <w:r>
              <w:rPr>
                <w:rFonts w:hint="default" w:ascii="Arial" w:hAnsi="Arial" w:eastAsia="宋体" w:cs="Arial"/>
                <w:color w:val="000000"/>
                <w:kern w:val="0"/>
                <w:sz w:val="24"/>
                <w:lang w:val="en-US" w:eastAsia="zh-CN"/>
              </w:rPr>
              <w:t>≥</w:t>
            </w:r>
            <w:r>
              <w:rPr>
                <w:rFonts w:hint="eastAsia" w:ascii="宋体" w:hAnsi="宋体" w:cs="宋体"/>
                <w:color w:val="000000"/>
                <w:kern w:val="0"/>
                <w:sz w:val="24"/>
                <w:lang w:val="en-US" w:eastAsia="zh-CN"/>
              </w:rPr>
              <w:t>90%</w:t>
            </w:r>
          </w:p>
        </w:tc>
        <w:tc>
          <w:tcPr>
            <w:tcW w:w="603"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90%</w:t>
            </w:r>
          </w:p>
        </w:tc>
        <w:tc>
          <w:tcPr>
            <w:tcW w:w="165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同效益指标得分计算方式。</w:t>
            </w:r>
          </w:p>
        </w:tc>
        <w:tc>
          <w:tcPr>
            <w:tcW w:w="58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20</w:t>
            </w:r>
          </w:p>
        </w:tc>
        <w:tc>
          <w:tcPr>
            <w:tcW w:w="158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4"/>
              </w:rPr>
            </w:pPr>
          </w:p>
        </w:tc>
      </w:tr>
      <w:tr>
        <w:tblPrEx>
          <w:tblLayout w:type="fixed"/>
          <w:tblCellMar>
            <w:top w:w="0" w:type="dxa"/>
            <w:left w:w="108" w:type="dxa"/>
            <w:bottom w:w="0" w:type="dxa"/>
            <w:right w:w="108" w:type="dxa"/>
          </w:tblCellMar>
        </w:tblPrEx>
        <w:trPr>
          <w:trHeight w:val="591" w:hRule="atLeast"/>
        </w:trPr>
        <w:tc>
          <w:tcPr>
            <w:tcW w:w="9060" w:type="dxa"/>
            <w:gridSpan w:val="10"/>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4"/>
              </w:rPr>
            </w:pPr>
          </w:p>
          <w:p>
            <w:pPr>
              <w:widowControl/>
              <w:jc w:val="center"/>
              <w:rPr>
                <w:rFonts w:hint="default" w:ascii="宋体" w:hAnsi="宋体" w:eastAsia="宋体" w:cs="宋体"/>
                <w:b/>
                <w:bCs/>
                <w:color w:val="000000"/>
                <w:kern w:val="0"/>
                <w:sz w:val="24"/>
                <w:lang w:val="en-US" w:eastAsia="zh-CN"/>
              </w:rPr>
            </w:pPr>
            <w:r>
              <w:rPr>
                <w:rFonts w:hint="eastAsia" w:ascii="宋体" w:hAnsi="宋体" w:cs="宋体"/>
                <w:b/>
                <w:bCs/>
                <w:color w:val="000000"/>
                <w:kern w:val="0"/>
                <w:sz w:val="24"/>
              </w:rPr>
              <w:t>总分：</w:t>
            </w:r>
            <w:r>
              <w:rPr>
                <w:rFonts w:hint="eastAsia" w:ascii="宋体" w:hAnsi="宋体" w:cs="宋体"/>
                <w:b/>
                <w:bCs/>
                <w:color w:val="000000"/>
                <w:kern w:val="0"/>
                <w:sz w:val="24"/>
                <w:lang w:val="en-US" w:eastAsia="zh-CN"/>
              </w:rPr>
              <w:t>92</w:t>
            </w:r>
          </w:p>
          <w:p>
            <w:pPr>
              <w:widowControl/>
              <w:jc w:val="center"/>
              <w:rPr>
                <w:rFonts w:ascii="宋体" w:hAnsi="宋体" w:cs="宋体"/>
                <w:color w:val="000000"/>
                <w:kern w:val="0"/>
                <w:sz w:val="24"/>
              </w:rPr>
            </w:pPr>
          </w:p>
        </w:tc>
      </w:tr>
    </w:tbl>
    <w:p>
      <w:pPr>
        <w:numPr>
          <w:ilvl w:val="0"/>
          <w:numId w:val="3"/>
        </w:numPr>
        <w:adjustRightInd w:val="0"/>
        <w:snapToGrid w:val="0"/>
        <w:spacing w:line="58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志书修编工作经费项目自评综述：根据年初设定的绩效目标，志书修编工作经费项目绩效自评得分为</w:t>
      </w:r>
      <w:r>
        <w:rPr>
          <w:rFonts w:hint="eastAsia" w:ascii="仿宋_GB2312" w:hAnsi="仿宋_GB2312" w:eastAsia="仿宋_GB2312" w:cs="仿宋_GB2312"/>
          <w:b w:val="0"/>
          <w:bCs w:val="0"/>
          <w:sz w:val="32"/>
          <w:szCs w:val="32"/>
          <w:lang w:val="en-US" w:eastAsia="zh-CN"/>
        </w:rPr>
        <w:t>98.9</w:t>
      </w:r>
      <w:r>
        <w:rPr>
          <w:rFonts w:hint="eastAsia" w:ascii="仿宋_GB2312" w:hAnsi="仿宋_GB2312" w:eastAsia="仿宋_GB2312" w:cs="仿宋_GB2312"/>
          <w:b w:val="0"/>
          <w:bCs w:val="0"/>
          <w:sz w:val="32"/>
          <w:szCs w:val="32"/>
        </w:rPr>
        <w:t>分（绩效自评表附后）。全年预算数为</w:t>
      </w:r>
      <w:r>
        <w:rPr>
          <w:rFonts w:hint="eastAsia" w:ascii="仿宋_GB2312" w:hAnsi="仿宋_GB2312" w:eastAsia="仿宋_GB2312" w:cs="仿宋_GB2312"/>
          <w:b w:val="0"/>
          <w:bCs w:val="0"/>
          <w:sz w:val="32"/>
          <w:szCs w:val="32"/>
          <w:lang w:val="en-US" w:eastAsia="zh-CN"/>
        </w:rPr>
        <w:t>13</w:t>
      </w:r>
      <w:r>
        <w:rPr>
          <w:rFonts w:hint="eastAsia" w:ascii="仿宋_GB2312" w:hAnsi="仿宋_GB2312" w:eastAsia="仿宋_GB2312" w:cs="仿宋_GB2312"/>
          <w:b w:val="0"/>
          <w:bCs w:val="0"/>
          <w:sz w:val="32"/>
          <w:szCs w:val="32"/>
        </w:rPr>
        <w:t>万元，执行数为</w:t>
      </w:r>
      <w:r>
        <w:rPr>
          <w:rFonts w:hint="eastAsia" w:ascii="仿宋_GB2312" w:hAnsi="仿宋_GB2312" w:eastAsia="仿宋_GB2312" w:cs="仿宋_GB2312"/>
          <w:b w:val="0"/>
          <w:bCs w:val="0"/>
          <w:sz w:val="32"/>
          <w:szCs w:val="32"/>
          <w:lang w:val="en-US" w:eastAsia="zh-CN"/>
        </w:rPr>
        <w:t>11.59</w:t>
      </w:r>
      <w:r>
        <w:rPr>
          <w:rFonts w:hint="eastAsia" w:ascii="仿宋_GB2312" w:hAnsi="仿宋_GB2312" w:eastAsia="仿宋_GB2312" w:cs="仿宋_GB2312"/>
          <w:b w:val="0"/>
          <w:bCs w:val="0"/>
          <w:sz w:val="32"/>
          <w:szCs w:val="32"/>
        </w:rPr>
        <w:t>万元，完成预算的</w:t>
      </w:r>
      <w:r>
        <w:rPr>
          <w:rFonts w:hint="eastAsia" w:ascii="仿宋_GB2312" w:hAnsi="仿宋_GB2312" w:eastAsia="仿宋_GB2312" w:cs="仿宋_GB2312"/>
          <w:b w:val="0"/>
          <w:bCs w:val="0"/>
          <w:sz w:val="32"/>
          <w:szCs w:val="32"/>
          <w:lang w:val="en-US" w:eastAsia="zh-CN"/>
        </w:rPr>
        <w:t>89%</w:t>
      </w:r>
      <w:r>
        <w:rPr>
          <w:rFonts w:hint="eastAsia" w:ascii="仿宋_GB2312" w:hAnsi="仿宋_GB2312" w:eastAsia="仿宋_GB2312" w:cs="仿宋_GB2312"/>
          <w:b w:val="0"/>
          <w:bCs w:val="0"/>
          <w:sz w:val="32"/>
          <w:szCs w:val="32"/>
        </w:rPr>
        <w:t>。项目绩效目标完成情况：</w:t>
      </w:r>
      <w:r>
        <w:rPr>
          <w:rFonts w:hint="eastAsia" w:ascii="仿宋_GB2312" w:hAnsi="仿宋_GB2312" w:eastAsia="仿宋_GB2312" w:cs="仿宋_GB2312"/>
          <w:b w:val="0"/>
          <w:bCs w:val="0"/>
          <w:sz w:val="32"/>
          <w:szCs w:val="32"/>
          <w:lang w:eastAsia="zh-CN"/>
        </w:rPr>
        <w:t>志书修编工作顺利开展。</w:t>
      </w:r>
      <w:r>
        <w:rPr>
          <w:rFonts w:hint="eastAsia" w:ascii="仿宋_GB2312" w:hAnsi="仿宋_GB2312" w:eastAsia="仿宋_GB2312" w:cs="仿宋_GB2312"/>
          <w:b w:val="0"/>
          <w:bCs w:val="0"/>
          <w:sz w:val="32"/>
          <w:szCs w:val="32"/>
        </w:rPr>
        <w:t>按月支付</w:t>
      </w:r>
      <w:r>
        <w:rPr>
          <w:rFonts w:hint="eastAsia" w:ascii="仿宋_GB2312" w:hAnsi="仿宋_GB2312" w:eastAsia="仿宋_GB2312" w:cs="仿宋_GB2312"/>
          <w:b w:val="0"/>
          <w:bCs w:val="0"/>
          <w:sz w:val="32"/>
          <w:szCs w:val="32"/>
          <w:lang w:eastAsia="zh-CN"/>
        </w:rPr>
        <w:t>劳务派遣人员</w:t>
      </w:r>
      <w:r>
        <w:rPr>
          <w:rFonts w:hint="eastAsia" w:ascii="仿宋_GB2312" w:hAnsi="仿宋_GB2312" w:eastAsia="仿宋_GB2312" w:cs="仿宋_GB2312"/>
          <w:b w:val="0"/>
          <w:bCs w:val="0"/>
          <w:sz w:val="32"/>
          <w:szCs w:val="32"/>
        </w:rPr>
        <w:t>工资及保险，</w:t>
      </w:r>
      <w:r>
        <w:rPr>
          <w:rFonts w:hint="eastAsia" w:ascii="仿宋_GB2312" w:hAnsi="仿宋_GB2312" w:eastAsia="仿宋_GB2312" w:cs="仿宋_GB2312"/>
          <w:b w:val="0"/>
          <w:bCs w:val="0"/>
          <w:sz w:val="32"/>
          <w:szCs w:val="32"/>
          <w:lang w:eastAsia="zh-CN"/>
        </w:rPr>
        <w:t>无拖欠现象，</w:t>
      </w:r>
      <w:r>
        <w:rPr>
          <w:rFonts w:hint="eastAsia" w:ascii="仿宋_GB2312" w:hAnsi="仿宋_GB2312" w:eastAsia="仿宋_GB2312" w:cs="仿宋_GB2312"/>
          <w:b w:val="0"/>
          <w:bCs w:val="0"/>
          <w:sz w:val="32"/>
          <w:szCs w:val="32"/>
        </w:rPr>
        <w:t>保证单位工作顺利开展。</w:t>
      </w:r>
    </w:p>
    <w:tbl>
      <w:tblPr>
        <w:tblStyle w:val="6"/>
        <w:tblW w:w="9060" w:type="dxa"/>
        <w:tblInd w:w="0" w:type="dxa"/>
        <w:tblLayout w:type="fixed"/>
        <w:tblCellMar>
          <w:top w:w="0" w:type="dxa"/>
          <w:left w:w="108" w:type="dxa"/>
          <w:bottom w:w="0" w:type="dxa"/>
          <w:right w:w="108" w:type="dxa"/>
        </w:tblCellMar>
      </w:tblPr>
      <w:tblGrid>
        <w:gridCol w:w="550"/>
        <w:gridCol w:w="592"/>
        <w:gridCol w:w="1"/>
        <w:gridCol w:w="807"/>
        <w:gridCol w:w="1596"/>
        <w:gridCol w:w="1"/>
        <w:gridCol w:w="436"/>
        <w:gridCol w:w="85"/>
        <w:gridCol w:w="562"/>
        <w:gridCol w:w="44"/>
        <w:gridCol w:w="559"/>
        <w:gridCol w:w="266"/>
        <w:gridCol w:w="563"/>
        <w:gridCol w:w="223"/>
        <w:gridCol w:w="606"/>
        <w:gridCol w:w="1"/>
        <w:gridCol w:w="170"/>
        <w:gridCol w:w="413"/>
        <w:gridCol w:w="191"/>
        <w:gridCol w:w="1394"/>
      </w:tblGrid>
      <w:tr>
        <w:tblPrEx>
          <w:tblLayout w:type="fixed"/>
          <w:tblCellMar>
            <w:top w:w="0" w:type="dxa"/>
            <w:left w:w="108" w:type="dxa"/>
            <w:bottom w:w="0" w:type="dxa"/>
            <w:right w:w="108" w:type="dxa"/>
          </w:tblCellMar>
        </w:tblPrEx>
        <w:trPr>
          <w:trHeight w:val="495" w:hRule="atLeast"/>
        </w:trPr>
        <w:tc>
          <w:tcPr>
            <w:tcW w:w="9060" w:type="dxa"/>
            <w:gridSpan w:val="20"/>
            <w:tcBorders>
              <w:top w:val="nil"/>
              <w:left w:val="nil"/>
              <w:bottom w:val="nil"/>
              <w:right w:val="nil"/>
            </w:tcBorders>
            <w:noWrap w:val="0"/>
            <w:vAlign w:val="center"/>
          </w:tcPr>
          <w:p>
            <w:pPr>
              <w:widowControl/>
              <w:jc w:val="center"/>
              <w:rPr>
                <w:rFonts w:hint="eastAsia" w:ascii="方正小标宋简体" w:hAnsi="宋体" w:eastAsia="方正小标宋简体" w:cs="宋体"/>
                <w:color w:val="000000"/>
                <w:kern w:val="0"/>
                <w:sz w:val="36"/>
                <w:szCs w:val="36"/>
              </w:rPr>
            </w:pPr>
            <w:r>
              <w:rPr>
                <w:rFonts w:hint="eastAsia" w:ascii="方正小标宋简体" w:hAnsi="宋体" w:eastAsia="方正小标宋简体" w:cs="宋体"/>
                <w:bCs/>
                <w:color w:val="000000"/>
                <w:kern w:val="0"/>
                <w:sz w:val="36"/>
                <w:szCs w:val="36"/>
              </w:rPr>
              <w:t>项目支出绩效自评表</w:t>
            </w:r>
            <w:r>
              <w:rPr>
                <w:rFonts w:hint="eastAsia" w:ascii="方正小标宋简体" w:hAnsi="宋体" w:eastAsia="方正小标宋简体" w:cs="宋体"/>
                <w:color w:val="000000"/>
                <w:kern w:val="0"/>
                <w:sz w:val="36"/>
                <w:szCs w:val="36"/>
              </w:rPr>
              <w:t xml:space="preserve"> </w:t>
            </w:r>
          </w:p>
        </w:tc>
      </w:tr>
      <w:tr>
        <w:tblPrEx>
          <w:tblLayout w:type="fixed"/>
          <w:tblCellMar>
            <w:top w:w="0" w:type="dxa"/>
            <w:left w:w="108" w:type="dxa"/>
            <w:bottom w:w="0" w:type="dxa"/>
            <w:right w:w="108" w:type="dxa"/>
          </w:tblCellMar>
        </w:tblPrEx>
        <w:trPr>
          <w:trHeight w:val="319" w:hRule="atLeast"/>
        </w:trPr>
        <w:tc>
          <w:tcPr>
            <w:tcW w:w="9060" w:type="dxa"/>
            <w:gridSpan w:val="20"/>
            <w:tcBorders>
              <w:top w:val="nil"/>
              <w:left w:val="nil"/>
              <w:bottom w:val="nil"/>
              <w:right w:val="nil"/>
            </w:tcBorders>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w:t>
            </w:r>
            <w:r>
              <w:rPr>
                <w:rFonts w:hint="eastAsia" w:ascii="宋体" w:hAnsi="宋体" w:cs="宋体"/>
                <w:color w:val="000000"/>
                <w:kern w:val="0"/>
                <w:sz w:val="22"/>
                <w:lang w:val="en-US" w:eastAsia="zh-CN"/>
              </w:rPr>
              <w:t xml:space="preserve">  2019 </w:t>
            </w:r>
            <w:r>
              <w:rPr>
                <w:rFonts w:hint="eastAsia" w:ascii="宋体" w:hAnsi="宋体" w:cs="宋体"/>
                <w:color w:val="000000"/>
                <w:kern w:val="0"/>
                <w:sz w:val="22"/>
              </w:rPr>
              <w:t>年度）</w:t>
            </w:r>
          </w:p>
        </w:tc>
      </w:tr>
      <w:tr>
        <w:tblPrEx>
          <w:tblLayout w:type="fixed"/>
          <w:tblCellMar>
            <w:top w:w="0" w:type="dxa"/>
            <w:left w:w="108" w:type="dxa"/>
            <w:bottom w:w="0" w:type="dxa"/>
            <w:right w:w="108" w:type="dxa"/>
          </w:tblCellMar>
        </w:tblPrEx>
        <w:trPr>
          <w:trHeight w:val="319" w:hRule="atLeast"/>
        </w:trPr>
        <w:tc>
          <w:tcPr>
            <w:tcW w:w="550" w:type="dxa"/>
            <w:tcBorders>
              <w:top w:val="nil"/>
              <w:left w:val="nil"/>
              <w:bottom w:val="single" w:color="auto" w:sz="4" w:space="0"/>
              <w:right w:val="nil"/>
            </w:tcBorders>
            <w:noWrap w:val="0"/>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592" w:type="dxa"/>
            <w:tcBorders>
              <w:top w:val="nil"/>
              <w:left w:val="nil"/>
              <w:bottom w:val="single" w:color="auto" w:sz="4" w:space="0"/>
              <w:right w:val="nil"/>
            </w:tcBorders>
            <w:noWrap w:val="0"/>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808" w:type="dxa"/>
            <w:gridSpan w:val="2"/>
            <w:tcBorders>
              <w:top w:val="nil"/>
              <w:left w:val="nil"/>
              <w:bottom w:val="single" w:color="auto" w:sz="4" w:space="0"/>
              <w:right w:val="nil"/>
            </w:tcBorders>
            <w:noWrap w:val="0"/>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596" w:type="dxa"/>
            <w:tcBorders>
              <w:top w:val="nil"/>
              <w:left w:val="nil"/>
              <w:bottom w:val="single" w:color="auto" w:sz="4" w:space="0"/>
              <w:right w:val="nil"/>
            </w:tcBorders>
            <w:noWrap w:val="0"/>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522" w:type="dxa"/>
            <w:gridSpan w:val="3"/>
            <w:tcBorders>
              <w:top w:val="nil"/>
              <w:left w:val="nil"/>
              <w:bottom w:val="single" w:color="auto" w:sz="4" w:space="0"/>
              <w:right w:val="nil"/>
            </w:tcBorders>
            <w:noWrap w:val="0"/>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562" w:type="dxa"/>
            <w:tcBorders>
              <w:top w:val="nil"/>
              <w:left w:val="nil"/>
              <w:bottom w:val="single" w:color="auto" w:sz="4" w:space="0"/>
              <w:right w:val="nil"/>
            </w:tcBorders>
            <w:noWrap w:val="0"/>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603" w:type="dxa"/>
            <w:gridSpan w:val="2"/>
            <w:tcBorders>
              <w:top w:val="nil"/>
              <w:left w:val="nil"/>
              <w:bottom w:val="single" w:color="auto" w:sz="4" w:space="0"/>
              <w:right w:val="nil"/>
            </w:tcBorders>
            <w:noWrap w:val="0"/>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829" w:type="dxa"/>
            <w:gridSpan w:val="2"/>
            <w:tcBorders>
              <w:top w:val="nil"/>
              <w:left w:val="nil"/>
              <w:bottom w:val="single" w:color="auto" w:sz="4" w:space="0"/>
              <w:right w:val="nil"/>
            </w:tcBorders>
            <w:noWrap w:val="0"/>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829" w:type="dxa"/>
            <w:gridSpan w:val="2"/>
            <w:tcBorders>
              <w:top w:val="nil"/>
              <w:left w:val="nil"/>
              <w:bottom w:val="single" w:color="auto" w:sz="4" w:space="0"/>
              <w:right w:val="nil"/>
            </w:tcBorders>
            <w:noWrap w:val="0"/>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584" w:type="dxa"/>
            <w:gridSpan w:val="3"/>
            <w:tcBorders>
              <w:top w:val="nil"/>
              <w:left w:val="nil"/>
              <w:bottom w:val="single" w:color="auto" w:sz="4" w:space="0"/>
              <w:right w:val="nil"/>
            </w:tcBorders>
            <w:noWrap w:val="0"/>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585" w:type="dxa"/>
            <w:gridSpan w:val="2"/>
            <w:tcBorders>
              <w:top w:val="nil"/>
              <w:left w:val="nil"/>
              <w:bottom w:val="single" w:color="auto" w:sz="4" w:space="0"/>
              <w:right w:val="nil"/>
            </w:tcBorders>
            <w:noWrap w:val="0"/>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r>
      <w:tr>
        <w:tblPrEx>
          <w:tblLayout w:type="fixed"/>
          <w:tblCellMar>
            <w:top w:w="0" w:type="dxa"/>
            <w:left w:w="108" w:type="dxa"/>
            <w:bottom w:w="0" w:type="dxa"/>
            <w:right w:w="108" w:type="dxa"/>
          </w:tblCellMar>
        </w:tblPrEx>
        <w:trPr>
          <w:trHeight w:val="379" w:hRule="atLeast"/>
        </w:trPr>
        <w:tc>
          <w:tcPr>
            <w:tcW w:w="1950" w:type="dxa"/>
            <w:gridSpan w:val="4"/>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项目名称</w:t>
            </w:r>
          </w:p>
        </w:tc>
        <w:tc>
          <w:tcPr>
            <w:tcW w:w="7110" w:type="dxa"/>
            <w:gridSpan w:val="16"/>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24"/>
              </w:rPr>
            </w:pPr>
            <w:r>
              <w:rPr>
                <w:rFonts w:hint="eastAsia" w:ascii="方正书宋_GBK" w:eastAsia="方正书宋_GBK"/>
              </w:rPr>
              <w:t>志书修编工作经费</w:t>
            </w:r>
          </w:p>
        </w:tc>
      </w:tr>
      <w:tr>
        <w:tblPrEx>
          <w:tblLayout w:type="fixed"/>
          <w:tblCellMar>
            <w:top w:w="0" w:type="dxa"/>
            <w:left w:w="108" w:type="dxa"/>
            <w:bottom w:w="0" w:type="dxa"/>
            <w:right w:w="108" w:type="dxa"/>
          </w:tblCellMar>
        </w:tblPrEx>
        <w:trPr>
          <w:trHeight w:val="379" w:hRule="atLeast"/>
        </w:trPr>
        <w:tc>
          <w:tcPr>
            <w:tcW w:w="1950" w:type="dxa"/>
            <w:gridSpan w:val="4"/>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主管部门及代码</w:t>
            </w:r>
          </w:p>
        </w:tc>
        <w:tc>
          <w:tcPr>
            <w:tcW w:w="2724" w:type="dxa"/>
            <w:gridSpan w:val="6"/>
            <w:tcBorders>
              <w:top w:val="single" w:color="auto" w:sz="4" w:space="0"/>
              <w:left w:val="nil"/>
              <w:bottom w:val="single" w:color="auto" w:sz="4" w:space="0"/>
              <w:right w:val="single" w:color="000000" w:sz="4" w:space="0"/>
            </w:tcBorders>
            <w:noWrap w:val="0"/>
            <w:vAlign w:val="center"/>
          </w:tcPr>
          <w:p>
            <w:pPr>
              <w:widowControl/>
              <w:jc w:val="left"/>
              <w:rPr>
                <w:rFonts w:hint="default" w:ascii="宋体" w:hAnsi="宋体" w:eastAsia="宋体" w:cs="宋体"/>
                <w:color w:val="000000"/>
                <w:kern w:val="0"/>
                <w:sz w:val="24"/>
                <w:lang w:val="en-US" w:eastAsia="zh-CN"/>
              </w:rPr>
            </w:pPr>
            <w:r>
              <w:rPr>
                <w:rFonts w:hint="eastAsia" w:ascii="宋体" w:hAnsi="宋体" w:cs="宋体"/>
                <w:color w:val="000000"/>
                <w:kern w:val="0"/>
                <w:sz w:val="24"/>
              </w:rPr>
              <w:t>　</w:t>
            </w:r>
            <w:r>
              <w:rPr>
                <w:rFonts w:hint="eastAsia" w:ascii="宋体" w:hAnsi="宋体" w:cs="宋体"/>
                <w:color w:val="000000"/>
                <w:kern w:val="0"/>
                <w:sz w:val="24"/>
                <w:lang w:val="en-US" w:eastAsia="zh-CN"/>
              </w:rPr>
              <w:t>776</w:t>
            </w:r>
          </w:p>
        </w:tc>
        <w:tc>
          <w:tcPr>
            <w:tcW w:w="4386" w:type="dxa"/>
            <w:gridSpan w:val="10"/>
            <w:tcBorders>
              <w:top w:val="single" w:color="auto" w:sz="4" w:space="0"/>
              <w:left w:val="nil"/>
              <w:bottom w:val="single" w:color="auto" w:sz="4" w:space="0"/>
              <w:right w:val="single" w:color="000000" w:sz="4" w:space="0"/>
            </w:tcBorders>
            <w:noWrap w:val="0"/>
            <w:vAlign w:val="center"/>
          </w:tcPr>
          <w:p>
            <w:pPr>
              <w:spacing w:beforeLines="0" w:afterLines="0"/>
              <w:jc w:val="left"/>
              <w:rPr>
                <w:rFonts w:hint="eastAsia" w:ascii="宋体" w:hAnsi="宋体" w:eastAsia="宋体" w:cs="宋体"/>
                <w:color w:val="000000"/>
                <w:kern w:val="0"/>
                <w:sz w:val="24"/>
                <w:lang w:eastAsia="zh-CN"/>
              </w:rPr>
            </w:pPr>
            <w:r>
              <w:rPr>
                <w:rFonts w:hint="eastAsia" w:ascii="宋体" w:hAnsi="宋体" w:cs="宋体"/>
                <w:color w:val="000000"/>
                <w:kern w:val="0"/>
                <w:sz w:val="24"/>
              </w:rPr>
              <w:t>实施单位</w:t>
            </w:r>
            <w:r>
              <w:rPr>
                <w:rFonts w:hint="eastAsia" w:ascii="宋体" w:hAnsi="宋体" w:cs="宋体"/>
                <w:color w:val="000000"/>
                <w:kern w:val="0"/>
                <w:sz w:val="24"/>
                <w:lang w:eastAsia="zh-CN"/>
              </w:rPr>
              <w:t>：香河县地方志编纂委员会办公室</w:t>
            </w:r>
          </w:p>
        </w:tc>
      </w:tr>
      <w:tr>
        <w:tblPrEx>
          <w:tblLayout w:type="fixed"/>
          <w:tblCellMar>
            <w:top w:w="0" w:type="dxa"/>
            <w:left w:w="108" w:type="dxa"/>
            <w:bottom w:w="0" w:type="dxa"/>
            <w:right w:w="108" w:type="dxa"/>
          </w:tblCellMar>
        </w:tblPrEx>
        <w:trPr>
          <w:trHeight w:val="690" w:hRule="atLeast"/>
        </w:trPr>
        <w:tc>
          <w:tcPr>
            <w:tcW w:w="1950" w:type="dxa"/>
            <w:gridSpan w:val="4"/>
            <w:vMerge w:val="restart"/>
            <w:tcBorders>
              <w:top w:val="single" w:color="auto" w:sz="4" w:space="0"/>
              <w:left w:val="single" w:color="auto" w:sz="4" w:space="0"/>
              <w:bottom w:val="single" w:color="000000" w:sz="4" w:space="0"/>
              <w:right w:val="single" w:color="000000"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项目资金                    （万元）</w:t>
            </w:r>
          </w:p>
        </w:tc>
        <w:tc>
          <w:tcPr>
            <w:tcW w:w="2033" w:type="dxa"/>
            <w:gridSpan w:val="3"/>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691" w:type="dxa"/>
            <w:gridSpan w:val="3"/>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年初预算数（A）</w:t>
            </w:r>
          </w:p>
        </w:tc>
        <w:tc>
          <w:tcPr>
            <w:tcW w:w="825"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全年执行数（B）</w:t>
            </w:r>
          </w:p>
        </w:tc>
        <w:tc>
          <w:tcPr>
            <w:tcW w:w="786"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b/>
                <w:color w:val="000000"/>
                <w:kern w:val="0"/>
                <w:sz w:val="24"/>
              </w:rPr>
            </w:pPr>
            <w:r>
              <w:rPr>
                <w:rFonts w:hint="eastAsia" w:ascii="宋体" w:hAnsi="宋体" w:cs="宋体"/>
                <w:b/>
                <w:color w:val="000000"/>
                <w:kern w:val="0"/>
                <w:sz w:val="24"/>
              </w:rPr>
              <w:t>分值（10分）</w:t>
            </w:r>
          </w:p>
        </w:tc>
        <w:tc>
          <w:tcPr>
            <w:tcW w:w="777" w:type="dxa"/>
            <w:gridSpan w:val="3"/>
            <w:tcBorders>
              <w:top w:val="nil"/>
              <w:left w:val="nil"/>
              <w:bottom w:val="single" w:color="auto" w:sz="4" w:space="0"/>
              <w:right w:val="single" w:color="auto" w:sz="4" w:space="0"/>
            </w:tcBorders>
            <w:noWrap w:val="0"/>
            <w:vAlign w:val="center"/>
          </w:tcPr>
          <w:p>
            <w:pPr>
              <w:widowControl/>
              <w:jc w:val="center"/>
              <w:rPr>
                <w:rFonts w:ascii="宋体" w:hAnsi="宋体" w:cs="宋体"/>
                <w:b/>
                <w:color w:val="000000"/>
                <w:kern w:val="0"/>
                <w:sz w:val="24"/>
              </w:rPr>
            </w:pPr>
            <w:r>
              <w:rPr>
                <w:rFonts w:hint="eastAsia" w:ascii="宋体" w:hAnsi="宋体" w:cs="宋体"/>
                <w:b/>
                <w:color w:val="000000"/>
                <w:kern w:val="0"/>
                <w:sz w:val="24"/>
              </w:rPr>
              <w:t>执行率（B/A)</w:t>
            </w:r>
          </w:p>
        </w:tc>
        <w:tc>
          <w:tcPr>
            <w:tcW w:w="604"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b/>
                <w:color w:val="000000"/>
                <w:kern w:val="0"/>
                <w:sz w:val="24"/>
              </w:rPr>
            </w:pPr>
            <w:r>
              <w:rPr>
                <w:rFonts w:hint="eastAsia" w:ascii="宋体" w:hAnsi="宋体" w:cs="宋体"/>
                <w:b/>
                <w:color w:val="000000"/>
                <w:kern w:val="0"/>
                <w:sz w:val="24"/>
              </w:rPr>
              <w:t>得分</w:t>
            </w:r>
          </w:p>
        </w:tc>
        <w:tc>
          <w:tcPr>
            <w:tcW w:w="1394"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得分计算方法</w:t>
            </w:r>
          </w:p>
        </w:tc>
      </w:tr>
      <w:tr>
        <w:tblPrEx>
          <w:tblLayout w:type="fixed"/>
          <w:tblCellMar>
            <w:top w:w="0" w:type="dxa"/>
            <w:left w:w="108" w:type="dxa"/>
            <w:bottom w:w="0" w:type="dxa"/>
            <w:right w:w="108" w:type="dxa"/>
          </w:tblCellMar>
        </w:tblPrEx>
        <w:trPr>
          <w:trHeight w:val="379" w:hRule="atLeast"/>
        </w:trPr>
        <w:tc>
          <w:tcPr>
            <w:tcW w:w="1950" w:type="dxa"/>
            <w:gridSpan w:val="4"/>
            <w:vMerge w:val="continue"/>
            <w:tcBorders>
              <w:top w:val="single" w:color="auto" w:sz="4" w:space="0"/>
              <w:left w:val="single" w:color="auto" w:sz="4" w:space="0"/>
              <w:bottom w:val="single" w:color="000000" w:sz="4" w:space="0"/>
              <w:right w:val="single" w:color="000000" w:sz="4" w:space="0"/>
            </w:tcBorders>
            <w:noWrap w:val="0"/>
            <w:vAlign w:val="center"/>
          </w:tcPr>
          <w:p>
            <w:pPr>
              <w:widowControl/>
              <w:jc w:val="left"/>
              <w:rPr>
                <w:rFonts w:ascii="宋体" w:hAnsi="宋体" w:cs="宋体"/>
                <w:color w:val="000000"/>
                <w:kern w:val="0"/>
                <w:sz w:val="24"/>
              </w:rPr>
            </w:pPr>
          </w:p>
        </w:tc>
        <w:tc>
          <w:tcPr>
            <w:tcW w:w="2033" w:type="dxa"/>
            <w:gridSpan w:val="3"/>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年度资金总额：</w:t>
            </w:r>
          </w:p>
        </w:tc>
        <w:tc>
          <w:tcPr>
            <w:tcW w:w="691" w:type="dxa"/>
            <w:gridSpan w:val="3"/>
            <w:tcBorders>
              <w:top w:val="nil"/>
              <w:left w:val="nil"/>
              <w:bottom w:val="single" w:color="auto" w:sz="4" w:space="0"/>
              <w:right w:val="single" w:color="auto" w:sz="4" w:space="0"/>
            </w:tcBorders>
            <w:noWrap w:val="0"/>
            <w:vAlign w:val="center"/>
          </w:tcPr>
          <w:p>
            <w:pPr>
              <w:widowControl/>
              <w:jc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13万元</w:t>
            </w:r>
          </w:p>
        </w:tc>
        <w:tc>
          <w:tcPr>
            <w:tcW w:w="825" w:type="dxa"/>
            <w:gridSpan w:val="2"/>
            <w:tcBorders>
              <w:top w:val="nil"/>
              <w:left w:val="nil"/>
              <w:bottom w:val="single" w:color="auto" w:sz="4" w:space="0"/>
              <w:right w:val="single" w:color="auto" w:sz="4" w:space="0"/>
            </w:tcBorders>
            <w:noWrap w:val="0"/>
            <w:vAlign w:val="center"/>
          </w:tcPr>
          <w:p>
            <w:pPr>
              <w:widowControl/>
              <w:jc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11.59万元</w:t>
            </w:r>
          </w:p>
        </w:tc>
        <w:tc>
          <w:tcPr>
            <w:tcW w:w="786" w:type="dxa"/>
            <w:gridSpan w:val="2"/>
            <w:tcBorders>
              <w:top w:val="nil"/>
              <w:left w:val="nil"/>
              <w:bottom w:val="single" w:color="auto" w:sz="4" w:space="0"/>
              <w:right w:val="single" w:color="auto" w:sz="4" w:space="0"/>
            </w:tcBorders>
            <w:noWrap w:val="0"/>
            <w:vAlign w:val="center"/>
          </w:tcPr>
          <w:p>
            <w:pPr>
              <w:widowControl/>
              <w:jc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10</w:t>
            </w:r>
          </w:p>
        </w:tc>
        <w:tc>
          <w:tcPr>
            <w:tcW w:w="777" w:type="dxa"/>
            <w:gridSpan w:val="3"/>
            <w:tcBorders>
              <w:top w:val="nil"/>
              <w:left w:val="nil"/>
              <w:bottom w:val="single" w:color="auto" w:sz="4" w:space="0"/>
              <w:right w:val="single" w:color="auto" w:sz="4" w:space="0"/>
            </w:tcBorders>
            <w:noWrap w:val="0"/>
            <w:vAlign w:val="center"/>
          </w:tcPr>
          <w:p>
            <w:pPr>
              <w:widowControl/>
              <w:jc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89%</w:t>
            </w:r>
          </w:p>
        </w:tc>
        <w:tc>
          <w:tcPr>
            <w:tcW w:w="604" w:type="dxa"/>
            <w:gridSpan w:val="2"/>
            <w:tcBorders>
              <w:top w:val="nil"/>
              <w:left w:val="nil"/>
              <w:bottom w:val="single" w:color="auto" w:sz="4" w:space="0"/>
              <w:right w:val="single" w:color="auto" w:sz="4" w:space="0"/>
            </w:tcBorders>
            <w:noWrap w:val="0"/>
            <w:vAlign w:val="center"/>
          </w:tcPr>
          <w:p>
            <w:pPr>
              <w:widowControl/>
              <w:jc w:val="center"/>
              <w:rPr>
                <w:rFonts w:hint="default" w:ascii="宋体" w:hAnsi="宋体" w:eastAsia="宋体" w:cs="宋体"/>
                <w:color w:val="000000"/>
                <w:kern w:val="0"/>
                <w:sz w:val="24"/>
                <w:lang w:val="en-US" w:eastAsia="zh-CN"/>
              </w:rPr>
            </w:pPr>
            <w:r>
              <w:rPr>
                <w:rFonts w:hint="eastAsia" w:ascii="宋体" w:hAnsi="宋体" w:eastAsia="宋体" w:cs="宋体"/>
                <w:color w:val="000000"/>
                <w:kern w:val="0"/>
                <w:sz w:val="24"/>
                <w:lang w:val="en-US" w:eastAsia="zh-CN"/>
              </w:rPr>
              <w:t>8.9</w:t>
            </w:r>
          </w:p>
        </w:tc>
        <w:tc>
          <w:tcPr>
            <w:tcW w:w="1394" w:type="dxa"/>
            <w:vMerge w:val="restart"/>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执行率*该指标分值，最高不得超过分值上限。</w:t>
            </w:r>
          </w:p>
        </w:tc>
      </w:tr>
      <w:tr>
        <w:tblPrEx>
          <w:tblLayout w:type="fixed"/>
          <w:tblCellMar>
            <w:top w:w="0" w:type="dxa"/>
            <w:left w:w="108" w:type="dxa"/>
            <w:bottom w:w="0" w:type="dxa"/>
            <w:right w:w="108" w:type="dxa"/>
          </w:tblCellMar>
        </w:tblPrEx>
        <w:trPr>
          <w:trHeight w:val="379" w:hRule="atLeast"/>
        </w:trPr>
        <w:tc>
          <w:tcPr>
            <w:tcW w:w="1950" w:type="dxa"/>
            <w:gridSpan w:val="4"/>
            <w:vMerge w:val="continue"/>
            <w:tcBorders>
              <w:top w:val="single" w:color="auto" w:sz="4" w:space="0"/>
              <w:left w:val="single" w:color="auto" w:sz="4" w:space="0"/>
              <w:bottom w:val="single" w:color="000000" w:sz="4" w:space="0"/>
              <w:right w:val="single" w:color="000000" w:sz="4" w:space="0"/>
            </w:tcBorders>
            <w:noWrap w:val="0"/>
            <w:vAlign w:val="center"/>
          </w:tcPr>
          <w:p>
            <w:pPr>
              <w:widowControl/>
              <w:jc w:val="left"/>
              <w:rPr>
                <w:rFonts w:ascii="宋体" w:hAnsi="宋体" w:cs="宋体"/>
                <w:color w:val="000000"/>
                <w:kern w:val="0"/>
                <w:sz w:val="24"/>
              </w:rPr>
            </w:pPr>
          </w:p>
        </w:tc>
        <w:tc>
          <w:tcPr>
            <w:tcW w:w="2033" w:type="dxa"/>
            <w:gridSpan w:val="3"/>
            <w:tcBorders>
              <w:top w:val="single" w:color="auto" w:sz="4" w:space="0"/>
              <w:left w:val="nil"/>
              <w:bottom w:val="single" w:color="auto" w:sz="4" w:space="0"/>
              <w:right w:val="single" w:color="000000" w:sz="4" w:space="0"/>
            </w:tcBorders>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 xml:space="preserve">    其中：财政拨款</w:t>
            </w:r>
          </w:p>
        </w:tc>
        <w:tc>
          <w:tcPr>
            <w:tcW w:w="691" w:type="dxa"/>
            <w:gridSpan w:val="3"/>
            <w:tcBorders>
              <w:top w:val="nil"/>
              <w:left w:val="nil"/>
              <w:bottom w:val="single" w:color="auto" w:sz="4" w:space="0"/>
              <w:right w:val="single" w:color="auto" w:sz="4" w:space="0"/>
            </w:tcBorders>
            <w:noWrap w:val="0"/>
            <w:vAlign w:val="center"/>
          </w:tcPr>
          <w:p>
            <w:pPr>
              <w:widowControl/>
              <w:jc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 xml:space="preserve">13万元 </w:t>
            </w:r>
          </w:p>
        </w:tc>
        <w:tc>
          <w:tcPr>
            <w:tcW w:w="825" w:type="dxa"/>
            <w:gridSpan w:val="2"/>
            <w:tcBorders>
              <w:top w:val="nil"/>
              <w:left w:val="nil"/>
              <w:bottom w:val="single" w:color="auto" w:sz="4" w:space="0"/>
              <w:right w:val="single" w:color="auto" w:sz="4" w:space="0"/>
            </w:tcBorders>
            <w:noWrap w:val="0"/>
            <w:vAlign w:val="center"/>
          </w:tcPr>
          <w:p>
            <w:pPr>
              <w:widowControl/>
              <w:jc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11.59万元</w:t>
            </w:r>
          </w:p>
        </w:tc>
        <w:tc>
          <w:tcPr>
            <w:tcW w:w="786" w:type="dxa"/>
            <w:gridSpan w:val="2"/>
            <w:tcBorders>
              <w:top w:val="nil"/>
              <w:left w:val="nil"/>
              <w:bottom w:val="single" w:color="auto" w:sz="4" w:space="0"/>
              <w:right w:val="single" w:color="auto" w:sz="4" w:space="0"/>
            </w:tcBorders>
            <w:noWrap w:val="0"/>
            <w:vAlign w:val="center"/>
          </w:tcPr>
          <w:p>
            <w:pPr>
              <w:widowControl/>
              <w:jc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10</w:t>
            </w:r>
          </w:p>
        </w:tc>
        <w:tc>
          <w:tcPr>
            <w:tcW w:w="777" w:type="dxa"/>
            <w:gridSpan w:val="3"/>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lang w:val="en-US" w:eastAsia="zh-CN"/>
              </w:rPr>
              <w:t>89%</w:t>
            </w:r>
          </w:p>
        </w:tc>
        <w:tc>
          <w:tcPr>
            <w:tcW w:w="604" w:type="dxa"/>
            <w:gridSpan w:val="2"/>
            <w:tcBorders>
              <w:top w:val="nil"/>
              <w:left w:val="nil"/>
              <w:bottom w:val="single" w:color="auto" w:sz="4" w:space="0"/>
              <w:right w:val="single" w:color="auto" w:sz="4" w:space="0"/>
            </w:tcBorders>
            <w:noWrap w:val="0"/>
            <w:vAlign w:val="center"/>
          </w:tcPr>
          <w:p>
            <w:pPr>
              <w:widowControl/>
              <w:jc w:val="center"/>
              <w:rPr>
                <w:rFonts w:hint="default" w:ascii="宋体" w:hAnsi="宋体" w:eastAsia="宋体" w:cs="宋体"/>
                <w:color w:val="000000"/>
                <w:kern w:val="0"/>
                <w:sz w:val="24"/>
                <w:lang w:val="en-US" w:eastAsia="zh-CN"/>
              </w:rPr>
            </w:pPr>
            <w:r>
              <w:rPr>
                <w:rFonts w:hint="eastAsia" w:ascii="宋体" w:hAnsi="宋体" w:eastAsia="宋体" w:cs="宋体"/>
                <w:color w:val="000000"/>
                <w:kern w:val="0"/>
                <w:sz w:val="24"/>
                <w:lang w:val="en-US" w:eastAsia="zh-CN"/>
              </w:rPr>
              <w:t>8.9</w:t>
            </w:r>
          </w:p>
        </w:tc>
        <w:tc>
          <w:tcPr>
            <w:tcW w:w="139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4"/>
              </w:rPr>
            </w:pPr>
          </w:p>
        </w:tc>
      </w:tr>
      <w:tr>
        <w:tblPrEx>
          <w:tblLayout w:type="fixed"/>
          <w:tblCellMar>
            <w:top w:w="0" w:type="dxa"/>
            <w:left w:w="108" w:type="dxa"/>
            <w:bottom w:w="0" w:type="dxa"/>
            <w:right w:w="108" w:type="dxa"/>
          </w:tblCellMar>
        </w:tblPrEx>
        <w:trPr>
          <w:trHeight w:val="379" w:hRule="atLeast"/>
        </w:trPr>
        <w:tc>
          <w:tcPr>
            <w:tcW w:w="1950" w:type="dxa"/>
            <w:gridSpan w:val="4"/>
            <w:vMerge w:val="continue"/>
            <w:tcBorders>
              <w:top w:val="single" w:color="auto" w:sz="4" w:space="0"/>
              <w:left w:val="single" w:color="auto" w:sz="4" w:space="0"/>
              <w:bottom w:val="single" w:color="000000" w:sz="4" w:space="0"/>
              <w:right w:val="single" w:color="000000" w:sz="4" w:space="0"/>
            </w:tcBorders>
            <w:noWrap w:val="0"/>
            <w:vAlign w:val="center"/>
          </w:tcPr>
          <w:p>
            <w:pPr>
              <w:widowControl/>
              <w:jc w:val="left"/>
              <w:rPr>
                <w:rFonts w:ascii="宋体" w:hAnsi="宋体" w:cs="宋体"/>
                <w:color w:val="000000"/>
                <w:kern w:val="0"/>
                <w:sz w:val="24"/>
              </w:rPr>
            </w:pPr>
          </w:p>
        </w:tc>
        <w:tc>
          <w:tcPr>
            <w:tcW w:w="2033" w:type="dxa"/>
            <w:gridSpan w:val="3"/>
            <w:tcBorders>
              <w:top w:val="single" w:color="auto" w:sz="4" w:space="0"/>
              <w:left w:val="nil"/>
              <w:bottom w:val="single" w:color="auto" w:sz="4" w:space="0"/>
              <w:right w:val="single" w:color="000000" w:sz="4" w:space="0"/>
            </w:tcBorders>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 xml:space="preserve">          其他资金</w:t>
            </w:r>
          </w:p>
        </w:tc>
        <w:tc>
          <w:tcPr>
            <w:tcW w:w="691" w:type="dxa"/>
            <w:gridSpan w:val="3"/>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825"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786"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777" w:type="dxa"/>
            <w:gridSpan w:val="3"/>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604" w:type="dxa"/>
            <w:gridSpan w:val="2"/>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39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4"/>
              </w:rPr>
            </w:pPr>
          </w:p>
        </w:tc>
      </w:tr>
      <w:tr>
        <w:tblPrEx>
          <w:tblLayout w:type="fixed"/>
          <w:tblCellMar>
            <w:top w:w="0" w:type="dxa"/>
            <w:left w:w="108" w:type="dxa"/>
            <w:bottom w:w="0" w:type="dxa"/>
            <w:right w:w="108" w:type="dxa"/>
          </w:tblCellMar>
        </w:tblPrEx>
        <w:trPr>
          <w:trHeight w:val="90" w:hRule="atLeast"/>
        </w:trPr>
        <w:tc>
          <w:tcPr>
            <w:tcW w:w="550" w:type="dxa"/>
            <w:tcBorders>
              <w:top w:val="nil"/>
              <w:left w:val="single" w:color="auto" w:sz="4" w:space="0"/>
              <w:bottom w:val="single" w:color="auto" w:sz="4" w:space="0"/>
              <w:right w:val="single" w:color="auto" w:sz="4" w:space="0"/>
            </w:tcBorders>
            <w:noWrap w:val="0"/>
            <w:textDirection w:val="tbRlV"/>
            <w:vAlign w:val="center"/>
          </w:tcPr>
          <w:p>
            <w:pPr>
              <w:widowControl/>
              <w:jc w:val="center"/>
              <w:rPr>
                <w:rFonts w:ascii="宋体" w:hAnsi="宋体" w:cs="宋体"/>
                <w:color w:val="000000"/>
                <w:kern w:val="0"/>
                <w:sz w:val="24"/>
              </w:rPr>
            </w:pPr>
            <w:r>
              <w:rPr>
                <w:rFonts w:hint="eastAsia" w:ascii="宋体" w:hAnsi="宋体" w:cs="宋体"/>
                <w:color w:val="000000"/>
                <w:kern w:val="0"/>
                <w:sz w:val="24"/>
              </w:rPr>
              <w:t>年度总体目标</w:t>
            </w:r>
          </w:p>
        </w:tc>
        <w:tc>
          <w:tcPr>
            <w:tcW w:w="4124" w:type="dxa"/>
            <w:gridSpan w:val="9"/>
            <w:tcBorders>
              <w:top w:val="single" w:color="auto" w:sz="4" w:space="0"/>
              <w:left w:val="nil"/>
              <w:bottom w:val="single" w:color="auto" w:sz="4" w:space="0"/>
              <w:right w:val="single" w:color="000000" w:sz="4" w:space="0"/>
            </w:tcBorders>
            <w:noWrap w:val="0"/>
            <w:vAlign w:val="center"/>
          </w:tcPr>
          <w:p>
            <w:pPr>
              <w:widowControl/>
              <w:jc w:val="left"/>
              <w:rPr>
                <w:rFonts w:hint="eastAsia" w:ascii="宋体" w:hAnsi="宋体" w:cs="宋体"/>
                <w:color w:val="000000"/>
                <w:kern w:val="0"/>
                <w:sz w:val="24"/>
                <w:lang w:eastAsia="zh-CN"/>
              </w:rPr>
            </w:pPr>
            <w:r>
              <w:rPr>
                <w:rFonts w:hint="eastAsia" w:ascii="宋体" w:hAnsi="宋体" w:cs="宋体"/>
                <w:color w:val="000000"/>
                <w:kern w:val="0"/>
                <w:sz w:val="24"/>
              </w:rPr>
              <w:t>年初设定目标</w:t>
            </w:r>
            <w:r>
              <w:rPr>
                <w:rFonts w:hint="eastAsia" w:ascii="宋体" w:hAnsi="宋体" w:cs="宋体"/>
                <w:color w:val="000000"/>
                <w:kern w:val="0"/>
                <w:sz w:val="24"/>
                <w:lang w:eastAsia="zh-CN"/>
              </w:rPr>
              <w:t>：</w:t>
            </w:r>
          </w:p>
          <w:p>
            <w:pPr>
              <w:spacing w:beforeLines="0" w:afterLines="0"/>
              <w:jc w:val="left"/>
              <w:rPr>
                <w:rFonts w:ascii="宋体" w:hAnsi="宋体" w:cs="宋体"/>
                <w:color w:val="000000"/>
                <w:kern w:val="0"/>
                <w:sz w:val="24"/>
              </w:rPr>
            </w:pPr>
            <w:r>
              <w:rPr>
                <w:rFonts w:hint="eastAsia" w:ascii="宋体" w:hAnsi="宋体" w:cs="宋体"/>
                <w:color w:val="000000"/>
                <w:kern w:val="0"/>
                <w:sz w:val="24"/>
                <w:lang w:val="en-US" w:eastAsia="zh-CN"/>
              </w:rPr>
              <w:t xml:space="preserve">  按月支付工资及保险，保证单位工作顺利开展。</w:t>
            </w:r>
          </w:p>
        </w:tc>
        <w:tc>
          <w:tcPr>
            <w:tcW w:w="4386" w:type="dxa"/>
            <w:gridSpan w:val="10"/>
            <w:tcBorders>
              <w:top w:val="single" w:color="auto" w:sz="4" w:space="0"/>
              <w:left w:val="nil"/>
              <w:bottom w:val="single" w:color="auto" w:sz="4" w:space="0"/>
              <w:right w:val="single" w:color="000000" w:sz="4" w:space="0"/>
            </w:tcBorders>
            <w:noWrap w:val="0"/>
            <w:vAlign w:val="center"/>
          </w:tcPr>
          <w:p>
            <w:pPr>
              <w:widowControl/>
              <w:jc w:val="left"/>
              <w:rPr>
                <w:rFonts w:hint="eastAsia" w:ascii="宋体" w:hAnsi="宋体" w:cs="宋体"/>
                <w:color w:val="000000"/>
                <w:kern w:val="0"/>
                <w:sz w:val="24"/>
                <w:lang w:eastAsia="zh-CN"/>
              </w:rPr>
            </w:pPr>
            <w:r>
              <w:rPr>
                <w:rFonts w:hint="eastAsia" w:ascii="宋体" w:hAnsi="宋体" w:cs="宋体"/>
                <w:color w:val="000000"/>
                <w:kern w:val="0"/>
                <w:sz w:val="24"/>
              </w:rPr>
              <w:t>年度总体目标完成情况综述</w:t>
            </w:r>
            <w:r>
              <w:rPr>
                <w:rFonts w:hint="eastAsia" w:ascii="宋体" w:hAnsi="宋体" w:cs="宋体"/>
                <w:color w:val="000000"/>
                <w:kern w:val="0"/>
                <w:sz w:val="24"/>
                <w:lang w:eastAsia="zh-CN"/>
              </w:rPr>
              <w:t>：</w:t>
            </w:r>
          </w:p>
          <w:p>
            <w:pPr>
              <w:widowControl/>
              <w:ind w:firstLine="480" w:firstLineChars="200"/>
              <w:jc w:val="left"/>
              <w:rPr>
                <w:rFonts w:ascii="宋体" w:hAnsi="宋体" w:cs="宋体"/>
                <w:color w:val="000000"/>
                <w:kern w:val="0"/>
                <w:sz w:val="24"/>
              </w:rPr>
            </w:pPr>
            <w:r>
              <w:rPr>
                <w:rFonts w:hint="eastAsia" w:ascii="宋体" w:hAnsi="宋体" w:cs="宋体"/>
                <w:color w:val="000000"/>
                <w:kern w:val="0"/>
                <w:sz w:val="24"/>
              </w:rPr>
              <w:t>按月支付工资及保险，</w:t>
            </w:r>
            <w:r>
              <w:rPr>
                <w:rFonts w:hint="eastAsia" w:ascii="宋体" w:hAnsi="宋体" w:cs="宋体"/>
                <w:color w:val="000000"/>
                <w:kern w:val="0"/>
                <w:sz w:val="24"/>
                <w:lang w:eastAsia="zh-CN"/>
              </w:rPr>
              <w:t>无拖欠现象，</w:t>
            </w:r>
            <w:r>
              <w:rPr>
                <w:rFonts w:hint="eastAsia" w:ascii="宋体" w:hAnsi="宋体" w:cs="宋体"/>
                <w:color w:val="000000"/>
                <w:kern w:val="0"/>
                <w:sz w:val="24"/>
              </w:rPr>
              <w:t>保证单位工作顺利开展。</w:t>
            </w:r>
          </w:p>
        </w:tc>
      </w:tr>
      <w:tr>
        <w:tblPrEx>
          <w:tblLayout w:type="fixed"/>
          <w:tblCellMar>
            <w:top w:w="0" w:type="dxa"/>
            <w:left w:w="108" w:type="dxa"/>
            <w:bottom w:w="0" w:type="dxa"/>
            <w:right w:w="108" w:type="dxa"/>
          </w:tblCellMar>
        </w:tblPrEx>
        <w:trPr>
          <w:trHeight w:val="1536" w:hRule="atLeast"/>
        </w:trPr>
        <w:tc>
          <w:tcPr>
            <w:tcW w:w="550" w:type="dxa"/>
            <w:tcBorders>
              <w:top w:val="single" w:color="auto" w:sz="4" w:space="0"/>
              <w:left w:val="single" w:color="auto" w:sz="4" w:space="0"/>
              <w:bottom w:val="single" w:color="auto" w:sz="4" w:space="0"/>
              <w:right w:val="single" w:color="auto" w:sz="4" w:space="0"/>
            </w:tcBorders>
            <w:noWrap w:val="0"/>
            <w:textDirection w:val="tbRlV"/>
            <w:vAlign w:val="center"/>
          </w:tcPr>
          <w:p>
            <w:pPr>
              <w:widowControl/>
              <w:jc w:val="center"/>
              <w:rPr>
                <w:rFonts w:ascii="宋体" w:hAnsi="宋体" w:cs="宋体"/>
                <w:color w:val="000000"/>
                <w:kern w:val="0"/>
                <w:sz w:val="24"/>
              </w:rPr>
            </w:pPr>
            <w:r>
              <w:rPr>
                <w:rFonts w:hint="eastAsia" w:ascii="宋体" w:hAnsi="宋体" w:cs="宋体"/>
                <w:color w:val="000000"/>
                <w:kern w:val="0"/>
                <w:sz w:val="24"/>
              </w:rPr>
              <w:t>绩效指标</w:t>
            </w:r>
          </w:p>
        </w:tc>
        <w:tc>
          <w:tcPr>
            <w:tcW w:w="593"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一级指标</w:t>
            </w:r>
          </w:p>
        </w:tc>
        <w:tc>
          <w:tcPr>
            <w:tcW w:w="80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二级指标</w:t>
            </w:r>
          </w:p>
        </w:tc>
        <w:tc>
          <w:tcPr>
            <w:tcW w:w="1597"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三级指标</w:t>
            </w:r>
          </w:p>
        </w:tc>
        <w:tc>
          <w:tcPr>
            <w:tcW w:w="521"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分值</w:t>
            </w:r>
          </w:p>
        </w:tc>
        <w:tc>
          <w:tcPr>
            <w:tcW w:w="606"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年度指标值(A)</w:t>
            </w:r>
          </w:p>
        </w:tc>
        <w:tc>
          <w:tcPr>
            <w:tcW w:w="55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全年实际值(B)</w:t>
            </w:r>
          </w:p>
        </w:tc>
        <w:tc>
          <w:tcPr>
            <w:tcW w:w="1659" w:type="dxa"/>
            <w:gridSpan w:val="5"/>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得分计算方法</w:t>
            </w:r>
          </w:p>
        </w:tc>
        <w:tc>
          <w:tcPr>
            <w:tcW w:w="583"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得分</w:t>
            </w:r>
          </w:p>
        </w:tc>
        <w:tc>
          <w:tcPr>
            <w:tcW w:w="1585"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未完成原因分析</w:t>
            </w:r>
          </w:p>
        </w:tc>
      </w:tr>
    </w:tbl>
    <w:p>
      <w:pPr>
        <w:adjustRightInd w:val="0"/>
        <w:snapToGrid w:val="0"/>
        <w:spacing w:line="580" w:lineRule="exact"/>
        <w:ind w:firstLine="640" w:firstLineChars="200"/>
        <w:rPr>
          <w:rFonts w:hint="eastAsia" w:ascii="仿宋_GB2312" w:hAnsi="仿宋_GB2312" w:eastAsia="仿宋_GB2312" w:cs="仿宋_GB2312"/>
          <w:b w:val="0"/>
          <w:bCs w:val="0"/>
          <w:sz w:val="32"/>
          <w:szCs w:val="32"/>
        </w:rPr>
      </w:pPr>
    </w:p>
    <w:tbl>
      <w:tblPr>
        <w:tblStyle w:val="6"/>
        <w:tblW w:w="9060" w:type="dxa"/>
        <w:tblInd w:w="0" w:type="dxa"/>
        <w:tblLayout w:type="fixed"/>
        <w:tblCellMar>
          <w:top w:w="0" w:type="dxa"/>
          <w:left w:w="108" w:type="dxa"/>
          <w:bottom w:w="0" w:type="dxa"/>
          <w:right w:w="108" w:type="dxa"/>
        </w:tblCellMar>
      </w:tblPr>
      <w:tblGrid>
        <w:gridCol w:w="550"/>
        <w:gridCol w:w="592"/>
        <w:gridCol w:w="808"/>
        <w:gridCol w:w="1596"/>
        <w:gridCol w:w="522"/>
        <w:gridCol w:w="562"/>
        <w:gridCol w:w="603"/>
        <w:gridCol w:w="1658"/>
        <w:gridCol w:w="584"/>
        <w:gridCol w:w="1585"/>
      </w:tblGrid>
      <w:tr>
        <w:tblPrEx>
          <w:tblLayout w:type="fixed"/>
          <w:tblCellMar>
            <w:top w:w="0" w:type="dxa"/>
            <w:left w:w="108" w:type="dxa"/>
            <w:bottom w:w="0" w:type="dxa"/>
            <w:right w:w="108" w:type="dxa"/>
          </w:tblCellMar>
        </w:tblPrEx>
        <w:trPr>
          <w:trHeight w:val="2901" w:hRule="atLeast"/>
        </w:trPr>
        <w:tc>
          <w:tcPr>
            <w:tcW w:w="550" w:type="dxa"/>
            <w:vMerge w:val="restart"/>
            <w:tcBorders>
              <w:top w:val="single" w:color="auto" w:sz="4" w:space="0"/>
              <w:left w:val="single" w:color="auto" w:sz="4" w:space="0"/>
              <w:right w:val="single" w:color="auto" w:sz="4" w:space="0"/>
            </w:tcBorders>
            <w:noWrap w:val="0"/>
            <w:vAlign w:val="center"/>
          </w:tcPr>
          <w:p>
            <w:pPr>
              <w:widowControl/>
              <w:jc w:val="left"/>
              <w:rPr>
                <w:rFonts w:ascii="宋体" w:hAnsi="宋体" w:cs="宋体"/>
                <w:color w:val="000000"/>
                <w:kern w:val="0"/>
                <w:sz w:val="24"/>
              </w:rPr>
            </w:pPr>
          </w:p>
        </w:tc>
        <w:tc>
          <w:tcPr>
            <w:tcW w:w="59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4"/>
              </w:rPr>
            </w:pPr>
            <w:r>
              <w:rPr>
                <w:rFonts w:hint="eastAsia" w:ascii="宋体" w:hAnsi="宋体" w:cs="宋体"/>
                <w:kern w:val="0"/>
                <w:sz w:val="24"/>
              </w:rPr>
              <w:t>产</w:t>
            </w:r>
            <w:r>
              <w:rPr>
                <w:rFonts w:hint="eastAsia" w:ascii="宋体" w:hAnsi="宋体" w:cs="宋体"/>
                <w:kern w:val="0"/>
                <w:sz w:val="24"/>
              </w:rPr>
              <w:br w:type="textWrapping"/>
            </w:r>
            <w:r>
              <w:rPr>
                <w:rFonts w:hint="eastAsia" w:ascii="宋体" w:hAnsi="宋体" w:cs="宋体"/>
                <w:kern w:val="0"/>
                <w:sz w:val="24"/>
              </w:rPr>
              <w:t>出</w:t>
            </w:r>
            <w:r>
              <w:rPr>
                <w:rFonts w:hint="eastAsia" w:ascii="宋体" w:hAnsi="宋体" w:cs="宋体"/>
                <w:kern w:val="0"/>
                <w:sz w:val="24"/>
              </w:rPr>
              <w:br w:type="textWrapping"/>
            </w:r>
            <w:r>
              <w:rPr>
                <w:rFonts w:hint="eastAsia" w:ascii="宋体" w:hAnsi="宋体" w:cs="宋体"/>
                <w:kern w:val="0"/>
                <w:sz w:val="24"/>
              </w:rPr>
              <w:t>指</w:t>
            </w:r>
            <w:r>
              <w:rPr>
                <w:rFonts w:hint="eastAsia" w:ascii="宋体" w:hAnsi="宋体" w:cs="宋体"/>
                <w:kern w:val="0"/>
                <w:sz w:val="24"/>
              </w:rPr>
              <w:br w:type="textWrapping"/>
            </w:r>
            <w:r>
              <w:rPr>
                <w:rFonts w:hint="eastAsia" w:ascii="宋体" w:hAnsi="宋体" w:cs="宋体"/>
                <w:kern w:val="0"/>
                <w:sz w:val="24"/>
              </w:rPr>
              <w:t>标</w:t>
            </w:r>
            <w:r>
              <w:rPr>
                <w:rFonts w:hint="eastAsia" w:ascii="宋体" w:hAnsi="宋体" w:cs="宋体"/>
                <w:kern w:val="0"/>
                <w:sz w:val="24"/>
              </w:rPr>
              <w:br w:type="textWrapping"/>
            </w:r>
            <w:r>
              <w:rPr>
                <w:rFonts w:hint="eastAsia" w:ascii="宋体" w:hAnsi="宋体" w:cs="宋体"/>
                <w:kern w:val="0"/>
                <w:sz w:val="24"/>
              </w:rPr>
              <w:t>(</w:t>
            </w:r>
            <w:r>
              <w:rPr>
                <w:rFonts w:hint="eastAsia" w:ascii="宋体" w:hAnsi="宋体" w:cs="宋体"/>
                <w:kern w:val="0"/>
                <w:sz w:val="24"/>
                <w:lang w:val="en-US" w:eastAsia="zh-CN"/>
              </w:rPr>
              <w:t>50</w:t>
            </w:r>
            <w:r>
              <w:rPr>
                <w:rFonts w:hint="eastAsia" w:ascii="宋体" w:hAnsi="宋体" w:cs="宋体"/>
                <w:kern w:val="0"/>
                <w:sz w:val="24"/>
              </w:rPr>
              <w:t>分)</w:t>
            </w:r>
          </w:p>
        </w:tc>
        <w:tc>
          <w:tcPr>
            <w:tcW w:w="8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数量指标</w:t>
            </w:r>
          </w:p>
        </w:tc>
        <w:tc>
          <w:tcPr>
            <w:tcW w:w="1596"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工作日</w:t>
            </w:r>
          </w:p>
        </w:tc>
        <w:tc>
          <w:tcPr>
            <w:tcW w:w="522" w:type="dxa"/>
            <w:tcBorders>
              <w:top w:val="single" w:color="auto" w:sz="4" w:space="0"/>
              <w:left w:val="single" w:color="auto" w:sz="4" w:space="0"/>
              <w:right w:val="single" w:color="auto" w:sz="4" w:space="0"/>
            </w:tcBorders>
            <w:noWrap w:val="0"/>
            <w:vAlign w:val="center"/>
          </w:tcPr>
          <w:p>
            <w:pPr>
              <w:widowControl/>
              <w:jc w:val="center"/>
              <w:rPr>
                <w:rFonts w:hint="default" w:ascii="宋体" w:hAnsi="宋体" w:eastAsia="宋体" w:cs="宋体"/>
                <w:color w:val="000000"/>
                <w:kern w:val="0"/>
                <w:sz w:val="24"/>
                <w:lang w:val="en-US" w:eastAsia="zh-CN"/>
              </w:rPr>
            </w:pPr>
            <w:r>
              <w:rPr>
                <w:rFonts w:hint="eastAsia" w:ascii="宋体" w:hAnsi="宋体" w:eastAsia="宋体" w:cs="宋体"/>
                <w:color w:val="000000"/>
                <w:kern w:val="0"/>
                <w:sz w:val="24"/>
                <w:lang w:val="en-US" w:eastAsia="zh-CN"/>
              </w:rPr>
              <w:t>20</w:t>
            </w:r>
          </w:p>
        </w:tc>
        <w:tc>
          <w:tcPr>
            <w:tcW w:w="562" w:type="dxa"/>
            <w:tcBorders>
              <w:top w:val="single" w:color="auto" w:sz="4" w:space="0"/>
              <w:left w:val="single" w:color="auto" w:sz="4" w:space="0"/>
              <w:right w:val="single" w:color="auto" w:sz="4" w:space="0"/>
            </w:tcBorders>
            <w:noWrap w:val="0"/>
            <w:vAlign w:val="center"/>
          </w:tcPr>
          <w:p>
            <w:pPr>
              <w:widowControl/>
              <w:jc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200天</w:t>
            </w:r>
          </w:p>
        </w:tc>
        <w:tc>
          <w:tcPr>
            <w:tcW w:w="603" w:type="dxa"/>
            <w:tcBorders>
              <w:top w:val="single" w:color="auto" w:sz="4" w:space="0"/>
              <w:left w:val="nil"/>
              <w:right w:val="single" w:color="auto" w:sz="4" w:space="0"/>
            </w:tcBorders>
            <w:noWrap w:val="0"/>
            <w:vAlign w:val="center"/>
          </w:tcPr>
          <w:p>
            <w:pPr>
              <w:widowControl/>
              <w:jc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200天</w:t>
            </w:r>
          </w:p>
        </w:tc>
        <w:tc>
          <w:tcPr>
            <w:tcW w:w="165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完成值达到指标值，记满分；未达到指标值，按B/A或A/B*该指标分值记分。</w:t>
            </w:r>
          </w:p>
        </w:tc>
        <w:tc>
          <w:tcPr>
            <w:tcW w:w="584" w:type="dxa"/>
            <w:tcBorders>
              <w:top w:val="single" w:color="auto" w:sz="4" w:space="0"/>
              <w:left w:val="nil"/>
              <w:right w:val="single" w:color="auto" w:sz="4" w:space="0"/>
            </w:tcBorders>
            <w:noWrap w:val="0"/>
            <w:vAlign w:val="center"/>
          </w:tcPr>
          <w:p>
            <w:pPr>
              <w:widowControl/>
              <w:jc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20</w:t>
            </w:r>
          </w:p>
        </w:tc>
        <w:tc>
          <w:tcPr>
            <w:tcW w:w="1585"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p>
        </w:tc>
      </w:tr>
      <w:tr>
        <w:tblPrEx>
          <w:tblLayout w:type="fixed"/>
          <w:tblCellMar>
            <w:top w:w="0" w:type="dxa"/>
            <w:left w:w="108" w:type="dxa"/>
            <w:bottom w:w="0" w:type="dxa"/>
            <w:right w:w="108" w:type="dxa"/>
          </w:tblCellMar>
        </w:tblPrEx>
        <w:trPr>
          <w:trHeight w:val="783" w:hRule="atLeast"/>
        </w:trPr>
        <w:tc>
          <w:tcPr>
            <w:tcW w:w="5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4"/>
              </w:rPr>
            </w:pPr>
          </w:p>
        </w:tc>
        <w:tc>
          <w:tcPr>
            <w:tcW w:w="59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p>
        </w:tc>
        <w:tc>
          <w:tcPr>
            <w:tcW w:w="8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质量指标</w:t>
            </w:r>
          </w:p>
        </w:tc>
        <w:tc>
          <w:tcPr>
            <w:tcW w:w="1596"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4"/>
                <w:lang w:eastAsia="zh-CN"/>
              </w:rPr>
            </w:pPr>
            <w:r>
              <w:rPr>
                <w:rFonts w:hint="eastAsia" w:ascii="宋体" w:hAnsi="宋体" w:cs="宋体"/>
                <w:color w:val="000000"/>
                <w:kern w:val="0"/>
                <w:sz w:val="24"/>
                <w:lang w:eastAsia="zh-CN"/>
              </w:rPr>
              <w:t>工作完成</w:t>
            </w:r>
          </w:p>
        </w:tc>
        <w:tc>
          <w:tcPr>
            <w:tcW w:w="522" w:type="dxa"/>
            <w:tcBorders>
              <w:top w:val="single" w:color="auto" w:sz="4" w:space="0"/>
              <w:left w:val="single" w:color="auto" w:sz="4" w:space="0"/>
              <w:right w:val="single" w:color="auto" w:sz="4" w:space="0"/>
            </w:tcBorders>
            <w:noWrap w:val="0"/>
            <w:vAlign w:val="center"/>
          </w:tcPr>
          <w:p>
            <w:pPr>
              <w:widowControl/>
              <w:ind w:firstLine="240" w:firstLineChars="100"/>
              <w:jc w:val="both"/>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10</w:t>
            </w:r>
          </w:p>
        </w:tc>
        <w:tc>
          <w:tcPr>
            <w:tcW w:w="562" w:type="dxa"/>
            <w:tcBorders>
              <w:top w:val="single" w:color="auto" w:sz="4" w:space="0"/>
              <w:left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4"/>
                <w:lang w:eastAsia="zh-CN"/>
              </w:rPr>
            </w:pPr>
            <w:r>
              <w:rPr>
                <w:rFonts w:hint="eastAsia" w:ascii="宋体" w:hAnsi="宋体" w:cs="宋体"/>
                <w:color w:val="000000"/>
                <w:kern w:val="0"/>
                <w:sz w:val="24"/>
                <w:lang w:eastAsia="zh-CN"/>
              </w:rPr>
              <w:t>保证全年地情资料搜集，信息化建设等工作按时完成</w:t>
            </w:r>
          </w:p>
        </w:tc>
        <w:tc>
          <w:tcPr>
            <w:tcW w:w="603" w:type="dxa"/>
            <w:tcBorders>
              <w:top w:val="single" w:color="auto" w:sz="4" w:space="0"/>
              <w:left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4"/>
                <w:lang w:eastAsia="zh-CN"/>
              </w:rPr>
            </w:pPr>
            <w:r>
              <w:rPr>
                <w:rFonts w:hint="eastAsia" w:ascii="宋体" w:hAnsi="宋体" w:cs="宋体"/>
                <w:color w:val="000000"/>
                <w:kern w:val="0"/>
                <w:sz w:val="24"/>
                <w:lang w:eastAsia="zh-CN"/>
              </w:rPr>
              <w:t>保证全年地情资料搜集，信息化建设等工作按时完成</w:t>
            </w:r>
          </w:p>
        </w:tc>
        <w:tc>
          <w:tcPr>
            <w:tcW w:w="165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1.若为定性指标，则根据“四档”原则分别按照指标分值的100-90%(含90%)、90-75%(含75%)、75-60%(含60%)、60-0%来记分。2.若为定量指标，完成值达到指标值，记满分；未达到指标值，按B/A或A/B*该指标分值记分。</w:t>
            </w:r>
          </w:p>
        </w:tc>
        <w:tc>
          <w:tcPr>
            <w:tcW w:w="584" w:type="dxa"/>
            <w:tcBorders>
              <w:top w:val="single" w:color="auto" w:sz="4" w:space="0"/>
              <w:left w:val="single" w:color="auto" w:sz="4" w:space="0"/>
              <w:right w:val="single" w:color="auto" w:sz="4" w:space="0"/>
            </w:tcBorders>
            <w:noWrap w:val="0"/>
            <w:vAlign w:val="center"/>
          </w:tcPr>
          <w:p>
            <w:pPr>
              <w:widowControl/>
              <w:jc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10</w:t>
            </w:r>
          </w:p>
        </w:tc>
        <w:tc>
          <w:tcPr>
            <w:tcW w:w="158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4"/>
              </w:rPr>
            </w:pPr>
          </w:p>
        </w:tc>
      </w:tr>
      <w:tr>
        <w:tblPrEx>
          <w:tblLayout w:type="fixed"/>
          <w:tblCellMar>
            <w:top w:w="0" w:type="dxa"/>
            <w:left w:w="108" w:type="dxa"/>
            <w:bottom w:w="0" w:type="dxa"/>
            <w:right w:w="108" w:type="dxa"/>
          </w:tblCellMar>
        </w:tblPrEx>
        <w:trPr>
          <w:trHeight w:val="1280" w:hRule="atLeast"/>
        </w:trPr>
        <w:tc>
          <w:tcPr>
            <w:tcW w:w="5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4"/>
              </w:rPr>
            </w:pPr>
          </w:p>
        </w:tc>
        <w:tc>
          <w:tcPr>
            <w:tcW w:w="59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p>
        </w:tc>
        <w:tc>
          <w:tcPr>
            <w:tcW w:w="8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进度指标</w:t>
            </w:r>
          </w:p>
        </w:tc>
        <w:tc>
          <w:tcPr>
            <w:tcW w:w="1596" w:type="dxa"/>
            <w:tcBorders>
              <w:top w:val="single" w:color="auto" w:sz="4" w:space="0"/>
              <w:left w:val="nil"/>
              <w:bottom w:val="single" w:color="auto" w:sz="4" w:space="0"/>
              <w:right w:val="single" w:color="auto" w:sz="4" w:space="0"/>
            </w:tcBorders>
            <w:noWrap w:val="0"/>
            <w:vAlign w:val="center"/>
          </w:tcPr>
          <w:p>
            <w:pPr>
              <w:widowControl/>
              <w:jc w:val="both"/>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100%</w:t>
            </w:r>
          </w:p>
        </w:tc>
        <w:tc>
          <w:tcPr>
            <w:tcW w:w="522" w:type="dxa"/>
            <w:tcBorders>
              <w:top w:val="single" w:color="auto" w:sz="4" w:space="0"/>
              <w:left w:val="nil"/>
              <w:bottom w:val="single" w:color="auto" w:sz="4" w:space="0"/>
              <w:right w:val="single" w:color="auto" w:sz="4" w:space="0"/>
            </w:tcBorders>
            <w:noWrap w:val="0"/>
            <w:vAlign w:val="center"/>
          </w:tcPr>
          <w:p>
            <w:pPr>
              <w:widowControl/>
              <w:jc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10</w:t>
            </w:r>
          </w:p>
        </w:tc>
        <w:tc>
          <w:tcPr>
            <w:tcW w:w="562" w:type="dxa"/>
            <w:tcBorders>
              <w:top w:val="single" w:color="auto" w:sz="4" w:space="0"/>
              <w:left w:val="nil"/>
              <w:bottom w:val="single" w:color="auto" w:sz="4" w:space="0"/>
              <w:right w:val="single" w:color="auto" w:sz="4" w:space="0"/>
            </w:tcBorders>
            <w:noWrap w:val="0"/>
            <w:vAlign w:val="center"/>
          </w:tcPr>
          <w:p>
            <w:pPr>
              <w:widowControl/>
              <w:jc w:val="both"/>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100%</w:t>
            </w:r>
          </w:p>
        </w:tc>
        <w:tc>
          <w:tcPr>
            <w:tcW w:w="603" w:type="dxa"/>
            <w:tcBorders>
              <w:top w:val="single" w:color="auto" w:sz="4" w:space="0"/>
              <w:left w:val="nil"/>
              <w:bottom w:val="single" w:color="auto" w:sz="4" w:space="0"/>
              <w:right w:val="single" w:color="auto" w:sz="4" w:space="0"/>
            </w:tcBorders>
            <w:noWrap w:val="0"/>
            <w:vAlign w:val="center"/>
          </w:tcPr>
          <w:p>
            <w:pPr>
              <w:widowControl/>
              <w:jc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100%</w:t>
            </w:r>
          </w:p>
        </w:tc>
        <w:tc>
          <w:tcPr>
            <w:tcW w:w="1658"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24"/>
              </w:rPr>
            </w:pPr>
          </w:p>
        </w:tc>
        <w:tc>
          <w:tcPr>
            <w:tcW w:w="584" w:type="dxa"/>
            <w:tcBorders>
              <w:top w:val="single" w:color="auto" w:sz="4" w:space="0"/>
              <w:left w:val="nil"/>
              <w:bottom w:val="single" w:color="auto" w:sz="4" w:space="0"/>
              <w:right w:val="single" w:color="auto" w:sz="4" w:space="0"/>
            </w:tcBorders>
            <w:noWrap w:val="0"/>
            <w:vAlign w:val="center"/>
          </w:tcPr>
          <w:p>
            <w:pPr>
              <w:widowControl/>
              <w:jc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10</w:t>
            </w:r>
          </w:p>
        </w:tc>
        <w:tc>
          <w:tcPr>
            <w:tcW w:w="1585"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p>
        </w:tc>
      </w:tr>
      <w:tr>
        <w:tblPrEx>
          <w:tblLayout w:type="fixed"/>
          <w:tblCellMar>
            <w:top w:w="0" w:type="dxa"/>
            <w:left w:w="108" w:type="dxa"/>
            <w:bottom w:w="0" w:type="dxa"/>
            <w:right w:w="108" w:type="dxa"/>
          </w:tblCellMar>
        </w:tblPrEx>
        <w:trPr>
          <w:trHeight w:val="1821" w:hRule="atLeast"/>
        </w:trPr>
        <w:tc>
          <w:tcPr>
            <w:tcW w:w="55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4"/>
              </w:rPr>
            </w:pPr>
          </w:p>
        </w:tc>
        <w:tc>
          <w:tcPr>
            <w:tcW w:w="59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p>
        </w:tc>
        <w:tc>
          <w:tcPr>
            <w:tcW w:w="8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4"/>
              </w:rPr>
            </w:pPr>
          </w:p>
          <w:p>
            <w:pPr>
              <w:widowControl/>
              <w:jc w:val="center"/>
              <w:rPr>
                <w:rFonts w:hint="eastAsia" w:ascii="宋体" w:hAnsi="宋体" w:cs="宋体"/>
                <w:kern w:val="0"/>
                <w:sz w:val="24"/>
              </w:rPr>
            </w:pPr>
            <w:r>
              <w:rPr>
                <w:rFonts w:hint="eastAsia" w:ascii="宋体" w:hAnsi="宋体" w:cs="宋体"/>
                <w:kern w:val="0"/>
                <w:sz w:val="24"/>
              </w:rPr>
              <w:t>成本指标</w:t>
            </w:r>
          </w:p>
        </w:tc>
        <w:tc>
          <w:tcPr>
            <w:tcW w:w="1596" w:type="dxa"/>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11.59万元</w:t>
            </w:r>
          </w:p>
        </w:tc>
        <w:tc>
          <w:tcPr>
            <w:tcW w:w="522" w:type="dxa"/>
            <w:tcBorders>
              <w:top w:val="single" w:color="auto" w:sz="4" w:space="0"/>
              <w:left w:val="single" w:color="auto" w:sz="4" w:space="0"/>
              <w:bottom w:val="single" w:color="auto" w:sz="4" w:space="0"/>
              <w:right w:val="single" w:color="auto" w:sz="4" w:space="0"/>
            </w:tcBorders>
            <w:noWrap w:val="0"/>
            <w:vAlign w:val="center"/>
          </w:tcPr>
          <w:p>
            <w:pPr>
              <w:widowControl/>
              <w:ind w:firstLine="240" w:firstLineChars="100"/>
              <w:jc w:val="both"/>
              <w:rPr>
                <w:rFonts w:hint="default" w:ascii="宋体" w:hAnsi="宋体" w:eastAsia="宋体" w:cs="宋体"/>
                <w:color w:val="000000"/>
                <w:kern w:val="0"/>
                <w:sz w:val="24"/>
                <w:lang w:val="en-US" w:eastAsia="zh-CN"/>
              </w:rPr>
            </w:pPr>
            <w:r>
              <w:rPr>
                <w:rFonts w:hint="eastAsia" w:ascii="宋体" w:hAnsi="宋体" w:eastAsia="宋体" w:cs="宋体"/>
                <w:color w:val="000000"/>
                <w:kern w:val="0"/>
                <w:sz w:val="24"/>
                <w:lang w:val="en-US" w:eastAsia="zh-CN"/>
              </w:rPr>
              <w:t>10</w:t>
            </w:r>
          </w:p>
        </w:tc>
        <w:tc>
          <w:tcPr>
            <w:tcW w:w="562" w:type="dxa"/>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default" w:ascii="宋体" w:hAnsi="宋体" w:eastAsia="宋体" w:cs="宋体"/>
                <w:color w:val="000000"/>
                <w:kern w:val="0"/>
                <w:sz w:val="24"/>
                <w:lang w:val="en-US" w:eastAsia="zh-CN"/>
              </w:rPr>
            </w:pPr>
            <w:r>
              <w:rPr>
                <w:rFonts w:hint="default" w:ascii="Arial" w:hAnsi="Arial" w:cs="Arial"/>
                <w:color w:val="000000"/>
                <w:kern w:val="0"/>
                <w:sz w:val="24"/>
                <w:lang w:val="en-US" w:eastAsia="zh-CN"/>
              </w:rPr>
              <w:t>≤</w:t>
            </w:r>
            <w:r>
              <w:rPr>
                <w:rFonts w:hint="eastAsia" w:ascii="宋体" w:hAnsi="宋体" w:cs="宋体"/>
                <w:color w:val="000000"/>
                <w:kern w:val="0"/>
                <w:sz w:val="24"/>
                <w:lang w:val="en-US" w:eastAsia="zh-CN"/>
              </w:rPr>
              <w:t>13万元</w:t>
            </w:r>
          </w:p>
        </w:tc>
        <w:tc>
          <w:tcPr>
            <w:tcW w:w="603" w:type="dxa"/>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11.59万元</w:t>
            </w:r>
          </w:p>
        </w:tc>
        <w:tc>
          <w:tcPr>
            <w:tcW w:w="165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4"/>
              </w:rPr>
            </w:pPr>
          </w:p>
        </w:tc>
        <w:tc>
          <w:tcPr>
            <w:tcW w:w="58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10</w:t>
            </w:r>
          </w:p>
        </w:tc>
        <w:tc>
          <w:tcPr>
            <w:tcW w:w="158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4"/>
              </w:rPr>
            </w:pPr>
          </w:p>
        </w:tc>
      </w:tr>
      <w:tr>
        <w:tblPrEx>
          <w:tblLayout w:type="fixed"/>
          <w:tblCellMar>
            <w:top w:w="0" w:type="dxa"/>
            <w:left w:w="108" w:type="dxa"/>
            <w:bottom w:w="0" w:type="dxa"/>
            <w:right w:w="108" w:type="dxa"/>
          </w:tblCellMar>
        </w:tblPrEx>
        <w:trPr>
          <w:trHeight w:val="3249" w:hRule="atLeast"/>
        </w:trPr>
        <w:tc>
          <w:tcPr>
            <w:tcW w:w="55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4"/>
              </w:rPr>
            </w:pPr>
          </w:p>
        </w:tc>
        <w:tc>
          <w:tcPr>
            <w:tcW w:w="592" w:type="dxa"/>
            <w:vMerge w:val="restart"/>
            <w:tcBorders>
              <w:top w:val="single" w:color="auto" w:sz="4" w:space="0"/>
              <w:left w:val="single" w:color="auto" w:sz="4" w:space="0"/>
              <w:right w:val="single" w:color="auto" w:sz="4" w:space="0"/>
            </w:tcBorders>
            <w:noWrap w:val="0"/>
            <w:vAlign w:val="center"/>
          </w:tcPr>
          <w:p>
            <w:pPr>
              <w:widowControl/>
              <w:jc w:val="center"/>
              <w:rPr>
                <w:rFonts w:hint="eastAsia" w:ascii="宋体" w:hAnsi="宋体" w:cs="宋体"/>
                <w:kern w:val="0"/>
                <w:sz w:val="24"/>
              </w:rPr>
            </w:pPr>
          </w:p>
          <w:p>
            <w:pPr>
              <w:widowControl/>
              <w:jc w:val="center"/>
              <w:rPr>
                <w:rFonts w:hint="eastAsia" w:ascii="宋体" w:hAnsi="宋体" w:cs="宋体"/>
                <w:kern w:val="0"/>
                <w:sz w:val="24"/>
              </w:rPr>
            </w:pPr>
          </w:p>
          <w:p>
            <w:pPr>
              <w:widowControl/>
              <w:jc w:val="center"/>
              <w:rPr>
                <w:rFonts w:hint="eastAsia" w:ascii="宋体" w:hAnsi="宋体" w:cs="宋体"/>
                <w:kern w:val="0"/>
                <w:sz w:val="24"/>
              </w:rPr>
            </w:pPr>
          </w:p>
          <w:p>
            <w:pPr>
              <w:widowControl/>
              <w:jc w:val="center"/>
              <w:rPr>
                <w:rFonts w:hint="eastAsia" w:ascii="宋体" w:hAnsi="宋体" w:cs="宋体"/>
                <w:kern w:val="0"/>
                <w:sz w:val="24"/>
              </w:rPr>
            </w:pPr>
          </w:p>
          <w:p>
            <w:pPr>
              <w:widowControl/>
              <w:jc w:val="center"/>
              <w:rPr>
                <w:rFonts w:hint="eastAsia" w:ascii="宋体" w:hAnsi="宋体" w:cs="宋体"/>
                <w:kern w:val="0"/>
                <w:sz w:val="24"/>
              </w:rPr>
            </w:pPr>
          </w:p>
          <w:p>
            <w:pPr>
              <w:widowControl/>
              <w:jc w:val="center"/>
              <w:rPr>
                <w:rFonts w:hint="eastAsia" w:ascii="宋体" w:hAnsi="宋体" w:cs="宋体"/>
                <w:kern w:val="0"/>
                <w:sz w:val="24"/>
              </w:rPr>
            </w:pPr>
          </w:p>
          <w:p>
            <w:pPr>
              <w:widowControl/>
              <w:jc w:val="center"/>
              <w:rPr>
                <w:rFonts w:hint="eastAsia" w:ascii="宋体" w:hAnsi="宋体" w:cs="宋体"/>
                <w:kern w:val="0"/>
                <w:sz w:val="24"/>
              </w:rPr>
            </w:pPr>
          </w:p>
          <w:p>
            <w:pPr>
              <w:widowControl/>
              <w:jc w:val="center"/>
              <w:rPr>
                <w:rFonts w:hint="eastAsia" w:ascii="宋体" w:hAnsi="宋体" w:cs="宋体"/>
                <w:kern w:val="0"/>
                <w:sz w:val="24"/>
              </w:rPr>
            </w:pPr>
            <w:r>
              <w:rPr>
                <w:rFonts w:hint="eastAsia" w:ascii="宋体" w:hAnsi="宋体" w:cs="宋体"/>
                <w:kern w:val="0"/>
                <w:sz w:val="24"/>
              </w:rPr>
              <w:t>效</w:t>
            </w:r>
            <w:r>
              <w:rPr>
                <w:rFonts w:hint="eastAsia" w:ascii="宋体" w:hAnsi="宋体" w:cs="宋体"/>
                <w:kern w:val="0"/>
                <w:sz w:val="24"/>
              </w:rPr>
              <w:br w:type="textWrapping"/>
            </w:r>
            <w:r>
              <w:rPr>
                <w:rFonts w:hint="eastAsia" w:ascii="宋体" w:hAnsi="宋体" w:cs="宋体"/>
                <w:kern w:val="0"/>
                <w:sz w:val="24"/>
              </w:rPr>
              <w:t>果</w:t>
            </w:r>
            <w:r>
              <w:rPr>
                <w:rFonts w:hint="eastAsia" w:ascii="宋体" w:hAnsi="宋体" w:cs="宋体"/>
                <w:kern w:val="0"/>
                <w:sz w:val="24"/>
              </w:rPr>
              <w:br w:type="textWrapping"/>
            </w:r>
            <w:r>
              <w:rPr>
                <w:rFonts w:hint="eastAsia" w:ascii="宋体" w:hAnsi="宋体" w:cs="宋体"/>
                <w:kern w:val="0"/>
                <w:sz w:val="24"/>
              </w:rPr>
              <w:t>指</w:t>
            </w:r>
            <w:r>
              <w:rPr>
                <w:rFonts w:hint="eastAsia" w:ascii="宋体" w:hAnsi="宋体" w:cs="宋体"/>
                <w:kern w:val="0"/>
                <w:sz w:val="24"/>
              </w:rPr>
              <w:br w:type="textWrapping"/>
            </w:r>
            <w:r>
              <w:rPr>
                <w:rFonts w:hint="eastAsia" w:ascii="宋体" w:hAnsi="宋体" w:cs="宋体"/>
                <w:kern w:val="0"/>
                <w:sz w:val="24"/>
              </w:rPr>
              <w:t>标</w:t>
            </w:r>
            <w:r>
              <w:rPr>
                <w:rFonts w:hint="eastAsia" w:ascii="宋体" w:hAnsi="宋体" w:cs="宋体"/>
                <w:kern w:val="0"/>
                <w:sz w:val="24"/>
              </w:rPr>
              <w:br w:type="textWrapping"/>
            </w:r>
            <w:r>
              <w:rPr>
                <w:rFonts w:hint="eastAsia" w:ascii="宋体" w:hAnsi="宋体" w:cs="宋体"/>
                <w:kern w:val="0"/>
                <w:sz w:val="24"/>
              </w:rPr>
              <w:t>(40分)</w:t>
            </w:r>
          </w:p>
        </w:tc>
        <w:tc>
          <w:tcPr>
            <w:tcW w:w="808" w:type="dxa"/>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eastAsia" w:ascii="宋体" w:hAnsi="宋体" w:cs="宋体"/>
                <w:kern w:val="0"/>
                <w:sz w:val="24"/>
              </w:rPr>
            </w:pPr>
          </w:p>
          <w:p>
            <w:pPr>
              <w:widowControl/>
              <w:jc w:val="center"/>
              <w:rPr>
                <w:rFonts w:hint="eastAsia" w:ascii="宋体" w:hAnsi="宋体" w:cs="宋体"/>
                <w:kern w:val="0"/>
                <w:sz w:val="24"/>
              </w:rPr>
            </w:pPr>
            <w:r>
              <w:rPr>
                <w:rFonts w:hint="eastAsia" w:ascii="宋体" w:hAnsi="宋体" w:cs="宋体"/>
                <w:kern w:val="0"/>
                <w:sz w:val="24"/>
              </w:rPr>
              <w:t>效益指标</w:t>
            </w:r>
          </w:p>
        </w:tc>
        <w:tc>
          <w:tcPr>
            <w:tcW w:w="159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全年社会各界关注浏览地方志相关内容人数</w:t>
            </w:r>
          </w:p>
        </w:tc>
        <w:tc>
          <w:tcPr>
            <w:tcW w:w="522" w:type="dxa"/>
            <w:tcBorders>
              <w:top w:val="single" w:color="auto" w:sz="4" w:space="0"/>
              <w:left w:val="nil"/>
              <w:bottom w:val="single" w:color="auto" w:sz="4" w:space="0"/>
              <w:right w:val="single" w:color="auto" w:sz="4" w:space="0"/>
            </w:tcBorders>
            <w:noWrap w:val="0"/>
            <w:vAlign w:val="center"/>
          </w:tcPr>
          <w:p>
            <w:pPr>
              <w:widowControl/>
              <w:jc w:val="center"/>
              <w:rPr>
                <w:rFonts w:hint="default" w:ascii="宋体" w:hAnsi="宋体" w:eastAsia="宋体" w:cs="宋体"/>
                <w:color w:val="000000"/>
                <w:kern w:val="0"/>
                <w:sz w:val="24"/>
                <w:lang w:val="en-US" w:eastAsia="zh-CN"/>
              </w:rPr>
            </w:pPr>
            <w:r>
              <w:rPr>
                <w:rFonts w:hint="eastAsia" w:ascii="宋体" w:hAnsi="宋体" w:eastAsia="宋体" w:cs="宋体"/>
                <w:color w:val="000000"/>
                <w:kern w:val="0"/>
                <w:sz w:val="24"/>
                <w:lang w:val="en-US" w:eastAsia="zh-CN"/>
              </w:rPr>
              <w:t>20</w:t>
            </w:r>
          </w:p>
        </w:tc>
        <w:tc>
          <w:tcPr>
            <w:tcW w:w="56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宋体" w:hAnsi="宋体" w:eastAsia="宋体" w:cs="宋体"/>
                <w:color w:val="000000"/>
                <w:kern w:val="0"/>
                <w:sz w:val="24"/>
                <w:lang w:val="en-US" w:eastAsia="zh-CN"/>
              </w:rPr>
            </w:pPr>
            <w:r>
              <w:rPr>
                <w:rFonts w:hint="default" w:ascii="Arial" w:hAnsi="Arial" w:eastAsia="宋体" w:cs="Arial"/>
                <w:i w:val="0"/>
                <w:color w:val="000000"/>
                <w:kern w:val="0"/>
                <w:sz w:val="24"/>
                <w:szCs w:val="24"/>
                <w:u w:val="none"/>
                <w:lang w:val="en-US" w:eastAsia="zh-CN" w:bidi="ar"/>
              </w:rPr>
              <w:t>≥</w:t>
            </w:r>
            <w:r>
              <w:rPr>
                <w:rFonts w:hint="eastAsia" w:ascii="宋体" w:hAnsi="宋体" w:eastAsia="宋体" w:cs="宋体"/>
                <w:i w:val="0"/>
                <w:color w:val="000000"/>
                <w:kern w:val="0"/>
                <w:sz w:val="24"/>
                <w:szCs w:val="24"/>
                <w:u w:val="none"/>
                <w:lang w:val="en-US" w:eastAsia="zh-CN" w:bidi="ar"/>
              </w:rPr>
              <w:t>100万人次</w:t>
            </w:r>
          </w:p>
        </w:tc>
        <w:tc>
          <w:tcPr>
            <w:tcW w:w="603" w:type="dxa"/>
            <w:tcBorders>
              <w:top w:val="single" w:color="auto" w:sz="4" w:space="0"/>
              <w:left w:val="nil"/>
              <w:bottom w:val="single" w:color="auto" w:sz="4" w:space="0"/>
              <w:right w:val="single" w:color="auto" w:sz="4" w:space="0"/>
            </w:tcBorders>
            <w:noWrap w:val="0"/>
            <w:vAlign w:val="center"/>
          </w:tcPr>
          <w:p>
            <w:pPr>
              <w:widowControl/>
              <w:jc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&gt;100万人次</w:t>
            </w:r>
          </w:p>
        </w:tc>
        <w:tc>
          <w:tcPr>
            <w:tcW w:w="1658" w:type="dxa"/>
            <w:tcBorders>
              <w:top w:val="single" w:color="auto" w:sz="4" w:space="0"/>
              <w:left w:val="single" w:color="auto" w:sz="4" w:space="0"/>
              <w:bottom w:val="single" w:color="auto" w:sz="4" w:space="0"/>
              <w:right w:val="nil"/>
            </w:tcBorders>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1.若为定性指标，则根据“四档”原则分别按照指标分值的100-90%(含90%)、90-75%(含75%)、75-60%（含60%）、60-0%来记分。</w:t>
            </w:r>
            <w:r>
              <w:rPr>
                <w:rFonts w:hint="eastAsia" w:ascii="宋体" w:hAnsi="宋体" w:cs="宋体"/>
                <w:color w:val="000000"/>
                <w:kern w:val="0"/>
                <w:sz w:val="24"/>
              </w:rPr>
              <w:br w:type="textWrapping"/>
            </w:r>
            <w:r>
              <w:rPr>
                <w:rFonts w:hint="eastAsia" w:ascii="宋体" w:hAnsi="宋体" w:cs="宋体"/>
                <w:color w:val="000000"/>
                <w:kern w:val="0"/>
                <w:sz w:val="24"/>
              </w:rPr>
              <w:t>2.若为定量指标，完成值达到指标值，记满分；未达到指标值，按B/A或A/B*该指标分值记分。</w:t>
            </w:r>
          </w:p>
        </w:tc>
        <w:tc>
          <w:tcPr>
            <w:tcW w:w="58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20</w:t>
            </w:r>
          </w:p>
        </w:tc>
        <w:tc>
          <w:tcPr>
            <w:tcW w:w="1585"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p>
        </w:tc>
      </w:tr>
      <w:tr>
        <w:tblPrEx>
          <w:tblLayout w:type="fixed"/>
          <w:tblCellMar>
            <w:top w:w="0" w:type="dxa"/>
            <w:left w:w="108" w:type="dxa"/>
            <w:bottom w:w="0" w:type="dxa"/>
            <w:right w:w="108" w:type="dxa"/>
          </w:tblCellMar>
        </w:tblPrEx>
        <w:trPr>
          <w:trHeight w:val="1587" w:hRule="atLeast"/>
        </w:trPr>
        <w:tc>
          <w:tcPr>
            <w:tcW w:w="55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4"/>
              </w:rPr>
            </w:pPr>
          </w:p>
        </w:tc>
        <w:tc>
          <w:tcPr>
            <w:tcW w:w="592" w:type="dxa"/>
            <w:vMerge w:val="continue"/>
            <w:tcBorders>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p>
        </w:tc>
        <w:tc>
          <w:tcPr>
            <w:tcW w:w="8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服务对象</w:t>
            </w:r>
            <w:r>
              <w:rPr>
                <w:rFonts w:hint="eastAsia" w:ascii="宋体" w:hAnsi="宋体" w:cs="宋体"/>
                <w:kern w:val="0"/>
                <w:sz w:val="24"/>
              </w:rPr>
              <w:br w:type="textWrapping"/>
            </w:r>
            <w:r>
              <w:rPr>
                <w:rFonts w:hint="eastAsia" w:ascii="宋体" w:hAnsi="宋体" w:cs="宋体"/>
                <w:kern w:val="0"/>
                <w:sz w:val="24"/>
              </w:rPr>
              <w:t>满意度指标</w:t>
            </w:r>
          </w:p>
        </w:tc>
        <w:tc>
          <w:tcPr>
            <w:tcW w:w="1596"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4"/>
                <w:lang w:eastAsia="zh-CN"/>
              </w:rPr>
            </w:pPr>
            <w:r>
              <w:rPr>
                <w:rFonts w:hint="eastAsia" w:ascii="宋体" w:hAnsi="宋体" w:cs="宋体"/>
                <w:color w:val="000000"/>
                <w:kern w:val="0"/>
                <w:sz w:val="24"/>
                <w:lang w:eastAsia="zh-CN"/>
              </w:rPr>
              <w:t>读者满意度</w:t>
            </w:r>
          </w:p>
        </w:tc>
        <w:tc>
          <w:tcPr>
            <w:tcW w:w="52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20</w:t>
            </w:r>
          </w:p>
        </w:tc>
        <w:tc>
          <w:tcPr>
            <w:tcW w:w="562" w:type="dxa"/>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default" w:ascii="宋体" w:hAnsi="宋体" w:eastAsia="宋体" w:cs="宋体"/>
                <w:color w:val="000000"/>
                <w:kern w:val="0"/>
                <w:sz w:val="24"/>
                <w:lang w:val="en-US" w:eastAsia="zh-CN"/>
              </w:rPr>
            </w:pPr>
            <w:r>
              <w:rPr>
                <w:rFonts w:hint="default" w:ascii="Arial" w:hAnsi="Arial" w:eastAsia="宋体" w:cs="Arial"/>
                <w:color w:val="000000"/>
                <w:kern w:val="0"/>
                <w:sz w:val="24"/>
                <w:lang w:val="en-US" w:eastAsia="zh-CN"/>
              </w:rPr>
              <w:t>≥</w:t>
            </w:r>
            <w:r>
              <w:rPr>
                <w:rFonts w:hint="eastAsia" w:ascii="宋体" w:hAnsi="宋体" w:cs="宋体"/>
                <w:color w:val="000000"/>
                <w:kern w:val="0"/>
                <w:sz w:val="24"/>
                <w:lang w:val="en-US" w:eastAsia="zh-CN"/>
              </w:rPr>
              <w:t>90%</w:t>
            </w:r>
          </w:p>
        </w:tc>
        <w:tc>
          <w:tcPr>
            <w:tcW w:w="603"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90%</w:t>
            </w:r>
          </w:p>
        </w:tc>
        <w:tc>
          <w:tcPr>
            <w:tcW w:w="165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同效益指标得分计算方式。</w:t>
            </w:r>
          </w:p>
        </w:tc>
        <w:tc>
          <w:tcPr>
            <w:tcW w:w="58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20</w:t>
            </w:r>
          </w:p>
        </w:tc>
        <w:tc>
          <w:tcPr>
            <w:tcW w:w="158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4"/>
              </w:rPr>
            </w:pPr>
          </w:p>
        </w:tc>
      </w:tr>
      <w:tr>
        <w:tblPrEx>
          <w:tblLayout w:type="fixed"/>
          <w:tblCellMar>
            <w:top w:w="0" w:type="dxa"/>
            <w:left w:w="108" w:type="dxa"/>
            <w:bottom w:w="0" w:type="dxa"/>
            <w:right w:w="108" w:type="dxa"/>
          </w:tblCellMar>
        </w:tblPrEx>
        <w:trPr>
          <w:trHeight w:val="591" w:hRule="atLeast"/>
        </w:trPr>
        <w:tc>
          <w:tcPr>
            <w:tcW w:w="9060" w:type="dxa"/>
            <w:gridSpan w:val="10"/>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4"/>
              </w:rPr>
            </w:pPr>
          </w:p>
          <w:p>
            <w:pPr>
              <w:widowControl/>
              <w:jc w:val="center"/>
              <w:rPr>
                <w:rFonts w:hint="default" w:ascii="宋体" w:hAnsi="宋体" w:eastAsia="宋体" w:cs="宋体"/>
                <w:b/>
                <w:bCs/>
                <w:color w:val="000000"/>
                <w:kern w:val="0"/>
                <w:sz w:val="24"/>
                <w:lang w:val="en-US" w:eastAsia="zh-CN"/>
              </w:rPr>
            </w:pPr>
            <w:r>
              <w:rPr>
                <w:rFonts w:hint="eastAsia" w:ascii="宋体" w:hAnsi="宋体" w:cs="宋体"/>
                <w:b/>
                <w:bCs/>
                <w:color w:val="000000"/>
                <w:kern w:val="0"/>
                <w:sz w:val="24"/>
              </w:rPr>
              <w:t>总分：</w:t>
            </w:r>
            <w:r>
              <w:rPr>
                <w:rFonts w:hint="eastAsia" w:ascii="宋体" w:hAnsi="宋体" w:cs="宋体"/>
                <w:b/>
                <w:bCs/>
                <w:color w:val="000000"/>
                <w:kern w:val="0"/>
                <w:sz w:val="24"/>
                <w:lang w:val="en-US" w:eastAsia="zh-CN"/>
              </w:rPr>
              <w:t>98.9</w:t>
            </w:r>
          </w:p>
          <w:p>
            <w:pPr>
              <w:widowControl/>
              <w:jc w:val="center"/>
              <w:rPr>
                <w:rFonts w:ascii="宋体" w:hAnsi="宋体" w:cs="宋体"/>
                <w:color w:val="000000"/>
                <w:kern w:val="0"/>
                <w:sz w:val="24"/>
              </w:rPr>
            </w:pPr>
          </w:p>
        </w:tc>
      </w:tr>
    </w:tbl>
    <w:p>
      <w:pPr>
        <w:numPr>
          <w:ilvl w:val="0"/>
          <w:numId w:val="3"/>
        </w:numPr>
        <w:adjustRightInd w:val="0"/>
        <w:snapToGrid w:val="0"/>
        <w:spacing w:line="58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eastAsia="zh-CN"/>
        </w:rPr>
        <w:t>地方志事务管理经费</w:t>
      </w:r>
      <w:r>
        <w:rPr>
          <w:rFonts w:hint="eastAsia" w:ascii="仿宋_GB2312" w:hAnsi="仿宋_GB2312" w:eastAsia="仿宋_GB2312" w:cs="仿宋_GB2312"/>
          <w:b w:val="0"/>
          <w:bCs w:val="0"/>
          <w:sz w:val="32"/>
          <w:szCs w:val="32"/>
        </w:rPr>
        <w:t>项目自评综述：根据年初设定的绩效目标，</w:t>
      </w:r>
      <w:r>
        <w:rPr>
          <w:rFonts w:hint="eastAsia" w:ascii="仿宋_GB2312" w:hAnsi="仿宋_GB2312" w:eastAsia="仿宋_GB2312" w:cs="仿宋_GB2312"/>
          <w:b w:val="0"/>
          <w:bCs w:val="0"/>
          <w:sz w:val="32"/>
          <w:szCs w:val="32"/>
          <w:lang w:eastAsia="zh-CN"/>
        </w:rPr>
        <w:t>地方志事务管理经费</w:t>
      </w:r>
      <w:r>
        <w:rPr>
          <w:rFonts w:hint="eastAsia" w:ascii="仿宋_GB2312" w:hAnsi="仿宋_GB2312" w:eastAsia="仿宋_GB2312" w:cs="仿宋_GB2312"/>
          <w:b w:val="0"/>
          <w:bCs w:val="0"/>
          <w:sz w:val="32"/>
          <w:szCs w:val="32"/>
        </w:rPr>
        <w:t>项目绩效自评得分为</w:t>
      </w:r>
      <w:r>
        <w:rPr>
          <w:rFonts w:hint="eastAsia" w:ascii="仿宋_GB2312" w:hAnsi="仿宋_GB2312" w:eastAsia="仿宋_GB2312" w:cs="仿宋_GB2312"/>
          <w:b w:val="0"/>
          <w:bCs w:val="0"/>
          <w:sz w:val="32"/>
          <w:szCs w:val="32"/>
          <w:lang w:val="en-US" w:eastAsia="zh-CN"/>
        </w:rPr>
        <w:t>100</w:t>
      </w:r>
      <w:r>
        <w:rPr>
          <w:rFonts w:hint="eastAsia" w:ascii="仿宋_GB2312" w:hAnsi="仿宋_GB2312" w:eastAsia="仿宋_GB2312" w:cs="仿宋_GB2312"/>
          <w:b w:val="0"/>
          <w:bCs w:val="0"/>
          <w:sz w:val="32"/>
          <w:szCs w:val="32"/>
        </w:rPr>
        <w:t>分（绩效自评表附后）。全年预算数为</w:t>
      </w:r>
      <w:r>
        <w:rPr>
          <w:rFonts w:hint="eastAsia" w:ascii="仿宋_GB2312" w:hAnsi="仿宋_GB2312" w:eastAsia="仿宋_GB2312" w:cs="仿宋_GB2312"/>
          <w:b w:val="0"/>
          <w:bCs w:val="0"/>
          <w:sz w:val="32"/>
          <w:szCs w:val="32"/>
          <w:lang w:val="en-US" w:eastAsia="zh-CN"/>
        </w:rPr>
        <w:t>2</w:t>
      </w:r>
      <w:r>
        <w:rPr>
          <w:rFonts w:hint="eastAsia" w:ascii="仿宋_GB2312" w:hAnsi="仿宋_GB2312" w:eastAsia="仿宋_GB2312" w:cs="仿宋_GB2312"/>
          <w:b w:val="0"/>
          <w:bCs w:val="0"/>
          <w:sz w:val="32"/>
          <w:szCs w:val="32"/>
        </w:rPr>
        <w:t>万元，执行数为</w:t>
      </w:r>
      <w:r>
        <w:rPr>
          <w:rFonts w:hint="eastAsia" w:ascii="仿宋_GB2312" w:hAnsi="仿宋_GB2312" w:eastAsia="仿宋_GB2312" w:cs="仿宋_GB2312"/>
          <w:b w:val="0"/>
          <w:bCs w:val="0"/>
          <w:sz w:val="32"/>
          <w:szCs w:val="32"/>
          <w:lang w:val="en-US" w:eastAsia="zh-CN"/>
        </w:rPr>
        <w:t>2</w:t>
      </w:r>
      <w:r>
        <w:rPr>
          <w:rFonts w:hint="eastAsia" w:ascii="仿宋_GB2312" w:hAnsi="仿宋_GB2312" w:eastAsia="仿宋_GB2312" w:cs="仿宋_GB2312"/>
          <w:b w:val="0"/>
          <w:bCs w:val="0"/>
          <w:sz w:val="32"/>
          <w:szCs w:val="32"/>
        </w:rPr>
        <w:t>万元，完成预算的</w:t>
      </w:r>
      <w:r>
        <w:rPr>
          <w:rFonts w:hint="eastAsia" w:ascii="仿宋_GB2312" w:hAnsi="仿宋_GB2312" w:eastAsia="仿宋_GB2312" w:cs="仿宋_GB2312"/>
          <w:b w:val="0"/>
          <w:bCs w:val="0"/>
          <w:sz w:val="32"/>
          <w:szCs w:val="32"/>
          <w:lang w:val="en-US" w:eastAsia="zh-CN"/>
        </w:rPr>
        <w:t>100%</w:t>
      </w:r>
      <w:r>
        <w:rPr>
          <w:rFonts w:hint="eastAsia" w:ascii="仿宋_GB2312" w:hAnsi="仿宋_GB2312" w:eastAsia="仿宋_GB2312" w:cs="仿宋_GB2312"/>
          <w:b w:val="0"/>
          <w:bCs w:val="0"/>
          <w:sz w:val="32"/>
          <w:szCs w:val="32"/>
        </w:rPr>
        <w:t>。项目绩效目标完成情况：</w:t>
      </w:r>
      <w:r>
        <w:rPr>
          <w:rFonts w:hint="eastAsia" w:ascii="仿宋_GB2312" w:hAnsi="仿宋_GB2312" w:eastAsia="仿宋_GB2312" w:cs="仿宋_GB2312"/>
          <w:b w:val="0"/>
          <w:bCs w:val="0"/>
          <w:sz w:val="32"/>
          <w:szCs w:val="32"/>
          <w:lang w:eastAsia="zh-CN"/>
        </w:rPr>
        <w:t>完成全年地方志事务综合管理工作，保障机关正常运转。发现的问题：地方志事务管理是地方志工作综合性管理，涉及方面很多，对一些地方志条例法规不够熟悉。改进方法和措施：加强学习，必要时进行培训。</w:t>
      </w:r>
    </w:p>
    <w:tbl>
      <w:tblPr>
        <w:tblStyle w:val="6"/>
        <w:tblW w:w="9060" w:type="dxa"/>
        <w:tblInd w:w="0" w:type="dxa"/>
        <w:tblLayout w:type="fixed"/>
        <w:tblCellMar>
          <w:top w:w="0" w:type="dxa"/>
          <w:left w:w="108" w:type="dxa"/>
          <w:bottom w:w="0" w:type="dxa"/>
          <w:right w:w="108" w:type="dxa"/>
        </w:tblCellMar>
      </w:tblPr>
      <w:tblGrid>
        <w:gridCol w:w="550"/>
        <w:gridCol w:w="592"/>
        <w:gridCol w:w="1"/>
        <w:gridCol w:w="807"/>
        <w:gridCol w:w="1596"/>
        <w:gridCol w:w="1"/>
        <w:gridCol w:w="436"/>
        <w:gridCol w:w="85"/>
        <w:gridCol w:w="562"/>
        <w:gridCol w:w="44"/>
        <w:gridCol w:w="559"/>
        <w:gridCol w:w="266"/>
        <w:gridCol w:w="563"/>
        <w:gridCol w:w="223"/>
        <w:gridCol w:w="606"/>
        <w:gridCol w:w="1"/>
        <w:gridCol w:w="170"/>
        <w:gridCol w:w="413"/>
        <w:gridCol w:w="191"/>
        <w:gridCol w:w="1394"/>
      </w:tblGrid>
      <w:tr>
        <w:tblPrEx>
          <w:tblLayout w:type="fixed"/>
          <w:tblCellMar>
            <w:top w:w="0" w:type="dxa"/>
            <w:left w:w="108" w:type="dxa"/>
            <w:bottom w:w="0" w:type="dxa"/>
            <w:right w:w="108" w:type="dxa"/>
          </w:tblCellMar>
        </w:tblPrEx>
        <w:trPr>
          <w:trHeight w:val="495" w:hRule="atLeast"/>
        </w:trPr>
        <w:tc>
          <w:tcPr>
            <w:tcW w:w="9060" w:type="dxa"/>
            <w:gridSpan w:val="20"/>
            <w:tcBorders>
              <w:top w:val="nil"/>
              <w:left w:val="nil"/>
              <w:bottom w:val="nil"/>
              <w:right w:val="nil"/>
            </w:tcBorders>
            <w:noWrap w:val="0"/>
            <w:vAlign w:val="center"/>
          </w:tcPr>
          <w:p>
            <w:pPr>
              <w:widowControl/>
              <w:jc w:val="center"/>
              <w:rPr>
                <w:rFonts w:hint="eastAsia" w:ascii="方正小标宋简体" w:hAnsi="宋体" w:eastAsia="方正小标宋简体" w:cs="宋体"/>
                <w:color w:val="000000"/>
                <w:kern w:val="0"/>
                <w:sz w:val="36"/>
                <w:szCs w:val="36"/>
              </w:rPr>
            </w:pPr>
            <w:r>
              <w:rPr>
                <w:rFonts w:hint="eastAsia" w:ascii="方正小标宋简体" w:hAnsi="宋体" w:eastAsia="方正小标宋简体" w:cs="宋体"/>
                <w:bCs/>
                <w:color w:val="000000"/>
                <w:kern w:val="0"/>
                <w:sz w:val="36"/>
                <w:szCs w:val="36"/>
              </w:rPr>
              <w:t>项目支出绩效自评表</w:t>
            </w:r>
            <w:r>
              <w:rPr>
                <w:rFonts w:hint="eastAsia" w:ascii="方正小标宋简体" w:hAnsi="宋体" w:eastAsia="方正小标宋简体" w:cs="宋体"/>
                <w:color w:val="000000"/>
                <w:kern w:val="0"/>
                <w:sz w:val="36"/>
                <w:szCs w:val="36"/>
              </w:rPr>
              <w:t xml:space="preserve"> </w:t>
            </w:r>
          </w:p>
        </w:tc>
      </w:tr>
      <w:tr>
        <w:tblPrEx>
          <w:tblLayout w:type="fixed"/>
          <w:tblCellMar>
            <w:top w:w="0" w:type="dxa"/>
            <w:left w:w="108" w:type="dxa"/>
            <w:bottom w:w="0" w:type="dxa"/>
            <w:right w:w="108" w:type="dxa"/>
          </w:tblCellMar>
        </w:tblPrEx>
        <w:trPr>
          <w:trHeight w:val="319" w:hRule="atLeast"/>
        </w:trPr>
        <w:tc>
          <w:tcPr>
            <w:tcW w:w="9060" w:type="dxa"/>
            <w:gridSpan w:val="20"/>
            <w:tcBorders>
              <w:top w:val="nil"/>
              <w:left w:val="nil"/>
              <w:bottom w:val="nil"/>
              <w:right w:val="nil"/>
            </w:tcBorders>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w:t>
            </w:r>
            <w:r>
              <w:rPr>
                <w:rFonts w:hint="eastAsia" w:ascii="宋体" w:hAnsi="宋体" w:cs="宋体"/>
                <w:color w:val="000000"/>
                <w:kern w:val="0"/>
                <w:sz w:val="22"/>
                <w:lang w:val="en-US" w:eastAsia="zh-CN"/>
              </w:rPr>
              <w:t xml:space="preserve">  2019 </w:t>
            </w:r>
            <w:r>
              <w:rPr>
                <w:rFonts w:hint="eastAsia" w:ascii="宋体" w:hAnsi="宋体" w:cs="宋体"/>
                <w:color w:val="000000"/>
                <w:kern w:val="0"/>
                <w:sz w:val="22"/>
              </w:rPr>
              <w:t>年度）</w:t>
            </w:r>
          </w:p>
        </w:tc>
      </w:tr>
      <w:tr>
        <w:tblPrEx>
          <w:tblLayout w:type="fixed"/>
          <w:tblCellMar>
            <w:top w:w="0" w:type="dxa"/>
            <w:left w:w="108" w:type="dxa"/>
            <w:bottom w:w="0" w:type="dxa"/>
            <w:right w:w="108" w:type="dxa"/>
          </w:tblCellMar>
        </w:tblPrEx>
        <w:trPr>
          <w:trHeight w:val="319" w:hRule="atLeast"/>
        </w:trPr>
        <w:tc>
          <w:tcPr>
            <w:tcW w:w="550" w:type="dxa"/>
            <w:tcBorders>
              <w:top w:val="nil"/>
              <w:left w:val="nil"/>
              <w:bottom w:val="single" w:color="auto" w:sz="4" w:space="0"/>
              <w:right w:val="nil"/>
            </w:tcBorders>
            <w:noWrap w:val="0"/>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592" w:type="dxa"/>
            <w:tcBorders>
              <w:top w:val="nil"/>
              <w:left w:val="nil"/>
              <w:bottom w:val="single" w:color="auto" w:sz="4" w:space="0"/>
              <w:right w:val="nil"/>
            </w:tcBorders>
            <w:noWrap w:val="0"/>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808" w:type="dxa"/>
            <w:gridSpan w:val="2"/>
            <w:tcBorders>
              <w:top w:val="nil"/>
              <w:left w:val="nil"/>
              <w:bottom w:val="single" w:color="auto" w:sz="4" w:space="0"/>
              <w:right w:val="nil"/>
            </w:tcBorders>
            <w:noWrap w:val="0"/>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596" w:type="dxa"/>
            <w:tcBorders>
              <w:top w:val="nil"/>
              <w:left w:val="nil"/>
              <w:bottom w:val="single" w:color="auto" w:sz="4" w:space="0"/>
              <w:right w:val="nil"/>
            </w:tcBorders>
            <w:noWrap w:val="0"/>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522" w:type="dxa"/>
            <w:gridSpan w:val="3"/>
            <w:tcBorders>
              <w:top w:val="nil"/>
              <w:left w:val="nil"/>
              <w:bottom w:val="single" w:color="auto" w:sz="4" w:space="0"/>
              <w:right w:val="nil"/>
            </w:tcBorders>
            <w:noWrap w:val="0"/>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562" w:type="dxa"/>
            <w:tcBorders>
              <w:top w:val="nil"/>
              <w:left w:val="nil"/>
              <w:bottom w:val="single" w:color="auto" w:sz="4" w:space="0"/>
              <w:right w:val="nil"/>
            </w:tcBorders>
            <w:noWrap w:val="0"/>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603" w:type="dxa"/>
            <w:gridSpan w:val="2"/>
            <w:tcBorders>
              <w:top w:val="nil"/>
              <w:left w:val="nil"/>
              <w:bottom w:val="single" w:color="auto" w:sz="4" w:space="0"/>
              <w:right w:val="nil"/>
            </w:tcBorders>
            <w:noWrap w:val="0"/>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829" w:type="dxa"/>
            <w:gridSpan w:val="2"/>
            <w:tcBorders>
              <w:top w:val="nil"/>
              <w:left w:val="nil"/>
              <w:bottom w:val="single" w:color="auto" w:sz="4" w:space="0"/>
              <w:right w:val="nil"/>
            </w:tcBorders>
            <w:noWrap w:val="0"/>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829" w:type="dxa"/>
            <w:gridSpan w:val="2"/>
            <w:tcBorders>
              <w:top w:val="nil"/>
              <w:left w:val="nil"/>
              <w:bottom w:val="single" w:color="auto" w:sz="4" w:space="0"/>
              <w:right w:val="nil"/>
            </w:tcBorders>
            <w:noWrap w:val="0"/>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584" w:type="dxa"/>
            <w:gridSpan w:val="3"/>
            <w:tcBorders>
              <w:top w:val="nil"/>
              <w:left w:val="nil"/>
              <w:bottom w:val="single" w:color="auto" w:sz="4" w:space="0"/>
              <w:right w:val="nil"/>
            </w:tcBorders>
            <w:noWrap w:val="0"/>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585" w:type="dxa"/>
            <w:gridSpan w:val="2"/>
            <w:tcBorders>
              <w:top w:val="nil"/>
              <w:left w:val="nil"/>
              <w:bottom w:val="single" w:color="auto" w:sz="4" w:space="0"/>
              <w:right w:val="nil"/>
            </w:tcBorders>
            <w:noWrap w:val="0"/>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r>
      <w:tr>
        <w:tblPrEx>
          <w:tblLayout w:type="fixed"/>
          <w:tblCellMar>
            <w:top w:w="0" w:type="dxa"/>
            <w:left w:w="108" w:type="dxa"/>
            <w:bottom w:w="0" w:type="dxa"/>
            <w:right w:w="108" w:type="dxa"/>
          </w:tblCellMar>
        </w:tblPrEx>
        <w:trPr>
          <w:trHeight w:val="379" w:hRule="atLeast"/>
        </w:trPr>
        <w:tc>
          <w:tcPr>
            <w:tcW w:w="1950" w:type="dxa"/>
            <w:gridSpan w:val="4"/>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项目名称</w:t>
            </w:r>
          </w:p>
        </w:tc>
        <w:tc>
          <w:tcPr>
            <w:tcW w:w="7110" w:type="dxa"/>
            <w:gridSpan w:val="16"/>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24"/>
              </w:rPr>
            </w:pPr>
            <w:r>
              <w:rPr>
                <w:rFonts w:hint="eastAsia" w:ascii="方正书宋_GBK" w:eastAsia="方正书宋_GBK"/>
                <w:lang w:eastAsia="zh-CN"/>
              </w:rPr>
              <w:t>地方志事务管理经费</w:t>
            </w:r>
          </w:p>
        </w:tc>
      </w:tr>
      <w:tr>
        <w:tblPrEx>
          <w:tblLayout w:type="fixed"/>
          <w:tblCellMar>
            <w:top w:w="0" w:type="dxa"/>
            <w:left w:w="108" w:type="dxa"/>
            <w:bottom w:w="0" w:type="dxa"/>
            <w:right w:w="108" w:type="dxa"/>
          </w:tblCellMar>
        </w:tblPrEx>
        <w:trPr>
          <w:trHeight w:val="379" w:hRule="atLeast"/>
        </w:trPr>
        <w:tc>
          <w:tcPr>
            <w:tcW w:w="1950" w:type="dxa"/>
            <w:gridSpan w:val="4"/>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主管部门及代码</w:t>
            </w:r>
          </w:p>
        </w:tc>
        <w:tc>
          <w:tcPr>
            <w:tcW w:w="2724" w:type="dxa"/>
            <w:gridSpan w:val="6"/>
            <w:tcBorders>
              <w:top w:val="single" w:color="auto" w:sz="4" w:space="0"/>
              <w:left w:val="nil"/>
              <w:bottom w:val="single" w:color="auto" w:sz="4" w:space="0"/>
              <w:right w:val="single" w:color="000000" w:sz="4" w:space="0"/>
            </w:tcBorders>
            <w:noWrap w:val="0"/>
            <w:vAlign w:val="center"/>
          </w:tcPr>
          <w:p>
            <w:pPr>
              <w:widowControl/>
              <w:jc w:val="left"/>
              <w:rPr>
                <w:rFonts w:hint="default" w:ascii="宋体" w:hAnsi="宋体" w:eastAsia="宋体" w:cs="宋体"/>
                <w:color w:val="000000"/>
                <w:kern w:val="0"/>
                <w:sz w:val="24"/>
                <w:lang w:val="en-US" w:eastAsia="zh-CN"/>
              </w:rPr>
            </w:pPr>
            <w:r>
              <w:rPr>
                <w:rFonts w:hint="eastAsia" w:ascii="宋体" w:hAnsi="宋体" w:cs="宋体"/>
                <w:color w:val="000000"/>
                <w:kern w:val="0"/>
                <w:sz w:val="24"/>
              </w:rPr>
              <w:t>　</w:t>
            </w:r>
            <w:r>
              <w:rPr>
                <w:rFonts w:hint="eastAsia" w:ascii="宋体" w:hAnsi="宋体" w:cs="宋体"/>
                <w:color w:val="000000"/>
                <w:kern w:val="0"/>
                <w:sz w:val="24"/>
                <w:lang w:val="en-US" w:eastAsia="zh-CN"/>
              </w:rPr>
              <w:t>776</w:t>
            </w:r>
          </w:p>
        </w:tc>
        <w:tc>
          <w:tcPr>
            <w:tcW w:w="4386" w:type="dxa"/>
            <w:gridSpan w:val="10"/>
            <w:tcBorders>
              <w:top w:val="single" w:color="auto" w:sz="4" w:space="0"/>
              <w:left w:val="nil"/>
              <w:bottom w:val="single" w:color="auto" w:sz="4" w:space="0"/>
              <w:right w:val="single" w:color="000000" w:sz="4" w:space="0"/>
            </w:tcBorders>
            <w:noWrap w:val="0"/>
            <w:vAlign w:val="center"/>
          </w:tcPr>
          <w:p>
            <w:pPr>
              <w:spacing w:beforeLines="0" w:afterLines="0"/>
              <w:jc w:val="left"/>
              <w:rPr>
                <w:rFonts w:hint="eastAsia" w:ascii="宋体" w:hAnsi="宋体" w:eastAsia="宋体" w:cs="宋体"/>
                <w:color w:val="000000"/>
                <w:kern w:val="0"/>
                <w:sz w:val="24"/>
                <w:lang w:eastAsia="zh-CN"/>
              </w:rPr>
            </w:pPr>
            <w:r>
              <w:rPr>
                <w:rFonts w:hint="eastAsia" w:ascii="宋体" w:hAnsi="宋体" w:cs="宋体"/>
                <w:color w:val="000000"/>
                <w:kern w:val="0"/>
                <w:sz w:val="24"/>
              </w:rPr>
              <w:t>实施单位</w:t>
            </w:r>
            <w:r>
              <w:rPr>
                <w:rFonts w:hint="eastAsia" w:ascii="宋体" w:hAnsi="宋体" w:cs="宋体"/>
                <w:color w:val="000000"/>
                <w:kern w:val="0"/>
                <w:sz w:val="24"/>
                <w:lang w:eastAsia="zh-CN"/>
              </w:rPr>
              <w:t>：香河县地方志编纂委员会办公室</w:t>
            </w:r>
          </w:p>
        </w:tc>
      </w:tr>
      <w:tr>
        <w:tblPrEx>
          <w:tblLayout w:type="fixed"/>
          <w:tblCellMar>
            <w:top w:w="0" w:type="dxa"/>
            <w:left w:w="108" w:type="dxa"/>
            <w:bottom w:w="0" w:type="dxa"/>
            <w:right w:w="108" w:type="dxa"/>
          </w:tblCellMar>
        </w:tblPrEx>
        <w:trPr>
          <w:trHeight w:val="690" w:hRule="atLeast"/>
        </w:trPr>
        <w:tc>
          <w:tcPr>
            <w:tcW w:w="1950" w:type="dxa"/>
            <w:gridSpan w:val="4"/>
            <w:vMerge w:val="restart"/>
            <w:tcBorders>
              <w:top w:val="single" w:color="auto" w:sz="4" w:space="0"/>
              <w:left w:val="single" w:color="auto" w:sz="4" w:space="0"/>
              <w:bottom w:val="single" w:color="000000" w:sz="4" w:space="0"/>
              <w:right w:val="single" w:color="000000"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项目资金                    （万元）</w:t>
            </w:r>
          </w:p>
        </w:tc>
        <w:tc>
          <w:tcPr>
            <w:tcW w:w="2033" w:type="dxa"/>
            <w:gridSpan w:val="3"/>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691" w:type="dxa"/>
            <w:gridSpan w:val="3"/>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年初预算数（A）</w:t>
            </w:r>
          </w:p>
        </w:tc>
        <w:tc>
          <w:tcPr>
            <w:tcW w:w="825"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全年执行数（B）</w:t>
            </w:r>
          </w:p>
        </w:tc>
        <w:tc>
          <w:tcPr>
            <w:tcW w:w="786"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b/>
                <w:color w:val="000000"/>
                <w:kern w:val="0"/>
                <w:sz w:val="24"/>
              </w:rPr>
            </w:pPr>
            <w:r>
              <w:rPr>
                <w:rFonts w:hint="eastAsia" w:ascii="宋体" w:hAnsi="宋体" w:cs="宋体"/>
                <w:b/>
                <w:color w:val="000000"/>
                <w:kern w:val="0"/>
                <w:sz w:val="24"/>
              </w:rPr>
              <w:t>分值（10分）</w:t>
            </w:r>
          </w:p>
        </w:tc>
        <w:tc>
          <w:tcPr>
            <w:tcW w:w="777" w:type="dxa"/>
            <w:gridSpan w:val="3"/>
            <w:tcBorders>
              <w:top w:val="nil"/>
              <w:left w:val="nil"/>
              <w:bottom w:val="single" w:color="auto" w:sz="4" w:space="0"/>
              <w:right w:val="single" w:color="auto" w:sz="4" w:space="0"/>
            </w:tcBorders>
            <w:noWrap w:val="0"/>
            <w:vAlign w:val="center"/>
          </w:tcPr>
          <w:p>
            <w:pPr>
              <w:widowControl/>
              <w:jc w:val="center"/>
              <w:rPr>
                <w:rFonts w:ascii="宋体" w:hAnsi="宋体" w:cs="宋体"/>
                <w:b/>
                <w:color w:val="000000"/>
                <w:kern w:val="0"/>
                <w:sz w:val="24"/>
              </w:rPr>
            </w:pPr>
            <w:r>
              <w:rPr>
                <w:rFonts w:hint="eastAsia" w:ascii="宋体" w:hAnsi="宋体" w:cs="宋体"/>
                <w:b/>
                <w:color w:val="000000"/>
                <w:kern w:val="0"/>
                <w:sz w:val="24"/>
              </w:rPr>
              <w:t>执行率（B/A)</w:t>
            </w:r>
          </w:p>
        </w:tc>
        <w:tc>
          <w:tcPr>
            <w:tcW w:w="604"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b/>
                <w:color w:val="000000"/>
                <w:kern w:val="0"/>
                <w:sz w:val="24"/>
              </w:rPr>
            </w:pPr>
            <w:r>
              <w:rPr>
                <w:rFonts w:hint="eastAsia" w:ascii="宋体" w:hAnsi="宋体" w:cs="宋体"/>
                <w:b/>
                <w:color w:val="000000"/>
                <w:kern w:val="0"/>
                <w:sz w:val="24"/>
              </w:rPr>
              <w:t>得分</w:t>
            </w:r>
          </w:p>
        </w:tc>
        <w:tc>
          <w:tcPr>
            <w:tcW w:w="1394"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得分计算方法</w:t>
            </w:r>
          </w:p>
        </w:tc>
      </w:tr>
      <w:tr>
        <w:tblPrEx>
          <w:tblLayout w:type="fixed"/>
          <w:tblCellMar>
            <w:top w:w="0" w:type="dxa"/>
            <w:left w:w="108" w:type="dxa"/>
            <w:bottom w:w="0" w:type="dxa"/>
            <w:right w:w="108" w:type="dxa"/>
          </w:tblCellMar>
        </w:tblPrEx>
        <w:trPr>
          <w:trHeight w:val="379" w:hRule="atLeast"/>
        </w:trPr>
        <w:tc>
          <w:tcPr>
            <w:tcW w:w="1950" w:type="dxa"/>
            <w:gridSpan w:val="4"/>
            <w:vMerge w:val="continue"/>
            <w:tcBorders>
              <w:top w:val="single" w:color="auto" w:sz="4" w:space="0"/>
              <w:left w:val="single" w:color="auto" w:sz="4" w:space="0"/>
              <w:bottom w:val="single" w:color="000000" w:sz="4" w:space="0"/>
              <w:right w:val="single" w:color="000000" w:sz="4" w:space="0"/>
            </w:tcBorders>
            <w:noWrap w:val="0"/>
            <w:vAlign w:val="center"/>
          </w:tcPr>
          <w:p>
            <w:pPr>
              <w:widowControl/>
              <w:jc w:val="left"/>
              <w:rPr>
                <w:rFonts w:ascii="宋体" w:hAnsi="宋体" w:cs="宋体"/>
                <w:color w:val="000000"/>
                <w:kern w:val="0"/>
                <w:sz w:val="24"/>
              </w:rPr>
            </w:pPr>
          </w:p>
        </w:tc>
        <w:tc>
          <w:tcPr>
            <w:tcW w:w="2033" w:type="dxa"/>
            <w:gridSpan w:val="3"/>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年度资金总额：</w:t>
            </w:r>
          </w:p>
        </w:tc>
        <w:tc>
          <w:tcPr>
            <w:tcW w:w="691" w:type="dxa"/>
            <w:gridSpan w:val="3"/>
            <w:tcBorders>
              <w:top w:val="nil"/>
              <w:left w:val="nil"/>
              <w:bottom w:val="single" w:color="auto" w:sz="4" w:space="0"/>
              <w:right w:val="single" w:color="auto" w:sz="4" w:space="0"/>
            </w:tcBorders>
            <w:noWrap w:val="0"/>
            <w:vAlign w:val="center"/>
          </w:tcPr>
          <w:p>
            <w:pPr>
              <w:widowControl/>
              <w:jc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2万元</w:t>
            </w:r>
          </w:p>
        </w:tc>
        <w:tc>
          <w:tcPr>
            <w:tcW w:w="825" w:type="dxa"/>
            <w:gridSpan w:val="2"/>
            <w:tcBorders>
              <w:top w:val="nil"/>
              <w:left w:val="nil"/>
              <w:bottom w:val="single" w:color="auto" w:sz="4" w:space="0"/>
              <w:right w:val="single" w:color="auto" w:sz="4" w:space="0"/>
            </w:tcBorders>
            <w:noWrap w:val="0"/>
            <w:vAlign w:val="center"/>
          </w:tcPr>
          <w:p>
            <w:pPr>
              <w:widowControl/>
              <w:jc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2万元</w:t>
            </w:r>
          </w:p>
        </w:tc>
        <w:tc>
          <w:tcPr>
            <w:tcW w:w="786" w:type="dxa"/>
            <w:gridSpan w:val="2"/>
            <w:tcBorders>
              <w:top w:val="nil"/>
              <w:left w:val="nil"/>
              <w:bottom w:val="single" w:color="auto" w:sz="4" w:space="0"/>
              <w:right w:val="single" w:color="auto" w:sz="4" w:space="0"/>
            </w:tcBorders>
            <w:noWrap w:val="0"/>
            <w:vAlign w:val="center"/>
          </w:tcPr>
          <w:p>
            <w:pPr>
              <w:widowControl/>
              <w:jc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10</w:t>
            </w:r>
          </w:p>
        </w:tc>
        <w:tc>
          <w:tcPr>
            <w:tcW w:w="777" w:type="dxa"/>
            <w:gridSpan w:val="3"/>
            <w:tcBorders>
              <w:top w:val="nil"/>
              <w:left w:val="nil"/>
              <w:bottom w:val="single" w:color="auto" w:sz="4" w:space="0"/>
              <w:right w:val="single" w:color="auto" w:sz="4" w:space="0"/>
            </w:tcBorders>
            <w:noWrap w:val="0"/>
            <w:vAlign w:val="center"/>
          </w:tcPr>
          <w:p>
            <w:pPr>
              <w:widowControl/>
              <w:jc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100%</w:t>
            </w:r>
          </w:p>
        </w:tc>
        <w:tc>
          <w:tcPr>
            <w:tcW w:w="604" w:type="dxa"/>
            <w:gridSpan w:val="2"/>
            <w:tcBorders>
              <w:top w:val="nil"/>
              <w:left w:val="nil"/>
              <w:bottom w:val="single" w:color="auto" w:sz="4" w:space="0"/>
              <w:right w:val="single" w:color="auto" w:sz="4" w:space="0"/>
            </w:tcBorders>
            <w:noWrap w:val="0"/>
            <w:vAlign w:val="center"/>
          </w:tcPr>
          <w:p>
            <w:pPr>
              <w:widowControl/>
              <w:jc w:val="center"/>
              <w:rPr>
                <w:rFonts w:hint="default" w:ascii="宋体" w:hAnsi="宋体" w:eastAsia="宋体" w:cs="宋体"/>
                <w:color w:val="000000"/>
                <w:kern w:val="0"/>
                <w:sz w:val="24"/>
                <w:lang w:val="en-US" w:eastAsia="zh-CN"/>
              </w:rPr>
            </w:pPr>
            <w:r>
              <w:rPr>
                <w:rFonts w:hint="eastAsia" w:ascii="宋体" w:hAnsi="宋体" w:eastAsia="宋体" w:cs="宋体"/>
                <w:color w:val="000000"/>
                <w:kern w:val="0"/>
                <w:sz w:val="24"/>
                <w:lang w:val="en-US" w:eastAsia="zh-CN"/>
              </w:rPr>
              <w:t>10</w:t>
            </w:r>
          </w:p>
        </w:tc>
        <w:tc>
          <w:tcPr>
            <w:tcW w:w="1394" w:type="dxa"/>
            <w:vMerge w:val="restart"/>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执行率*该指标分值，最高不得超过分值上限。</w:t>
            </w:r>
          </w:p>
        </w:tc>
      </w:tr>
      <w:tr>
        <w:tblPrEx>
          <w:tblLayout w:type="fixed"/>
          <w:tblCellMar>
            <w:top w:w="0" w:type="dxa"/>
            <w:left w:w="108" w:type="dxa"/>
            <w:bottom w:w="0" w:type="dxa"/>
            <w:right w:w="108" w:type="dxa"/>
          </w:tblCellMar>
        </w:tblPrEx>
        <w:trPr>
          <w:trHeight w:val="379" w:hRule="atLeast"/>
        </w:trPr>
        <w:tc>
          <w:tcPr>
            <w:tcW w:w="1950" w:type="dxa"/>
            <w:gridSpan w:val="4"/>
            <w:vMerge w:val="continue"/>
            <w:tcBorders>
              <w:top w:val="single" w:color="auto" w:sz="4" w:space="0"/>
              <w:left w:val="single" w:color="auto" w:sz="4" w:space="0"/>
              <w:bottom w:val="single" w:color="000000" w:sz="4" w:space="0"/>
              <w:right w:val="single" w:color="000000" w:sz="4" w:space="0"/>
            </w:tcBorders>
            <w:noWrap w:val="0"/>
            <w:vAlign w:val="center"/>
          </w:tcPr>
          <w:p>
            <w:pPr>
              <w:widowControl/>
              <w:jc w:val="left"/>
              <w:rPr>
                <w:rFonts w:ascii="宋体" w:hAnsi="宋体" w:cs="宋体"/>
                <w:color w:val="000000"/>
                <w:kern w:val="0"/>
                <w:sz w:val="24"/>
              </w:rPr>
            </w:pPr>
          </w:p>
        </w:tc>
        <w:tc>
          <w:tcPr>
            <w:tcW w:w="2033" w:type="dxa"/>
            <w:gridSpan w:val="3"/>
            <w:tcBorders>
              <w:top w:val="single" w:color="auto" w:sz="4" w:space="0"/>
              <w:left w:val="nil"/>
              <w:bottom w:val="single" w:color="auto" w:sz="4" w:space="0"/>
              <w:right w:val="single" w:color="000000" w:sz="4" w:space="0"/>
            </w:tcBorders>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 xml:space="preserve">    其中：财政拨款</w:t>
            </w:r>
          </w:p>
        </w:tc>
        <w:tc>
          <w:tcPr>
            <w:tcW w:w="691" w:type="dxa"/>
            <w:gridSpan w:val="3"/>
            <w:tcBorders>
              <w:top w:val="nil"/>
              <w:left w:val="nil"/>
              <w:bottom w:val="single" w:color="auto" w:sz="4" w:space="0"/>
              <w:right w:val="single" w:color="auto" w:sz="4" w:space="0"/>
            </w:tcBorders>
            <w:noWrap w:val="0"/>
            <w:vAlign w:val="center"/>
          </w:tcPr>
          <w:p>
            <w:pPr>
              <w:widowControl/>
              <w:jc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 xml:space="preserve">2万元 </w:t>
            </w:r>
          </w:p>
        </w:tc>
        <w:tc>
          <w:tcPr>
            <w:tcW w:w="825" w:type="dxa"/>
            <w:gridSpan w:val="2"/>
            <w:tcBorders>
              <w:top w:val="nil"/>
              <w:left w:val="nil"/>
              <w:bottom w:val="single" w:color="auto" w:sz="4" w:space="0"/>
              <w:right w:val="single" w:color="auto" w:sz="4" w:space="0"/>
            </w:tcBorders>
            <w:noWrap w:val="0"/>
            <w:vAlign w:val="center"/>
          </w:tcPr>
          <w:p>
            <w:pPr>
              <w:widowControl/>
              <w:jc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2万元</w:t>
            </w:r>
          </w:p>
        </w:tc>
        <w:tc>
          <w:tcPr>
            <w:tcW w:w="786" w:type="dxa"/>
            <w:gridSpan w:val="2"/>
            <w:tcBorders>
              <w:top w:val="nil"/>
              <w:left w:val="nil"/>
              <w:bottom w:val="single" w:color="auto" w:sz="4" w:space="0"/>
              <w:right w:val="single" w:color="auto" w:sz="4" w:space="0"/>
            </w:tcBorders>
            <w:noWrap w:val="0"/>
            <w:vAlign w:val="center"/>
          </w:tcPr>
          <w:p>
            <w:pPr>
              <w:widowControl/>
              <w:jc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10</w:t>
            </w:r>
          </w:p>
        </w:tc>
        <w:tc>
          <w:tcPr>
            <w:tcW w:w="777" w:type="dxa"/>
            <w:gridSpan w:val="3"/>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lang w:val="en-US" w:eastAsia="zh-CN"/>
              </w:rPr>
              <w:t>100%</w:t>
            </w:r>
          </w:p>
        </w:tc>
        <w:tc>
          <w:tcPr>
            <w:tcW w:w="604" w:type="dxa"/>
            <w:gridSpan w:val="2"/>
            <w:tcBorders>
              <w:top w:val="nil"/>
              <w:left w:val="nil"/>
              <w:bottom w:val="single" w:color="auto" w:sz="4" w:space="0"/>
              <w:right w:val="single" w:color="auto" w:sz="4" w:space="0"/>
            </w:tcBorders>
            <w:noWrap w:val="0"/>
            <w:vAlign w:val="center"/>
          </w:tcPr>
          <w:p>
            <w:pPr>
              <w:widowControl/>
              <w:jc w:val="center"/>
              <w:rPr>
                <w:rFonts w:hint="default" w:ascii="宋体" w:hAnsi="宋体" w:eastAsia="宋体" w:cs="宋体"/>
                <w:color w:val="000000"/>
                <w:kern w:val="0"/>
                <w:sz w:val="24"/>
                <w:lang w:val="en-US" w:eastAsia="zh-CN"/>
              </w:rPr>
            </w:pPr>
            <w:r>
              <w:rPr>
                <w:rFonts w:hint="eastAsia" w:ascii="宋体" w:hAnsi="宋体" w:eastAsia="宋体" w:cs="宋体"/>
                <w:color w:val="000000"/>
                <w:kern w:val="0"/>
                <w:sz w:val="24"/>
                <w:lang w:val="en-US" w:eastAsia="zh-CN"/>
              </w:rPr>
              <w:t>10</w:t>
            </w:r>
          </w:p>
        </w:tc>
        <w:tc>
          <w:tcPr>
            <w:tcW w:w="139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4"/>
              </w:rPr>
            </w:pPr>
          </w:p>
        </w:tc>
      </w:tr>
      <w:tr>
        <w:tblPrEx>
          <w:tblLayout w:type="fixed"/>
          <w:tblCellMar>
            <w:top w:w="0" w:type="dxa"/>
            <w:left w:w="108" w:type="dxa"/>
            <w:bottom w:w="0" w:type="dxa"/>
            <w:right w:w="108" w:type="dxa"/>
          </w:tblCellMar>
        </w:tblPrEx>
        <w:trPr>
          <w:trHeight w:val="379" w:hRule="atLeast"/>
        </w:trPr>
        <w:tc>
          <w:tcPr>
            <w:tcW w:w="1950" w:type="dxa"/>
            <w:gridSpan w:val="4"/>
            <w:vMerge w:val="continue"/>
            <w:tcBorders>
              <w:top w:val="single" w:color="auto" w:sz="4" w:space="0"/>
              <w:left w:val="single" w:color="auto" w:sz="4" w:space="0"/>
              <w:bottom w:val="single" w:color="000000" w:sz="4" w:space="0"/>
              <w:right w:val="single" w:color="000000" w:sz="4" w:space="0"/>
            </w:tcBorders>
            <w:noWrap w:val="0"/>
            <w:vAlign w:val="center"/>
          </w:tcPr>
          <w:p>
            <w:pPr>
              <w:widowControl/>
              <w:jc w:val="left"/>
              <w:rPr>
                <w:rFonts w:ascii="宋体" w:hAnsi="宋体" w:cs="宋体"/>
                <w:color w:val="000000"/>
                <w:kern w:val="0"/>
                <w:sz w:val="24"/>
              </w:rPr>
            </w:pPr>
          </w:p>
        </w:tc>
        <w:tc>
          <w:tcPr>
            <w:tcW w:w="2033" w:type="dxa"/>
            <w:gridSpan w:val="3"/>
            <w:tcBorders>
              <w:top w:val="single" w:color="auto" w:sz="4" w:space="0"/>
              <w:left w:val="nil"/>
              <w:bottom w:val="single" w:color="auto" w:sz="4" w:space="0"/>
              <w:right w:val="single" w:color="000000" w:sz="4" w:space="0"/>
            </w:tcBorders>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 xml:space="preserve">          其他资金</w:t>
            </w:r>
          </w:p>
        </w:tc>
        <w:tc>
          <w:tcPr>
            <w:tcW w:w="691" w:type="dxa"/>
            <w:gridSpan w:val="3"/>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825"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786"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777" w:type="dxa"/>
            <w:gridSpan w:val="3"/>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604" w:type="dxa"/>
            <w:gridSpan w:val="2"/>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39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4"/>
              </w:rPr>
            </w:pPr>
          </w:p>
        </w:tc>
      </w:tr>
      <w:tr>
        <w:tblPrEx>
          <w:tblLayout w:type="fixed"/>
          <w:tblCellMar>
            <w:top w:w="0" w:type="dxa"/>
            <w:left w:w="108" w:type="dxa"/>
            <w:bottom w:w="0" w:type="dxa"/>
            <w:right w:w="108" w:type="dxa"/>
          </w:tblCellMar>
        </w:tblPrEx>
        <w:trPr>
          <w:trHeight w:val="90" w:hRule="atLeast"/>
        </w:trPr>
        <w:tc>
          <w:tcPr>
            <w:tcW w:w="550" w:type="dxa"/>
            <w:tcBorders>
              <w:top w:val="nil"/>
              <w:left w:val="single" w:color="auto" w:sz="4" w:space="0"/>
              <w:bottom w:val="single" w:color="auto" w:sz="4" w:space="0"/>
              <w:right w:val="single" w:color="auto" w:sz="4" w:space="0"/>
            </w:tcBorders>
            <w:noWrap w:val="0"/>
            <w:textDirection w:val="tbRlV"/>
            <w:vAlign w:val="center"/>
          </w:tcPr>
          <w:p>
            <w:pPr>
              <w:widowControl/>
              <w:jc w:val="center"/>
              <w:rPr>
                <w:rFonts w:ascii="宋体" w:hAnsi="宋体" w:cs="宋体"/>
                <w:color w:val="000000"/>
                <w:kern w:val="0"/>
                <w:sz w:val="24"/>
              </w:rPr>
            </w:pPr>
            <w:r>
              <w:rPr>
                <w:rFonts w:hint="eastAsia" w:ascii="宋体" w:hAnsi="宋体" w:cs="宋体"/>
                <w:color w:val="000000"/>
                <w:kern w:val="0"/>
                <w:sz w:val="24"/>
              </w:rPr>
              <w:t>年度总体目标</w:t>
            </w:r>
          </w:p>
        </w:tc>
        <w:tc>
          <w:tcPr>
            <w:tcW w:w="4124" w:type="dxa"/>
            <w:gridSpan w:val="9"/>
            <w:tcBorders>
              <w:top w:val="single" w:color="auto" w:sz="4" w:space="0"/>
              <w:left w:val="nil"/>
              <w:bottom w:val="single" w:color="auto" w:sz="4" w:space="0"/>
              <w:right w:val="single" w:color="000000" w:sz="4" w:space="0"/>
            </w:tcBorders>
            <w:noWrap w:val="0"/>
            <w:vAlign w:val="center"/>
          </w:tcPr>
          <w:p>
            <w:pPr>
              <w:widowControl/>
              <w:jc w:val="left"/>
              <w:rPr>
                <w:rFonts w:hint="eastAsia" w:ascii="宋体" w:hAnsi="宋体" w:cs="宋体"/>
                <w:color w:val="000000"/>
                <w:kern w:val="0"/>
                <w:sz w:val="24"/>
                <w:lang w:eastAsia="zh-CN"/>
              </w:rPr>
            </w:pPr>
            <w:r>
              <w:rPr>
                <w:rFonts w:hint="eastAsia" w:ascii="宋体" w:hAnsi="宋体" w:cs="宋体"/>
                <w:color w:val="000000"/>
                <w:kern w:val="0"/>
                <w:sz w:val="24"/>
              </w:rPr>
              <w:t>年初设定目标</w:t>
            </w:r>
            <w:r>
              <w:rPr>
                <w:rFonts w:hint="eastAsia" w:ascii="宋体" w:hAnsi="宋体" w:cs="宋体"/>
                <w:color w:val="000000"/>
                <w:kern w:val="0"/>
                <w:sz w:val="24"/>
                <w:lang w:eastAsia="zh-CN"/>
              </w:rPr>
              <w:t>：</w:t>
            </w:r>
          </w:p>
          <w:p>
            <w:pPr>
              <w:spacing w:beforeLines="0" w:afterLines="0"/>
              <w:jc w:val="left"/>
              <w:rPr>
                <w:rFonts w:ascii="宋体" w:hAnsi="宋体" w:cs="宋体"/>
                <w:color w:val="000000"/>
                <w:kern w:val="0"/>
                <w:sz w:val="24"/>
              </w:rPr>
            </w:pPr>
            <w:r>
              <w:rPr>
                <w:rFonts w:hint="eastAsia" w:ascii="宋体" w:hAnsi="宋体" w:cs="宋体"/>
                <w:color w:val="000000"/>
                <w:kern w:val="0"/>
                <w:sz w:val="24"/>
                <w:lang w:eastAsia="zh-CN"/>
              </w:rPr>
              <w:t>保证地方志事务综合管理工作开展，保障机关正常运转。</w:t>
            </w:r>
            <w:r>
              <w:rPr>
                <w:rFonts w:hint="eastAsia" w:ascii="宋体" w:hAnsi="宋体" w:cs="宋体"/>
                <w:color w:val="000000"/>
                <w:kern w:val="0"/>
                <w:sz w:val="24"/>
                <w:lang w:val="en-US" w:eastAsia="zh-CN"/>
              </w:rPr>
              <w:t xml:space="preserve">  </w:t>
            </w:r>
          </w:p>
        </w:tc>
        <w:tc>
          <w:tcPr>
            <w:tcW w:w="4386" w:type="dxa"/>
            <w:gridSpan w:val="10"/>
            <w:tcBorders>
              <w:top w:val="single" w:color="auto" w:sz="4" w:space="0"/>
              <w:left w:val="nil"/>
              <w:bottom w:val="single" w:color="auto" w:sz="4" w:space="0"/>
              <w:right w:val="single" w:color="000000" w:sz="4" w:space="0"/>
            </w:tcBorders>
            <w:noWrap w:val="0"/>
            <w:vAlign w:val="center"/>
          </w:tcPr>
          <w:p>
            <w:pPr>
              <w:widowControl/>
              <w:jc w:val="left"/>
              <w:rPr>
                <w:rFonts w:hint="eastAsia" w:ascii="宋体" w:hAnsi="宋体" w:cs="宋体"/>
                <w:color w:val="000000"/>
                <w:kern w:val="0"/>
                <w:sz w:val="24"/>
                <w:lang w:eastAsia="zh-CN"/>
              </w:rPr>
            </w:pPr>
            <w:r>
              <w:rPr>
                <w:rFonts w:hint="eastAsia" w:ascii="宋体" w:hAnsi="宋体" w:cs="宋体"/>
                <w:color w:val="000000"/>
                <w:kern w:val="0"/>
                <w:sz w:val="24"/>
              </w:rPr>
              <w:t>年度总体目标完成情况综述</w:t>
            </w:r>
            <w:r>
              <w:rPr>
                <w:rFonts w:hint="eastAsia" w:ascii="宋体" w:hAnsi="宋体" w:cs="宋体"/>
                <w:color w:val="000000"/>
                <w:kern w:val="0"/>
                <w:sz w:val="24"/>
                <w:lang w:eastAsia="zh-CN"/>
              </w:rPr>
              <w:t>：</w:t>
            </w:r>
          </w:p>
          <w:p>
            <w:pPr>
              <w:widowControl/>
              <w:ind w:firstLine="480" w:firstLineChars="200"/>
              <w:jc w:val="left"/>
              <w:rPr>
                <w:rFonts w:hint="default" w:ascii="宋体" w:hAnsi="宋体" w:eastAsia="宋体" w:cs="宋体"/>
                <w:color w:val="000000"/>
                <w:kern w:val="0"/>
                <w:sz w:val="24"/>
                <w:lang w:val="en-US" w:eastAsia="zh-CN"/>
              </w:rPr>
            </w:pPr>
            <w:r>
              <w:rPr>
                <w:rFonts w:hint="eastAsia" w:ascii="宋体" w:hAnsi="宋体" w:cs="宋体"/>
                <w:color w:val="000000"/>
                <w:kern w:val="0"/>
                <w:sz w:val="24"/>
                <w:lang w:eastAsia="zh-CN"/>
              </w:rPr>
              <w:t>完成全年地方志事务综合管理工作，保障机关正常运转。</w:t>
            </w:r>
          </w:p>
        </w:tc>
      </w:tr>
      <w:tr>
        <w:tblPrEx>
          <w:tblLayout w:type="fixed"/>
          <w:tblCellMar>
            <w:top w:w="0" w:type="dxa"/>
            <w:left w:w="108" w:type="dxa"/>
            <w:bottom w:w="0" w:type="dxa"/>
            <w:right w:w="108" w:type="dxa"/>
          </w:tblCellMar>
        </w:tblPrEx>
        <w:trPr>
          <w:trHeight w:val="1536" w:hRule="atLeast"/>
        </w:trPr>
        <w:tc>
          <w:tcPr>
            <w:tcW w:w="550" w:type="dxa"/>
            <w:tcBorders>
              <w:top w:val="single" w:color="auto" w:sz="4" w:space="0"/>
              <w:left w:val="single" w:color="auto" w:sz="4" w:space="0"/>
              <w:bottom w:val="single" w:color="auto" w:sz="4" w:space="0"/>
              <w:right w:val="single" w:color="auto" w:sz="4" w:space="0"/>
            </w:tcBorders>
            <w:noWrap w:val="0"/>
            <w:textDirection w:val="tbRlV"/>
            <w:vAlign w:val="center"/>
          </w:tcPr>
          <w:p>
            <w:pPr>
              <w:widowControl/>
              <w:jc w:val="center"/>
              <w:rPr>
                <w:rFonts w:ascii="宋体" w:hAnsi="宋体" w:cs="宋体"/>
                <w:color w:val="000000"/>
                <w:kern w:val="0"/>
                <w:sz w:val="24"/>
              </w:rPr>
            </w:pPr>
            <w:r>
              <w:rPr>
                <w:rFonts w:hint="eastAsia" w:ascii="宋体" w:hAnsi="宋体" w:cs="宋体"/>
                <w:color w:val="000000"/>
                <w:kern w:val="0"/>
                <w:sz w:val="24"/>
              </w:rPr>
              <w:t>绩效指标</w:t>
            </w:r>
          </w:p>
        </w:tc>
        <w:tc>
          <w:tcPr>
            <w:tcW w:w="593"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一级指标</w:t>
            </w:r>
          </w:p>
        </w:tc>
        <w:tc>
          <w:tcPr>
            <w:tcW w:w="80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二级指标</w:t>
            </w:r>
          </w:p>
        </w:tc>
        <w:tc>
          <w:tcPr>
            <w:tcW w:w="1597"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三级指标</w:t>
            </w:r>
          </w:p>
        </w:tc>
        <w:tc>
          <w:tcPr>
            <w:tcW w:w="521"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分值</w:t>
            </w:r>
          </w:p>
        </w:tc>
        <w:tc>
          <w:tcPr>
            <w:tcW w:w="606"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年度指标值(A)</w:t>
            </w:r>
          </w:p>
        </w:tc>
        <w:tc>
          <w:tcPr>
            <w:tcW w:w="55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全年实际值(B)</w:t>
            </w:r>
          </w:p>
        </w:tc>
        <w:tc>
          <w:tcPr>
            <w:tcW w:w="1659" w:type="dxa"/>
            <w:gridSpan w:val="5"/>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得分计算方法</w:t>
            </w:r>
          </w:p>
        </w:tc>
        <w:tc>
          <w:tcPr>
            <w:tcW w:w="583"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得分</w:t>
            </w:r>
          </w:p>
        </w:tc>
        <w:tc>
          <w:tcPr>
            <w:tcW w:w="1585"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未完成原因分析</w:t>
            </w:r>
          </w:p>
        </w:tc>
      </w:tr>
    </w:tbl>
    <w:p>
      <w:pPr>
        <w:adjustRightInd w:val="0"/>
        <w:snapToGrid w:val="0"/>
        <w:spacing w:line="580" w:lineRule="exact"/>
        <w:ind w:firstLine="640" w:firstLineChars="200"/>
        <w:rPr>
          <w:rFonts w:hint="eastAsia" w:ascii="仿宋_GB2312" w:hAnsi="仿宋_GB2312" w:eastAsia="仿宋_GB2312" w:cs="仿宋_GB2312"/>
          <w:b w:val="0"/>
          <w:bCs w:val="0"/>
          <w:sz w:val="32"/>
          <w:szCs w:val="32"/>
        </w:rPr>
      </w:pPr>
    </w:p>
    <w:tbl>
      <w:tblPr>
        <w:tblStyle w:val="6"/>
        <w:tblW w:w="9060" w:type="dxa"/>
        <w:tblInd w:w="0" w:type="dxa"/>
        <w:tblLayout w:type="fixed"/>
        <w:tblCellMar>
          <w:top w:w="0" w:type="dxa"/>
          <w:left w:w="108" w:type="dxa"/>
          <w:bottom w:w="0" w:type="dxa"/>
          <w:right w:w="108" w:type="dxa"/>
        </w:tblCellMar>
      </w:tblPr>
      <w:tblGrid>
        <w:gridCol w:w="550"/>
        <w:gridCol w:w="592"/>
        <w:gridCol w:w="808"/>
        <w:gridCol w:w="1596"/>
        <w:gridCol w:w="522"/>
        <w:gridCol w:w="562"/>
        <w:gridCol w:w="603"/>
        <w:gridCol w:w="1658"/>
        <w:gridCol w:w="584"/>
        <w:gridCol w:w="1585"/>
      </w:tblGrid>
      <w:tr>
        <w:tblPrEx>
          <w:tblLayout w:type="fixed"/>
          <w:tblCellMar>
            <w:top w:w="0" w:type="dxa"/>
            <w:left w:w="108" w:type="dxa"/>
            <w:bottom w:w="0" w:type="dxa"/>
            <w:right w:w="108" w:type="dxa"/>
          </w:tblCellMar>
        </w:tblPrEx>
        <w:trPr>
          <w:trHeight w:val="2901" w:hRule="atLeast"/>
        </w:trPr>
        <w:tc>
          <w:tcPr>
            <w:tcW w:w="550" w:type="dxa"/>
            <w:vMerge w:val="restart"/>
            <w:tcBorders>
              <w:top w:val="single" w:color="auto" w:sz="4" w:space="0"/>
              <w:left w:val="single" w:color="auto" w:sz="4" w:space="0"/>
              <w:right w:val="single" w:color="auto" w:sz="4" w:space="0"/>
            </w:tcBorders>
            <w:noWrap w:val="0"/>
            <w:vAlign w:val="center"/>
          </w:tcPr>
          <w:p>
            <w:pPr>
              <w:widowControl/>
              <w:jc w:val="left"/>
              <w:rPr>
                <w:rFonts w:ascii="宋体" w:hAnsi="宋体" w:cs="宋体"/>
                <w:color w:val="000000"/>
                <w:kern w:val="0"/>
                <w:sz w:val="24"/>
              </w:rPr>
            </w:pPr>
          </w:p>
        </w:tc>
        <w:tc>
          <w:tcPr>
            <w:tcW w:w="59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4"/>
              </w:rPr>
            </w:pPr>
            <w:r>
              <w:rPr>
                <w:rFonts w:hint="eastAsia" w:ascii="宋体" w:hAnsi="宋体" w:cs="宋体"/>
                <w:kern w:val="0"/>
                <w:sz w:val="24"/>
              </w:rPr>
              <w:t>产</w:t>
            </w:r>
            <w:r>
              <w:rPr>
                <w:rFonts w:hint="eastAsia" w:ascii="宋体" w:hAnsi="宋体" w:cs="宋体"/>
                <w:kern w:val="0"/>
                <w:sz w:val="24"/>
              </w:rPr>
              <w:br w:type="textWrapping"/>
            </w:r>
            <w:r>
              <w:rPr>
                <w:rFonts w:hint="eastAsia" w:ascii="宋体" w:hAnsi="宋体" w:cs="宋体"/>
                <w:kern w:val="0"/>
                <w:sz w:val="24"/>
              </w:rPr>
              <w:t>出</w:t>
            </w:r>
            <w:r>
              <w:rPr>
                <w:rFonts w:hint="eastAsia" w:ascii="宋体" w:hAnsi="宋体" w:cs="宋体"/>
                <w:kern w:val="0"/>
                <w:sz w:val="24"/>
              </w:rPr>
              <w:br w:type="textWrapping"/>
            </w:r>
            <w:r>
              <w:rPr>
                <w:rFonts w:hint="eastAsia" w:ascii="宋体" w:hAnsi="宋体" w:cs="宋体"/>
                <w:kern w:val="0"/>
                <w:sz w:val="24"/>
              </w:rPr>
              <w:t>指</w:t>
            </w:r>
            <w:r>
              <w:rPr>
                <w:rFonts w:hint="eastAsia" w:ascii="宋体" w:hAnsi="宋体" w:cs="宋体"/>
                <w:kern w:val="0"/>
                <w:sz w:val="24"/>
              </w:rPr>
              <w:br w:type="textWrapping"/>
            </w:r>
            <w:r>
              <w:rPr>
                <w:rFonts w:hint="eastAsia" w:ascii="宋体" w:hAnsi="宋体" w:cs="宋体"/>
                <w:kern w:val="0"/>
                <w:sz w:val="24"/>
              </w:rPr>
              <w:t>标</w:t>
            </w:r>
            <w:r>
              <w:rPr>
                <w:rFonts w:hint="eastAsia" w:ascii="宋体" w:hAnsi="宋体" w:cs="宋体"/>
                <w:kern w:val="0"/>
                <w:sz w:val="24"/>
              </w:rPr>
              <w:br w:type="textWrapping"/>
            </w:r>
            <w:r>
              <w:rPr>
                <w:rFonts w:hint="eastAsia" w:ascii="宋体" w:hAnsi="宋体" w:cs="宋体"/>
                <w:kern w:val="0"/>
                <w:sz w:val="24"/>
              </w:rPr>
              <w:t>(</w:t>
            </w:r>
            <w:r>
              <w:rPr>
                <w:rFonts w:hint="eastAsia" w:ascii="宋体" w:hAnsi="宋体" w:cs="宋体"/>
                <w:kern w:val="0"/>
                <w:sz w:val="24"/>
                <w:lang w:val="en-US" w:eastAsia="zh-CN"/>
              </w:rPr>
              <w:t>50</w:t>
            </w:r>
            <w:r>
              <w:rPr>
                <w:rFonts w:hint="eastAsia" w:ascii="宋体" w:hAnsi="宋体" w:cs="宋体"/>
                <w:kern w:val="0"/>
                <w:sz w:val="24"/>
              </w:rPr>
              <w:t>分)</w:t>
            </w:r>
          </w:p>
        </w:tc>
        <w:tc>
          <w:tcPr>
            <w:tcW w:w="8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数量指标</w:t>
            </w:r>
          </w:p>
        </w:tc>
        <w:tc>
          <w:tcPr>
            <w:tcW w:w="1596"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宋体" w:hAnsi="宋体" w:eastAsia="宋体" w:cs="宋体"/>
                <w:color w:val="000000"/>
                <w:kern w:val="0"/>
                <w:sz w:val="24"/>
                <w:lang w:val="en-US" w:eastAsia="zh-CN"/>
              </w:rPr>
            </w:pPr>
            <w:r>
              <w:rPr>
                <w:rFonts w:hint="eastAsia" w:ascii="宋体" w:hAnsi="宋体" w:eastAsia="宋体" w:cs="宋体"/>
                <w:color w:val="000000"/>
                <w:kern w:val="0"/>
                <w:sz w:val="24"/>
                <w:lang w:val="en-US" w:eastAsia="zh-CN"/>
              </w:rPr>
              <w:t>保证机关工作200天正常运转</w:t>
            </w:r>
          </w:p>
        </w:tc>
        <w:tc>
          <w:tcPr>
            <w:tcW w:w="522" w:type="dxa"/>
            <w:tcBorders>
              <w:top w:val="single" w:color="auto" w:sz="4" w:space="0"/>
              <w:left w:val="single" w:color="auto" w:sz="4" w:space="0"/>
              <w:right w:val="single" w:color="auto" w:sz="4" w:space="0"/>
            </w:tcBorders>
            <w:noWrap w:val="0"/>
            <w:vAlign w:val="center"/>
          </w:tcPr>
          <w:p>
            <w:pPr>
              <w:widowControl/>
              <w:jc w:val="center"/>
              <w:rPr>
                <w:rFonts w:hint="default" w:ascii="宋体" w:hAnsi="宋体" w:eastAsia="宋体" w:cs="宋体"/>
                <w:color w:val="000000"/>
                <w:kern w:val="0"/>
                <w:sz w:val="24"/>
                <w:lang w:val="en-US" w:eastAsia="zh-CN"/>
              </w:rPr>
            </w:pPr>
            <w:r>
              <w:rPr>
                <w:rFonts w:hint="eastAsia" w:ascii="宋体" w:hAnsi="宋体" w:eastAsia="宋体" w:cs="宋体"/>
                <w:color w:val="000000"/>
                <w:kern w:val="0"/>
                <w:sz w:val="24"/>
                <w:lang w:val="en-US" w:eastAsia="zh-CN"/>
              </w:rPr>
              <w:t>20</w:t>
            </w:r>
          </w:p>
        </w:tc>
        <w:tc>
          <w:tcPr>
            <w:tcW w:w="562" w:type="dxa"/>
            <w:tcBorders>
              <w:top w:val="single" w:color="auto" w:sz="4" w:space="0"/>
              <w:left w:val="single" w:color="auto" w:sz="4" w:space="0"/>
              <w:right w:val="single" w:color="auto" w:sz="4" w:space="0"/>
            </w:tcBorders>
            <w:noWrap w:val="0"/>
            <w:vAlign w:val="center"/>
          </w:tcPr>
          <w:p>
            <w:pPr>
              <w:widowControl/>
              <w:jc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=200天</w:t>
            </w:r>
          </w:p>
        </w:tc>
        <w:tc>
          <w:tcPr>
            <w:tcW w:w="603" w:type="dxa"/>
            <w:tcBorders>
              <w:top w:val="single" w:color="auto" w:sz="4" w:space="0"/>
              <w:left w:val="nil"/>
              <w:right w:val="single" w:color="auto" w:sz="4" w:space="0"/>
            </w:tcBorders>
            <w:noWrap w:val="0"/>
            <w:vAlign w:val="center"/>
          </w:tcPr>
          <w:p>
            <w:pPr>
              <w:widowControl/>
              <w:jc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=200天</w:t>
            </w:r>
          </w:p>
        </w:tc>
        <w:tc>
          <w:tcPr>
            <w:tcW w:w="165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完成值达到指标值，记满分；未达到指标值，按B/A或A/B*该指标分值记分。</w:t>
            </w:r>
          </w:p>
        </w:tc>
        <w:tc>
          <w:tcPr>
            <w:tcW w:w="584" w:type="dxa"/>
            <w:tcBorders>
              <w:top w:val="single" w:color="auto" w:sz="4" w:space="0"/>
              <w:left w:val="nil"/>
              <w:right w:val="single" w:color="auto" w:sz="4" w:space="0"/>
            </w:tcBorders>
            <w:noWrap w:val="0"/>
            <w:vAlign w:val="center"/>
          </w:tcPr>
          <w:p>
            <w:pPr>
              <w:widowControl/>
              <w:jc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20</w:t>
            </w:r>
          </w:p>
        </w:tc>
        <w:tc>
          <w:tcPr>
            <w:tcW w:w="1585"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p>
        </w:tc>
      </w:tr>
      <w:tr>
        <w:tblPrEx>
          <w:tblLayout w:type="fixed"/>
          <w:tblCellMar>
            <w:top w:w="0" w:type="dxa"/>
            <w:left w:w="108" w:type="dxa"/>
            <w:bottom w:w="0" w:type="dxa"/>
            <w:right w:w="108" w:type="dxa"/>
          </w:tblCellMar>
        </w:tblPrEx>
        <w:trPr>
          <w:trHeight w:val="783" w:hRule="atLeast"/>
        </w:trPr>
        <w:tc>
          <w:tcPr>
            <w:tcW w:w="5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4"/>
              </w:rPr>
            </w:pPr>
          </w:p>
        </w:tc>
        <w:tc>
          <w:tcPr>
            <w:tcW w:w="59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p>
        </w:tc>
        <w:tc>
          <w:tcPr>
            <w:tcW w:w="8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质量指标</w:t>
            </w:r>
          </w:p>
        </w:tc>
        <w:tc>
          <w:tcPr>
            <w:tcW w:w="15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综合业务管理工作完成率</w:t>
            </w:r>
          </w:p>
        </w:tc>
        <w:tc>
          <w:tcPr>
            <w:tcW w:w="522" w:type="dxa"/>
            <w:tcBorders>
              <w:top w:val="single" w:color="auto" w:sz="4" w:space="0"/>
              <w:left w:val="single" w:color="auto" w:sz="4" w:space="0"/>
              <w:right w:val="single" w:color="auto" w:sz="4" w:space="0"/>
            </w:tcBorders>
            <w:noWrap w:val="0"/>
            <w:vAlign w:val="center"/>
          </w:tcPr>
          <w:p>
            <w:pPr>
              <w:widowControl/>
              <w:ind w:firstLine="240" w:firstLineChars="100"/>
              <w:jc w:val="both"/>
              <w:rPr>
                <w:rFonts w:hint="default" w:ascii="宋体" w:hAnsi="宋体" w:eastAsia="宋体" w:cs="宋体"/>
                <w:color w:val="000000"/>
                <w:kern w:val="0"/>
                <w:sz w:val="24"/>
                <w:lang w:val="en-US" w:eastAsia="zh-CN"/>
              </w:rPr>
            </w:pPr>
            <w:r>
              <w:rPr>
                <w:rFonts w:hint="eastAsia" w:ascii="宋体" w:hAnsi="宋体" w:eastAsia="宋体" w:cs="宋体"/>
                <w:color w:val="000000"/>
                <w:kern w:val="0"/>
                <w:sz w:val="24"/>
                <w:lang w:val="en-US" w:eastAsia="zh-CN"/>
              </w:rPr>
              <w:t>10</w:t>
            </w:r>
          </w:p>
        </w:tc>
        <w:tc>
          <w:tcPr>
            <w:tcW w:w="562" w:type="dxa"/>
            <w:tcBorders>
              <w:top w:val="single" w:color="auto" w:sz="4" w:space="0"/>
              <w:left w:val="single" w:color="auto" w:sz="4" w:space="0"/>
              <w:right w:val="single" w:color="auto" w:sz="4" w:space="0"/>
            </w:tcBorders>
            <w:noWrap w:val="0"/>
            <w:vAlign w:val="center"/>
          </w:tcPr>
          <w:p>
            <w:pPr>
              <w:widowControl/>
              <w:jc w:val="both"/>
              <w:rPr>
                <w:rFonts w:hint="default" w:ascii="宋体" w:hAnsi="宋体" w:eastAsia="宋体" w:cs="宋体"/>
                <w:color w:val="000000"/>
                <w:kern w:val="0"/>
                <w:sz w:val="24"/>
                <w:lang w:val="en-US" w:eastAsia="zh-CN"/>
              </w:rPr>
            </w:pPr>
            <w:r>
              <w:rPr>
                <w:rFonts w:hint="default" w:ascii="Arial" w:hAnsi="Arial" w:cs="Arial"/>
                <w:color w:val="000000"/>
                <w:kern w:val="0"/>
                <w:sz w:val="24"/>
                <w:lang w:eastAsia="zh-CN"/>
              </w:rPr>
              <w:t>＞90</w:t>
            </w:r>
          </w:p>
        </w:tc>
        <w:tc>
          <w:tcPr>
            <w:tcW w:w="603" w:type="dxa"/>
            <w:tcBorders>
              <w:top w:val="single" w:color="auto" w:sz="4" w:space="0"/>
              <w:left w:val="single" w:color="auto" w:sz="4" w:space="0"/>
              <w:right w:val="single" w:color="auto" w:sz="4" w:space="0"/>
            </w:tcBorders>
            <w:noWrap w:val="0"/>
            <w:vAlign w:val="center"/>
          </w:tcPr>
          <w:p>
            <w:pPr>
              <w:widowControl/>
              <w:jc w:val="center"/>
              <w:rPr>
                <w:rFonts w:hint="default" w:ascii="宋体" w:hAnsi="宋体" w:eastAsia="宋体" w:cs="宋体"/>
                <w:color w:val="000000"/>
                <w:kern w:val="0"/>
                <w:sz w:val="24"/>
                <w:lang w:val="en-US" w:eastAsia="zh-CN"/>
              </w:rPr>
            </w:pPr>
            <w:r>
              <w:rPr>
                <w:rFonts w:hint="default" w:ascii="Arial" w:hAnsi="Arial" w:cs="Arial"/>
                <w:color w:val="000000"/>
                <w:kern w:val="0"/>
                <w:sz w:val="24"/>
                <w:lang w:eastAsia="zh-CN"/>
              </w:rPr>
              <w:t>＞90</w:t>
            </w:r>
          </w:p>
        </w:tc>
        <w:tc>
          <w:tcPr>
            <w:tcW w:w="165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1.若为定性指标，则根据“四档”原则分别按照指标分值的100-90%(含90%)、90-75%(含75%)、75-60%(含60%)、60-0%来记分。2.若为定量指标，完成值达到指标值，记满分；未达到指标值，按B/A或A/B*该指标分值记分。</w:t>
            </w:r>
          </w:p>
        </w:tc>
        <w:tc>
          <w:tcPr>
            <w:tcW w:w="584" w:type="dxa"/>
            <w:tcBorders>
              <w:top w:val="single" w:color="auto" w:sz="4" w:space="0"/>
              <w:left w:val="single" w:color="auto" w:sz="4" w:space="0"/>
              <w:right w:val="single" w:color="auto" w:sz="4" w:space="0"/>
            </w:tcBorders>
            <w:noWrap w:val="0"/>
            <w:vAlign w:val="center"/>
          </w:tcPr>
          <w:p>
            <w:pPr>
              <w:widowControl/>
              <w:jc w:val="center"/>
              <w:rPr>
                <w:rFonts w:hint="default" w:ascii="宋体" w:hAnsi="宋体" w:eastAsia="宋体" w:cs="宋体"/>
                <w:color w:val="000000"/>
                <w:kern w:val="0"/>
                <w:sz w:val="24"/>
                <w:lang w:val="en-US" w:eastAsia="zh-CN"/>
              </w:rPr>
            </w:pPr>
            <w:r>
              <w:rPr>
                <w:rFonts w:hint="eastAsia" w:ascii="宋体" w:hAnsi="宋体" w:eastAsia="宋体" w:cs="宋体"/>
                <w:color w:val="000000"/>
                <w:kern w:val="0"/>
                <w:sz w:val="24"/>
                <w:lang w:val="en-US" w:eastAsia="zh-CN"/>
              </w:rPr>
              <w:t>10</w:t>
            </w:r>
          </w:p>
        </w:tc>
        <w:tc>
          <w:tcPr>
            <w:tcW w:w="158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4"/>
              </w:rPr>
            </w:pPr>
          </w:p>
        </w:tc>
      </w:tr>
      <w:tr>
        <w:tblPrEx>
          <w:tblLayout w:type="fixed"/>
          <w:tblCellMar>
            <w:top w:w="0" w:type="dxa"/>
            <w:left w:w="108" w:type="dxa"/>
            <w:bottom w:w="0" w:type="dxa"/>
            <w:right w:w="108" w:type="dxa"/>
          </w:tblCellMar>
        </w:tblPrEx>
        <w:trPr>
          <w:trHeight w:val="1280" w:hRule="atLeast"/>
        </w:trPr>
        <w:tc>
          <w:tcPr>
            <w:tcW w:w="5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4"/>
              </w:rPr>
            </w:pPr>
          </w:p>
        </w:tc>
        <w:tc>
          <w:tcPr>
            <w:tcW w:w="59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p>
        </w:tc>
        <w:tc>
          <w:tcPr>
            <w:tcW w:w="8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进度指标</w:t>
            </w:r>
          </w:p>
        </w:tc>
        <w:tc>
          <w:tcPr>
            <w:tcW w:w="1596" w:type="dxa"/>
            <w:tcBorders>
              <w:top w:val="single" w:color="auto" w:sz="4" w:space="0"/>
              <w:left w:val="nil"/>
              <w:bottom w:val="single" w:color="auto" w:sz="4" w:space="0"/>
              <w:right w:val="single" w:color="auto" w:sz="4" w:space="0"/>
            </w:tcBorders>
            <w:noWrap w:val="0"/>
            <w:vAlign w:val="center"/>
          </w:tcPr>
          <w:p>
            <w:pPr>
              <w:widowControl/>
              <w:jc w:val="both"/>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100%</w:t>
            </w:r>
          </w:p>
        </w:tc>
        <w:tc>
          <w:tcPr>
            <w:tcW w:w="522" w:type="dxa"/>
            <w:tcBorders>
              <w:top w:val="single" w:color="auto" w:sz="4" w:space="0"/>
              <w:left w:val="nil"/>
              <w:bottom w:val="single" w:color="auto" w:sz="4" w:space="0"/>
              <w:right w:val="single" w:color="auto" w:sz="4" w:space="0"/>
            </w:tcBorders>
            <w:noWrap w:val="0"/>
            <w:vAlign w:val="center"/>
          </w:tcPr>
          <w:p>
            <w:pPr>
              <w:widowControl/>
              <w:jc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10</w:t>
            </w:r>
          </w:p>
        </w:tc>
        <w:tc>
          <w:tcPr>
            <w:tcW w:w="562" w:type="dxa"/>
            <w:tcBorders>
              <w:top w:val="single" w:color="auto" w:sz="4" w:space="0"/>
              <w:left w:val="nil"/>
              <w:bottom w:val="single" w:color="auto" w:sz="4" w:space="0"/>
              <w:right w:val="single" w:color="auto" w:sz="4" w:space="0"/>
            </w:tcBorders>
            <w:noWrap w:val="0"/>
            <w:vAlign w:val="center"/>
          </w:tcPr>
          <w:p>
            <w:pPr>
              <w:widowControl/>
              <w:jc w:val="both"/>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100%</w:t>
            </w:r>
          </w:p>
        </w:tc>
        <w:tc>
          <w:tcPr>
            <w:tcW w:w="603" w:type="dxa"/>
            <w:tcBorders>
              <w:top w:val="single" w:color="auto" w:sz="4" w:space="0"/>
              <w:left w:val="nil"/>
              <w:bottom w:val="single" w:color="auto" w:sz="4" w:space="0"/>
              <w:right w:val="single" w:color="auto" w:sz="4" w:space="0"/>
            </w:tcBorders>
            <w:noWrap w:val="0"/>
            <w:vAlign w:val="center"/>
          </w:tcPr>
          <w:p>
            <w:pPr>
              <w:widowControl/>
              <w:jc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100%</w:t>
            </w:r>
          </w:p>
        </w:tc>
        <w:tc>
          <w:tcPr>
            <w:tcW w:w="1658"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24"/>
              </w:rPr>
            </w:pPr>
          </w:p>
        </w:tc>
        <w:tc>
          <w:tcPr>
            <w:tcW w:w="584" w:type="dxa"/>
            <w:tcBorders>
              <w:top w:val="single" w:color="auto" w:sz="4" w:space="0"/>
              <w:left w:val="nil"/>
              <w:bottom w:val="single" w:color="auto" w:sz="4" w:space="0"/>
              <w:right w:val="single" w:color="auto" w:sz="4" w:space="0"/>
            </w:tcBorders>
            <w:noWrap w:val="0"/>
            <w:vAlign w:val="center"/>
          </w:tcPr>
          <w:p>
            <w:pPr>
              <w:widowControl/>
              <w:jc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10</w:t>
            </w:r>
          </w:p>
        </w:tc>
        <w:tc>
          <w:tcPr>
            <w:tcW w:w="1585"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p>
        </w:tc>
      </w:tr>
      <w:tr>
        <w:tblPrEx>
          <w:tblLayout w:type="fixed"/>
          <w:tblCellMar>
            <w:top w:w="0" w:type="dxa"/>
            <w:left w:w="108" w:type="dxa"/>
            <w:bottom w:w="0" w:type="dxa"/>
            <w:right w:w="108" w:type="dxa"/>
          </w:tblCellMar>
        </w:tblPrEx>
        <w:trPr>
          <w:trHeight w:val="1821" w:hRule="atLeast"/>
        </w:trPr>
        <w:tc>
          <w:tcPr>
            <w:tcW w:w="55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4"/>
              </w:rPr>
            </w:pPr>
          </w:p>
        </w:tc>
        <w:tc>
          <w:tcPr>
            <w:tcW w:w="59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p>
        </w:tc>
        <w:tc>
          <w:tcPr>
            <w:tcW w:w="8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4"/>
              </w:rPr>
            </w:pPr>
          </w:p>
          <w:p>
            <w:pPr>
              <w:widowControl/>
              <w:jc w:val="center"/>
              <w:rPr>
                <w:rFonts w:hint="eastAsia" w:ascii="宋体" w:hAnsi="宋体" w:cs="宋体"/>
                <w:kern w:val="0"/>
                <w:sz w:val="24"/>
              </w:rPr>
            </w:pPr>
            <w:r>
              <w:rPr>
                <w:rFonts w:hint="eastAsia" w:ascii="宋体" w:hAnsi="宋体" w:cs="宋体"/>
                <w:kern w:val="0"/>
                <w:sz w:val="24"/>
              </w:rPr>
              <w:t>成本指标</w:t>
            </w:r>
          </w:p>
        </w:tc>
        <w:tc>
          <w:tcPr>
            <w:tcW w:w="1596" w:type="dxa"/>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2万元</w:t>
            </w:r>
          </w:p>
        </w:tc>
        <w:tc>
          <w:tcPr>
            <w:tcW w:w="522" w:type="dxa"/>
            <w:tcBorders>
              <w:top w:val="single" w:color="auto" w:sz="4" w:space="0"/>
              <w:left w:val="single" w:color="auto" w:sz="4" w:space="0"/>
              <w:bottom w:val="single" w:color="auto" w:sz="4" w:space="0"/>
              <w:right w:val="single" w:color="auto" w:sz="4" w:space="0"/>
            </w:tcBorders>
            <w:noWrap w:val="0"/>
            <w:vAlign w:val="center"/>
          </w:tcPr>
          <w:p>
            <w:pPr>
              <w:widowControl/>
              <w:ind w:firstLine="240" w:firstLineChars="100"/>
              <w:jc w:val="both"/>
              <w:rPr>
                <w:rFonts w:hint="default" w:ascii="宋体" w:hAnsi="宋体" w:eastAsia="宋体" w:cs="宋体"/>
                <w:color w:val="000000"/>
                <w:kern w:val="0"/>
                <w:sz w:val="24"/>
                <w:lang w:val="en-US" w:eastAsia="zh-CN"/>
              </w:rPr>
            </w:pPr>
            <w:r>
              <w:rPr>
                <w:rFonts w:hint="eastAsia" w:ascii="宋体" w:hAnsi="宋体" w:eastAsia="宋体" w:cs="宋体"/>
                <w:color w:val="000000"/>
                <w:kern w:val="0"/>
                <w:sz w:val="24"/>
                <w:lang w:val="en-US" w:eastAsia="zh-CN"/>
              </w:rPr>
              <w:t>10</w:t>
            </w:r>
          </w:p>
        </w:tc>
        <w:tc>
          <w:tcPr>
            <w:tcW w:w="562" w:type="dxa"/>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2万元</w:t>
            </w:r>
          </w:p>
        </w:tc>
        <w:tc>
          <w:tcPr>
            <w:tcW w:w="603" w:type="dxa"/>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2万元</w:t>
            </w:r>
          </w:p>
        </w:tc>
        <w:tc>
          <w:tcPr>
            <w:tcW w:w="165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4"/>
              </w:rPr>
            </w:pPr>
          </w:p>
        </w:tc>
        <w:tc>
          <w:tcPr>
            <w:tcW w:w="58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10</w:t>
            </w:r>
          </w:p>
        </w:tc>
        <w:tc>
          <w:tcPr>
            <w:tcW w:w="158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4"/>
              </w:rPr>
            </w:pPr>
          </w:p>
        </w:tc>
      </w:tr>
      <w:tr>
        <w:tblPrEx>
          <w:tblLayout w:type="fixed"/>
          <w:tblCellMar>
            <w:top w:w="0" w:type="dxa"/>
            <w:left w:w="108" w:type="dxa"/>
            <w:bottom w:w="0" w:type="dxa"/>
            <w:right w:w="108" w:type="dxa"/>
          </w:tblCellMar>
        </w:tblPrEx>
        <w:trPr>
          <w:trHeight w:val="3249" w:hRule="atLeast"/>
        </w:trPr>
        <w:tc>
          <w:tcPr>
            <w:tcW w:w="55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4"/>
              </w:rPr>
            </w:pPr>
          </w:p>
        </w:tc>
        <w:tc>
          <w:tcPr>
            <w:tcW w:w="592" w:type="dxa"/>
            <w:vMerge w:val="restart"/>
            <w:tcBorders>
              <w:top w:val="single" w:color="auto" w:sz="4" w:space="0"/>
              <w:left w:val="single" w:color="auto" w:sz="4" w:space="0"/>
              <w:right w:val="single" w:color="auto" w:sz="4" w:space="0"/>
            </w:tcBorders>
            <w:noWrap w:val="0"/>
            <w:vAlign w:val="center"/>
          </w:tcPr>
          <w:p>
            <w:pPr>
              <w:widowControl/>
              <w:jc w:val="center"/>
              <w:rPr>
                <w:rFonts w:hint="eastAsia" w:ascii="宋体" w:hAnsi="宋体" w:cs="宋体"/>
                <w:kern w:val="0"/>
                <w:sz w:val="24"/>
              </w:rPr>
            </w:pPr>
          </w:p>
          <w:p>
            <w:pPr>
              <w:widowControl/>
              <w:jc w:val="center"/>
              <w:rPr>
                <w:rFonts w:hint="eastAsia" w:ascii="宋体" w:hAnsi="宋体" w:cs="宋体"/>
                <w:kern w:val="0"/>
                <w:sz w:val="24"/>
              </w:rPr>
            </w:pPr>
          </w:p>
          <w:p>
            <w:pPr>
              <w:widowControl/>
              <w:jc w:val="center"/>
              <w:rPr>
                <w:rFonts w:hint="eastAsia" w:ascii="宋体" w:hAnsi="宋体" w:cs="宋体"/>
                <w:kern w:val="0"/>
                <w:sz w:val="24"/>
              </w:rPr>
            </w:pPr>
          </w:p>
          <w:p>
            <w:pPr>
              <w:widowControl/>
              <w:jc w:val="center"/>
              <w:rPr>
                <w:rFonts w:hint="eastAsia" w:ascii="宋体" w:hAnsi="宋体" w:cs="宋体"/>
                <w:kern w:val="0"/>
                <w:sz w:val="24"/>
              </w:rPr>
            </w:pPr>
          </w:p>
          <w:p>
            <w:pPr>
              <w:widowControl/>
              <w:jc w:val="center"/>
              <w:rPr>
                <w:rFonts w:hint="eastAsia" w:ascii="宋体" w:hAnsi="宋体" w:cs="宋体"/>
                <w:kern w:val="0"/>
                <w:sz w:val="24"/>
              </w:rPr>
            </w:pPr>
          </w:p>
          <w:p>
            <w:pPr>
              <w:widowControl/>
              <w:jc w:val="center"/>
              <w:rPr>
                <w:rFonts w:hint="eastAsia" w:ascii="宋体" w:hAnsi="宋体" w:cs="宋体"/>
                <w:kern w:val="0"/>
                <w:sz w:val="24"/>
              </w:rPr>
            </w:pPr>
          </w:p>
          <w:p>
            <w:pPr>
              <w:widowControl/>
              <w:jc w:val="center"/>
              <w:rPr>
                <w:rFonts w:hint="eastAsia" w:ascii="宋体" w:hAnsi="宋体" w:cs="宋体"/>
                <w:kern w:val="0"/>
                <w:sz w:val="24"/>
              </w:rPr>
            </w:pPr>
          </w:p>
          <w:p>
            <w:pPr>
              <w:widowControl/>
              <w:jc w:val="center"/>
              <w:rPr>
                <w:rFonts w:hint="eastAsia" w:ascii="宋体" w:hAnsi="宋体" w:cs="宋体"/>
                <w:kern w:val="0"/>
                <w:sz w:val="24"/>
              </w:rPr>
            </w:pPr>
            <w:r>
              <w:rPr>
                <w:rFonts w:hint="eastAsia" w:ascii="宋体" w:hAnsi="宋体" w:cs="宋体"/>
                <w:kern w:val="0"/>
                <w:sz w:val="24"/>
              </w:rPr>
              <w:t>效</w:t>
            </w:r>
            <w:r>
              <w:rPr>
                <w:rFonts w:hint="eastAsia" w:ascii="宋体" w:hAnsi="宋体" w:cs="宋体"/>
                <w:kern w:val="0"/>
                <w:sz w:val="24"/>
              </w:rPr>
              <w:br w:type="textWrapping"/>
            </w:r>
            <w:r>
              <w:rPr>
                <w:rFonts w:hint="eastAsia" w:ascii="宋体" w:hAnsi="宋体" w:cs="宋体"/>
                <w:kern w:val="0"/>
                <w:sz w:val="24"/>
              </w:rPr>
              <w:t>果</w:t>
            </w:r>
            <w:r>
              <w:rPr>
                <w:rFonts w:hint="eastAsia" w:ascii="宋体" w:hAnsi="宋体" w:cs="宋体"/>
                <w:kern w:val="0"/>
                <w:sz w:val="24"/>
              </w:rPr>
              <w:br w:type="textWrapping"/>
            </w:r>
            <w:r>
              <w:rPr>
                <w:rFonts w:hint="eastAsia" w:ascii="宋体" w:hAnsi="宋体" w:cs="宋体"/>
                <w:kern w:val="0"/>
                <w:sz w:val="24"/>
              </w:rPr>
              <w:t>指</w:t>
            </w:r>
            <w:r>
              <w:rPr>
                <w:rFonts w:hint="eastAsia" w:ascii="宋体" w:hAnsi="宋体" w:cs="宋体"/>
                <w:kern w:val="0"/>
                <w:sz w:val="24"/>
              </w:rPr>
              <w:br w:type="textWrapping"/>
            </w:r>
            <w:r>
              <w:rPr>
                <w:rFonts w:hint="eastAsia" w:ascii="宋体" w:hAnsi="宋体" w:cs="宋体"/>
                <w:kern w:val="0"/>
                <w:sz w:val="24"/>
              </w:rPr>
              <w:t>标</w:t>
            </w:r>
            <w:r>
              <w:rPr>
                <w:rFonts w:hint="eastAsia" w:ascii="宋体" w:hAnsi="宋体" w:cs="宋体"/>
                <w:kern w:val="0"/>
                <w:sz w:val="24"/>
              </w:rPr>
              <w:br w:type="textWrapping"/>
            </w:r>
            <w:r>
              <w:rPr>
                <w:rFonts w:hint="eastAsia" w:ascii="宋体" w:hAnsi="宋体" w:cs="宋体"/>
                <w:kern w:val="0"/>
                <w:sz w:val="24"/>
              </w:rPr>
              <w:t>(40分)</w:t>
            </w:r>
          </w:p>
        </w:tc>
        <w:tc>
          <w:tcPr>
            <w:tcW w:w="808" w:type="dxa"/>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eastAsia" w:ascii="宋体" w:hAnsi="宋体" w:cs="宋体"/>
                <w:kern w:val="0"/>
                <w:sz w:val="24"/>
              </w:rPr>
            </w:pPr>
          </w:p>
          <w:p>
            <w:pPr>
              <w:widowControl/>
              <w:jc w:val="center"/>
              <w:rPr>
                <w:rFonts w:hint="eastAsia" w:ascii="宋体" w:hAnsi="宋体" w:cs="宋体"/>
                <w:kern w:val="0"/>
                <w:sz w:val="24"/>
              </w:rPr>
            </w:pPr>
            <w:r>
              <w:rPr>
                <w:rFonts w:hint="eastAsia" w:ascii="宋体" w:hAnsi="宋体" w:cs="宋体"/>
                <w:kern w:val="0"/>
                <w:sz w:val="24"/>
              </w:rPr>
              <w:t>效益指标</w:t>
            </w:r>
          </w:p>
        </w:tc>
        <w:tc>
          <w:tcPr>
            <w:tcW w:w="159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业务保障能力</w:t>
            </w:r>
          </w:p>
        </w:tc>
        <w:tc>
          <w:tcPr>
            <w:tcW w:w="522" w:type="dxa"/>
            <w:tcBorders>
              <w:top w:val="single" w:color="auto" w:sz="4" w:space="0"/>
              <w:left w:val="nil"/>
              <w:bottom w:val="single" w:color="auto" w:sz="4" w:space="0"/>
              <w:right w:val="single" w:color="auto" w:sz="4" w:space="0"/>
            </w:tcBorders>
            <w:noWrap w:val="0"/>
            <w:vAlign w:val="center"/>
          </w:tcPr>
          <w:p>
            <w:pPr>
              <w:widowControl/>
              <w:jc w:val="center"/>
              <w:rPr>
                <w:rFonts w:hint="default" w:ascii="宋体" w:hAnsi="宋体" w:eastAsia="宋体" w:cs="宋体"/>
                <w:color w:val="000000"/>
                <w:kern w:val="0"/>
                <w:sz w:val="24"/>
                <w:lang w:val="en-US" w:eastAsia="zh-CN"/>
              </w:rPr>
            </w:pPr>
            <w:r>
              <w:rPr>
                <w:rFonts w:hint="eastAsia" w:ascii="宋体" w:hAnsi="宋体" w:eastAsia="宋体" w:cs="宋体"/>
                <w:color w:val="000000"/>
                <w:kern w:val="0"/>
                <w:sz w:val="24"/>
                <w:lang w:val="en-US" w:eastAsia="zh-CN"/>
              </w:rPr>
              <w:t>20</w:t>
            </w:r>
          </w:p>
        </w:tc>
        <w:tc>
          <w:tcPr>
            <w:tcW w:w="56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宋体" w:hAnsi="宋体" w:eastAsia="宋体" w:cs="宋体"/>
                <w:color w:val="000000"/>
                <w:kern w:val="0"/>
                <w:sz w:val="24"/>
                <w:szCs w:val="24"/>
                <w:lang w:val="en-US" w:eastAsia="zh-CN"/>
              </w:rPr>
            </w:pPr>
            <w:r>
              <w:rPr>
                <w:rFonts w:hint="eastAsia" w:ascii="宋体" w:hAnsi="宋体" w:eastAsia="宋体" w:cs="宋体"/>
                <w:i w:val="0"/>
                <w:color w:val="000000"/>
                <w:kern w:val="0"/>
                <w:sz w:val="24"/>
                <w:szCs w:val="24"/>
                <w:u w:val="none"/>
                <w:lang w:val="en-US" w:eastAsia="zh-CN" w:bidi="ar"/>
              </w:rPr>
              <w:t>保障相关业务、工作等开展的情况</w:t>
            </w:r>
          </w:p>
        </w:tc>
        <w:tc>
          <w:tcPr>
            <w:tcW w:w="60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单位各项业务按照年度工作计划顺利完成</w:t>
            </w:r>
          </w:p>
        </w:tc>
        <w:tc>
          <w:tcPr>
            <w:tcW w:w="1658" w:type="dxa"/>
            <w:tcBorders>
              <w:top w:val="single" w:color="auto" w:sz="4" w:space="0"/>
              <w:left w:val="single" w:color="auto" w:sz="4" w:space="0"/>
              <w:bottom w:val="single" w:color="auto" w:sz="4" w:space="0"/>
              <w:right w:val="nil"/>
            </w:tcBorders>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1.若为定性指标，则根据“四档”原则分别按照指标分值的100-90%(含90%)、90-75%(含75%)、75-60%（含60%）、60-0%来记分。</w:t>
            </w:r>
            <w:r>
              <w:rPr>
                <w:rFonts w:hint="eastAsia" w:ascii="宋体" w:hAnsi="宋体" w:cs="宋体"/>
                <w:color w:val="000000"/>
                <w:kern w:val="0"/>
                <w:sz w:val="24"/>
              </w:rPr>
              <w:br w:type="textWrapping"/>
            </w:r>
            <w:r>
              <w:rPr>
                <w:rFonts w:hint="eastAsia" w:ascii="宋体" w:hAnsi="宋体" w:cs="宋体"/>
                <w:color w:val="000000"/>
                <w:kern w:val="0"/>
                <w:sz w:val="24"/>
              </w:rPr>
              <w:t>2.若为定量指标，完成值达到指标值，记满分；未达到指标值，按B/A或A/B*该指标分值记分。</w:t>
            </w:r>
          </w:p>
        </w:tc>
        <w:tc>
          <w:tcPr>
            <w:tcW w:w="58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20</w:t>
            </w:r>
          </w:p>
        </w:tc>
        <w:tc>
          <w:tcPr>
            <w:tcW w:w="1585"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p>
        </w:tc>
      </w:tr>
      <w:tr>
        <w:tblPrEx>
          <w:tblLayout w:type="fixed"/>
          <w:tblCellMar>
            <w:top w:w="0" w:type="dxa"/>
            <w:left w:w="108" w:type="dxa"/>
            <w:bottom w:w="0" w:type="dxa"/>
            <w:right w:w="108" w:type="dxa"/>
          </w:tblCellMar>
        </w:tblPrEx>
        <w:trPr>
          <w:trHeight w:val="1587" w:hRule="atLeast"/>
        </w:trPr>
        <w:tc>
          <w:tcPr>
            <w:tcW w:w="55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4"/>
              </w:rPr>
            </w:pPr>
          </w:p>
        </w:tc>
        <w:tc>
          <w:tcPr>
            <w:tcW w:w="592" w:type="dxa"/>
            <w:vMerge w:val="continue"/>
            <w:tcBorders>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p>
        </w:tc>
        <w:tc>
          <w:tcPr>
            <w:tcW w:w="8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服务对象</w:t>
            </w:r>
            <w:r>
              <w:rPr>
                <w:rFonts w:hint="eastAsia" w:ascii="宋体" w:hAnsi="宋体" w:cs="宋体"/>
                <w:kern w:val="0"/>
                <w:sz w:val="24"/>
              </w:rPr>
              <w:br w:type="textWrapping"/>
            </w:r>
            <w:r>
              <w:rPr>
                <w:rFonts w:hint="eastAsia" w:ascii="宋体" w:hAnsi="宋体" w:cs="宋体"/>
                <w:kern w:val="0"/>
                <w:sz w:val="24"/>
              </w:rPr>
              <w:t>满意度指标</w:t>
            </w:r>
          </w:p>
        </w:tc>
        <w:tc>
          <w:tcPr>
            <w:tcW w:w="1596"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4"/>
                <w:lang w:eastAsia="zh-CN"/>
              </w:rPr>
            </w:pPr>
            <w:r>
              <w:rPr>
                <w:rFonts w:hint="eastAsia" w:ascii="宋体" w:hAnsi="宋体" w:cs="宋体"/>
                <w:color w:val="000000"/>
                <w:kern w:val="0"/>
                <w:sz w:val="24"/>
                <w:lang w:eastAsia="zh-CN"/>
              </w:rPr>
              <w:t>读者满意度</w:t>
            </w:r>
          </w:p>
        </w:tc>
        <w:tc>
          <w:tcPr>
            <w:tcW w:w="52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20</w:t>
            </w:r>
          </w:p>
        </w:tc>
        <w:tc>
          <w:tcPr>
            <w:tcW w:w="562" w:type="dxa"/>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default" w:ascii="宋体" w:hAnsi="宋体" w:eastAsia="宋体" w:cs="宋体"/>
                <w:color w:val="000000"/>
                <w:kern w:val="0"/>
                <w:sz w:val="24"/>
                <w:lang w:val="en-US" w:eastAsia="zh-CN"/>
              </w:rPr>
            </w:pPr>
            <w:r>
              <w:rPr>
                <w:rFonts w:hint="default" w:ascii="Arial" w:hAnsi="Arial" w:eastAsia="宋体" w:cs="Arial"/>
                <w:color w:val="000000"/>
                <w:kern w:val="0"/>
                <w:sz w:val="24"/>
                <w:lang w:val="en-US" w:eastAsia="zh-CN"/>
              </w:rPr>
              <w:t>≥</w:t>
            </w:r>
            <w:r>
              <w:rPr>
                <w:rFonts w:hint="eastAsia" w:ascii="宋体" w:hAnsi="宋体" w:cs="宋体"/>
                <w:color w:val="000000"/>
                <w:kern w:val="0"/>
                <w:sz w:val="24"/>
                <w:lang w:val="en-US" w:eastAsia="zh-CN"/>
              </w:rPr>
              <w:t>90%</w:t>
            </w:r>
          </w:p>
        </w:tc>
        <w:tc>
          <w:tcPr>
            <w:tcW w:w="603"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90%</w:t>
            </w:r>
          </w:p>
        </w:tc>
        <w:tc>
          <w:tcPr>
            <w:tcW w:w="165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同效益指标得分计算方式。</w:t>
            </w:r>
          </w:p>
        </w:tc>
        <w:tc>
          <w:tcPr>
            <w:tcW w:w="58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20</w:t>
            </w:r>
          </w:p>
        </w:tc>
        <w:tc>
          <w:tcPr>
            <w:tcW w:w="158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4"/>
              </w:rPr>
            </w:pPr>
          </w:p>
        </w:tc>
      </w:tr>
      <w:tr>
        <w:tblPrEx>
          <w:tblLayout w:type="fixed"/>
          <w:tblCellMar>
            <w:top w:w="0" w:type="dxa"/>
            <w:left w:w="108" w:type="dxa"/>
            <w:bottom w:w="0" w:type="dxa"/>
            <w:right w:w="108" w:type="dxa"/>
          </w:tblCellMar>
        </w:tblPrEx>
        <w:trPr>
          <w:trHeight w:val="591" w:hRule="atLeast"/>
        </w:trPr>
        <w:tc>
          <w:tcPr>
            <w:tcW w:w="9060" w:type="dxa"/>
            <w:gridSpan w:val="10"/>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4"/>
              </w:rPr>
            </w:pPr>
          </w:p>
          <w:p>
            <w:pPr>
              <w:widowControl/>
              <w:jc w:val="center"/>
              <w:rPr>
                <w:rFonts w:hint="default" w:ascii="宋体" w:hAnsi="宋体" w:eastAsia="宋体" w:cs="宋体"/>
                <w:b/>
                <w:bCs/>
                <w:color w:val="000000"/>
                <w:kern w:val="0"/>
                <w:sz w:val="24"/>
                <w:lang w:val="en-US" w:eastAsia="zh-CN"/>
              </w:rPr>
            </w:pPr>
            <w:r>
              <w:rPr>
                <w:rFonts w:hint="eastAsia" w:ascii="宋体" w:hAnsi="宋体" w:cs="宋体"/>
                <w:b/>
                <w:bCs/>
                <w:color w:val="000000"/>
                <w:kern w:val="0"/>
                <w:sz w:val="24"/>
              </w:rPr>
              <w:t>总分：</w:t>
            </w:r>
            <w:r>
              <w:rPr>
                <w:rFonts w:hint="eastAsia" w:ascii="宋体" w:hAnsi="宋体" w:cs="宋体"/>
                <w:b/>
                <w:bCs/>
                <w:color w:val="000000"/>
                <w:kern w:val="0"/>
                <w:sz w:val="24"/>
                <w:lang w:val="en-US" w:eastAsia="zh-CN"/>
              </w:rPr>
              <w:t>100</w:t>
            </w:r>
          </w:p>
          <w:p>
            <w:pPr>
              <w:widowControl/>
              <w:jc w:val="center"/>
              <w:rPr>
                <w:rFonts w:ascii="宋体" w:hAnsi="宋体" w:cs="宋体"/>
                <w:color w:val="000000"/>
                <w:kern w:val="0"/>
                <w:sz w:val="24"/>
              </w:rPr>
            </w:pPr>
          </w:p>
        </w:tc>
      </w:tr>
    </w:tbl>
    <w:p>
      <w:pPr>
        <w:numPr>
          <w:ilvl w:val="0"/>
          <w:numId w:val="3"/>
        </w:numPr>
        <w:adjustRightInd w:val="0"/>
        <w:snapToGrid w:val="0"/>
        <w:spacing w:line="58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志书修编经费</w:t>
      </w:r>
      <w:r>
        <w:rPr>
          <w:rFonts w:hint="eastAsia" w:ascii="仿宋_GB2312" w:hAnsi="仿宋_GB2312" w:eastAsia="仿宋_GB2312" w:cs="仿宋_GB2312"/>
          <w:b w:val="0"/>
          <w:bCs w:val="0"/>
          <w:sz w:val="32"/>
          <w:szCs w:val="32"/>
        </w:rPr>
        <w:t>项目自评综述：根据年初设定的绩效目标，</w:t>
      </w:r>
      <w:r>
        <w:rPr>
          <w:rFonts w:hint="eastAsia" w:ascii="仿宋_GB2312" w:hAnsi="仿宋_GB2312" w:eastAsia="仿宋_GB2312" w:cs="仿宋_GB2312"/>
          <w:b w:val="0"/>
          <w:bCs w:val="0"/>
          <w:sz w:val="32"/>
          <w:szCs w:val="32"/>
          <w:lang w:val="en-US" w:eastAsia="zh-CN"/>
        </w:rPr>
        <w:t>志书修编经费项</w:t>
      </w:r>
      <w:r>
        <w:rPr>
          <w:rFonts w:hint="eastAsia" w:ascii="仿宋_GB2312" w:hAnsi="仿宋_GB2312" w:eastAsia="仿宋_GB2312" w:cs="仿宋_GB2312"/>
          <w:b w:val="0"/>
          <w:bCs w:val="0"/>
          <w:sz w:val="32"/>
          <w:szCs w:val="32"/>
        </w:rPr>
        <w:t>目绩效自评得分为</w:t>
      </w:r>
      <w:r>
        <w:rPr>
          <w:rFonts w:hint="eastAsia" w:ascii="仿宋_GB2312" w:hAnsi="仿宋_GB2312" w:eastAsia="仿宋_GB2312" w:cs="仿宋_GB2312"/>
          <w:b w:val="0"/>
          <w:bCs w:val="0"/>
          <w:sz w:val="32"/>
          <w:szCs w:val="32"/>
          <w:lang w:val="en-US" w:eastAsia="zh-CN"/>
        </w:rPr>
        <w:t>100</w:t>
      </w:r>
      <w:r>
        <w:rPr>
          <w:rFonts w:hint="eastAsia" w:ascii="仿宋_GB2312" w:hAnsi="仿宋_GB2312" w:eastAsia="仿宋_GB2312" w:cs="仿宋_GB2312"/>
          <w:b w:val="0"/>
          <w:bCs w:val="0"/>
          <w:sz w:val="32"/>
          <w:szCs w:val="32"/>
        </w:rPr>
        <w:t>分（绩效自评表附后）。全年预算数为</w:t>
      </w:r>
      <w:r>
        <w:rPr>
          <w:rFonts w:hint="eastAsia" w:ascii="仿宋_GB2312" w:hAnsi="仿宋_GB2312" w:eastAsia="仿宋_GB2312" w:cs="仿宋_GB2312"/>
          <w:b w:val="0"/>
          <w:bCs w:val="0"/>
          <w:sz w:val="32"/>
          <w:szCs w:val="32"/>
          <w:lang w:val="en-US" w:eastAsia="zh-CN"/>
        </w:rPr>
        <w:t>15</w:t>
      </w:r>
      <w:r>
        <w:rPr>
          <w:rFonts w:hint="eastAsia" w:ascii="仿宋_GB2312" w:hAnsi="仿宋_GB2312" w:eastAsia="仿宋_GB2312" w:cs="仿宋_GB2312"/>
          <w:b w:val="0"/>
          <w:bCs w:val="0"/>
          <w:sz w:val="32"/>
          <w:szCs w:val="32"/>
        </w:rPr>
        <w:t>万元，执行数为</w:t>
      </w:r>
      <w:r>
        <w:rPr>
          <w:rFonts w:hint="eastAsia" w:ascii="仿宋_GB2312" w:hAnsi="仿宋_GB2312" w:eastAsia="仿宋_GB2312" w:cs="仿宋_GB2312"/>
          <w:b w:val="0"/>
          <w:bCs w:val="0"/>
          <w:sz w:val="32"/>
          <w:szCs w:val="32"/>
          <w:lang w:val="en-US" w:eastAsia="zh-CN"/>
        </w:rPr>
        <w:t>15</w:t>
      </w:r>
      <w:r>
        <w:rPr>
          <w:rFonts w:hint="eastAsia" w:ascii="仿宋_GB2312" w:hAnsi="仿宋_GB2312" w:eastAsia="仿宋_GB2312" w:cs="仿宋_GB2312"/>
          <w:b w:val="0"/>
          <w:bCs w:val="0"/>
          <w:sz w:val="32"/>
          <w:szCs w:val="32"/>
        </w:rPr>
        <w:t>万元，完成预算的</w:t>
      </w:r>
      <w:r>
        <w:rPr>
          <w:rFonts w:hint="eastAsia" w:ascii="仿宋_GB2312" w:hAnsi="仿宋_GB2312" w:eastAsia="仿宋_GB2312" w:cs="仿宋_GB2312"/>
          <w:b w:val="0"/>
          <w:bCs w:val="0"/>
          <w:sz w:val="32"/>
          <w:szCs w:val="32"/>
          <w:lang w:val="en-US" w:eastAsia="zh-CN"/>
        </w:rPr>
        <w:t>100%</w:t>
      </w:r>
      <w:r>
        <w:rPr>
          <w:rFonts w:hint="eastAsia" w:ascii="仿宋_GB2312" w:hAnsi="仿宋_GB2312" w:eastAsia="仿宋_GB2312" w:cs="仿宋_GB2312"/>
          <w:b w:val="0"/>
          <w:bCs w:val="0"/>
          <w:sz w:val="32"/>
          <w:szCs w:val="32"/>
        </w:rPr>
        <w:t>。项目绩效目标完成情况：</w:t>
      </w:r>
      <w:r>
        <w:rPr>
          <w:rFonts w:hint="eastAsia" w:ascii="仿宋_GB2312" w:hAnsi="仿宋_GB2312" w:eastAsia="仿宋_GB2312" w:cs="仿宋_GB2312"/>
          <w:b w:val="0"/>
          <w:bCs w:val="0"/>
          <w:sz w:val="32"/>
          <w:szCs w:val="32"/>
          <w:lang w:eastAsia="zh-CN"/>
        </w:rPr>
        <w:t>旧志翻印，保证地情资料的延续性和使用需求。发现的问题：无。改进方法和措施：无。</w:t>
      </w:r>
    </w:p>
    <w:tbl>
      <w:tblPr>
        <w:tblStyle w:val="6"/>
        <w:tblW w:w="9060" w:type="dxa"/>
        <w:tblInd w:w="0" w:type="dxa"/>
        <w:tblLayout w:type="fixed"/>
        <w:tblCellMar>
          <w:top w:w="0" w:type="dxa"/>
          <w:left w:w="108" w:type="dxa"/>
          <w:bottom w:w="0" w:type="dxa"/>
          <w:right w:w="108" w:type="dxa"/>
        </w:tblCellMar>
      </w:tblPr>
      <w:tblGrid>
        <w:gridCol w:w="550"/>
        <w:gridCol w:w="592"/>
        <w:gridCol w:w="1"/>
        <w:gridCol w:w="807"/>
        <w:gridCol w:w="1596"/>
        <w:gridCol w:w="1"/>
        <w:gridCol w:w="436"/>
        <w:gridCol w:w="85"/>
        <w:gridCol w:w="562"/>
        <w:gridCol w:w="44"/>
        <w:gridCol w:w="559"/>
        <w:gridCol w:w="266"/>
        <w:gridCol w:w="563"/>
        <w:gridCol w:w="223"/>
        <w:gridCol w:w="606"/>
        <w:gridCol w:w="1"/>
        <w:gridCol w:w="170"/>
        <w:gridCol w:w="413"/>
        <w:gridCol w:w="191"/>
        <w:gridCol w:w="1394"/>
      </w:tblGrid>
      <w:tr>
        <w:tblPrEx>
          <w:tblLayout w:type="fixed"/>
          <w:tblCellMar>
            <w:top w:w="0" w:type="dxa"/>
            <w:left w:w="108" w:type="dxa"/>
            <w:bottom w:w="0" w:type="dxa"/>
            <w:right w:w="108" w:type="dxa"/>
          </w:tblCellMar>
        </w:tblPrEx>
        <w:trPr>
          <w:trHeight w:val="495" w:hRule="atLeast"/>
        </w:trPr>
        <w:tc>
          <w:tcPr>
            <w:tcW w:w="9060" w:type="dxa"/>
            <w:gridSpan w:val="20"/>
            <w:tcBorders>
              <w:top w:val="nil"/>
              <w:left w:val="nil"/>
              <w:bottom w:val="nil"/>
              <w:right w:val="nil"/>
            </w:tcBorders>
            <w:noWrap w:val="0"/>
            <w:vAlign w:val="center"/>
          </w:tcPr>
          <w:p>
            <w:pPr>
              <w:widowControl/>
              <w:jc w:val="center"/>
              <w:rPr>
                <w:rFonts w:hint="eastAsia" w:ascii="方正小标宋简体" w:hAnsi="宋体" w:eastAsia="方正小标宋简体" w:cs="宋体"/>
                <w:color w:val="000000"/>
                <w:kern w:val="0"/>
                <w:sz w:val="36"/>
                <w:szCs w:val="36"/>
              </w:rPr>
            </w:pPr>
            <w:r>
              <w:rPr>
                <w:rFonts w:hint="eastAsia" w:ascii="方正小标宋简体" w:hAnsi="宋体" w:eastAsia="方正小标宋简体" w:cs="宋体"/>
                <w:bCs/>
                <w:color w:val="000000"/>
                <w:kern w:val="0"/>
                <w:sz w:val="36"/>
                <w:szCs w:val="36"/>
              </w:rPr>
              <w:t>项目支出绩效自评表</w:t>
            </w:r>
            <w:r>
              <w:rPr>
                <w:rFonts w:hint="eastAsia" w:ascii="方正小标宋简体" w:hAnsi="宋体" w:eastAsia="方正小标宋简体" w:cs="宋体"/>
                <w:color w:val="000000"/>
                <w:kern w:val="0"/>
                <w:sz w:val="36"/>
                <w:szCs w:val="36"/>
              </w:rPr>
              <w:t xml:space="preserve"> </w:t>
            </w:r>
          </w:p>
        </w:tc>
      </w:tr>
      <w:tr>
        <w:tblPrEx>
          <w:tblLayout w:type="fixed"/>
          <w:tblCellMar>
            <w:top w:w="0" w:type="dxa"/>
            <w:left w:w="108" w:type="dxa"/>
            <w:bottom w:w="0" w:type="dxa"/>
            <w:right w:w="108" w:type="dxa"/>
          </w:tblCellMar>
        </w:tblPrEx>
        <w:trPr>
          <w:trHeight w:val="319" w:hRule="atLeast"/>
        </w:trPr>
        <w:tc>
          <w:tcPr>
            <w:tcW w:w="9060" w:type="dxa"/>
            <w:gridSpan w:val="20"/>
            <w:tcBorders>
              <w:top w:val="nil"/>
              <w:left w:val="nil"/>
              <w:bottom w:val="nil"/>
              <w:right w:val="nil"/>
            </w:tcBorders>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w:t>
            </w:r>
            <w:r>
              <w:rPr>
                <w:rFonts w:hint="eastAsia" w:ascii="宋体" w:hAnsi="宋体" w:cs="宋体"/>
                <w:color w:val="000000"/>
                <w:kern w:val="0"/>
                <w:sz w:val="22"/>
                <w:lang w:val="en-US" w:eastAsia="zh-CN"/>
              </w:rPr>
              <w:t xml:space="preserve">  2019 </w:t>
            </w:r>
            <w:r>
              <w:rPr>
                <w:rFonts w:hint="eastAsia" w:ascii="宋体" w:hAnsi="宋体" w:cs="宋体"/>
                <w:color w:val="000000"/>
                <w:kern w:val="0"/>
                <w:sz w:val="22"/>
              </w:rPr>
              <w:t>年度）</w:t>
            </w:r>
          </w:p>
        </w:tc>
      </w:tr>
      <w:tr>
        <w:tblPrEx>
          <w:tblLayout w:type="fixed"/>
          <w:tblCellMar>
            <w:top w:w="0" w:type="dxa"/>
            <w:left w:w="108" w:type="dxa"/>
            <w:bottom w:w="0" w:type="dxa"/>
            <w:right w:w="108" w:type="dxa"/>
          </w:tblCellMar>
        </w:tblPrEx>
        <w:trPr>
          <w:trHeight w:val="319" w:hRule="atLeast"/>
        </w:trPr>
        <w:tc>
          <w:tcPr>
            <w:tcW w:w="550" w:type="dxa"/>
            <w:tcBorders>
              <w:top w:val="nil"/>
              <w:left w:val="nil"/>
              <w:bottom w:val="single" w:color="auto" w:sz="4" w:space="0"/>
              <w:right w:val="nil"/>
            </w:tcBorders>
            <w:noWrap w:val="0"/>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592" w:type="dxa"/>
            <w:tcBorders>
              <w:top w:val="nil"/>
              <w:left w:val="nil"/>
              <w:bottom w:val="single" w:color="auto" w:sz="4" w:space="0"/>
              <w:right w:val="nil"/>
            </w:tcBorders>
            <w:noWrap w:val="0"/>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808" w:type="dxa"/>
            <w:gridSpan w:val="2"/>
            <w:tcBorders>
              <w:top w:val="nil"/>
              <w:left w:val="nil"/>
              <w:bottom w:val="single" w:color="auto" w:sz="4" w:space="0"/>
              <w:right w:val="nil"/>
            </w:tcBorders>
            <w:noWrap w:val="0"/>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596" w:type="dxa"/>
            <w:tcBorders>
              <w:top w:val="nil"/>
              <w:left w:val="nil"/>
              <w:bottom w:val="single" w:color="auto" w:sz="4" w:space="0"/>
              <w:right w:val="nil"/>
            </w:tcBorders>
            <w:noWrap w:val="0"/>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522" w:type="dxa"/>
            <w:gridSpan w:val="3"/>
            <w:tcBorders>
              <w:top w:val="nil"/>
              <w:left w:val="nil"/>
              <w:bottom w:val="single" w:color="auto" w:sz="4" w:space="0"/>
              <w:right w:val="nil"/>
            </w:tcBorders>
            <w:noWrap w:val="0"/>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562" w:type="dxa"/>
            <w:tcBorders>
              <w:top w:val="nil"/>
              <w:left w:val="nil"/>
              <w:bottom w:val="single" w:color="auto" w:sz="4" w:space="0"/>
              <w:right w:val="nil"/>
            </w:tcBorders>
            <w:noWrap w:val="0"/>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603" w:type="dxa"/>
            <w:gridSpan w:val="2"/>
            <w:tcBorders>
              <w:top w:val="nil"/>
              <w:left w:val="nil"/>
              <w:bottom w:val="single" w:color="auto" w:sz="4" w:space="0"/>
              <w:right w:val="nil"/>
            </w:tcBorders>
            <w:noWrap w:val="0"/>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829" w:type="dxa"/>
            <w:gridSpan w:val="2"/>
            <w:tcBorders>
              <w:top w:val="nil"/>
              <w:left w:val="nil"/>
              <w:bottom w:val="single" w:color="auto" w:sz="4" w:space="0"/>
              <w:right w:val="nil"/>
            </w:tcBorders>
            <w:noWrap w:val="0"/>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829" w:type="dxa"/>
            <w:gridSpan w:val="2"/>
            <w:tcBorders>
              <w:top w:val="nil"/>
              <w:left w:val="nil"/>
              <w:bottom w:val="single" w:color="auto" w:sz="4" w:space="0"/>
              <w:right w:val="nil"/>
            </w:tcBorders>
            <w:noWrap w:val="0"/>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584" w:type="dxa"/>
            <w:gridSpan w:val="3"/>
            <w:tcBorders>
              <w:top w:val="nil"/>
              <w:left w:val="nil"/>
              <w:bottom w:val="single" w:color="auto" w:sz="4" w:space="0"/>
              <w:right w:val="nil"/>
            </w:tcBorders>
            <w:noWrap w:val="0"/>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585" w:type="dxa"/>
            <w:gridSpan w:val="2"/>
            <w:tcBorders>
              <w:top w:val="nil"/>
              <w:left w:val="nil"/>
              <w:bottom w:val="single" w:color="auto" w:sz="4" w:space="0"/>
              <w:right w:val="nil"/>
            </w:tcBorders>
            <w:noWrap w:val="0"/>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r>
      <w:tr>
        <w:tblPrEx>
          <w:tblLayout w:type="fixed"/>
          <w:tblCellMar>
            <w:top w:w="0" w:type="dxa"/>
            <w:left w:w="108" w:type="dxa"/>
            <w:bottom w:w="0" w:type="dxa"/>
            <w:right w:w="108" w:type="dxa"/>
          </w:tblCellMar>
        </w:tblPrEx>
        <w:trPr>
          <w:trHeight w:val="379" w:hRule="atLeast"/>
        </w:trPr>
        <w:tc>
          <w:tcPr>
            <w:tcW w:w="1950" w:type="dxa"/>
            <w:gridSpan w:val="4"/>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项目名称</w:t>
            </w:r>
          </w:p>
        </w:tc>
        <w:tc>
          <w:tcPr>
            <w:tcW w:w="7110" w:type="dxa"/>
            <w:gridSpan w:val="16"/>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24"/>
              </w:rPr>
            </w:pPr>
            <w:r>
              <w:rPr>
                <w:rFonts w:hint="eastAsia" w:ascii="宋体" w:hAnsi="宋体" w:eastAsia="宋体" w:cs="宋体"/>
                <w:color w:val="000000"/>
                <w:kern w:val="0"/>
                <w:sz w:val="24"/>
                <w:lang w:val="en-US" w:eastAsia="zh-CN"/>
              </w:rPr>
              <w:t>志书修编经费</w:t>
            </w:r>
          </w:p>
        </w:tc>
      </w:tr>
      <w:tr>
        <w:tblPrEx>
          <w:tblLayout w:type="fixed"/>
          <w:tblCellMar>
            <w:top w:w="0" w:type="dxa"/>
            <w:left w:w="108" w:type="dxa"/>
            <w:bottom w:w="0" w:type="dxa"/>
            <w:right w:w="108" w:type="dxa"/>
          </w:tblCellMar>
        </w:tblPrEx>
        <w:trPr>
          <w:trHeight w:val="379" w:hRule="atLeast"/>
        </w:trPr>
        <w:tc>
          <w:tcPr>
            <w:tcW w:w="1950" w:type="dxa"/>
            <w:gridSpan w:val="4"/>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主管部门及代码</w:t>
            </w:r>
          </w:p>
        </w:tc>
        <w:tc>
          <w:tcPr>
            <w:tcW w:w="2724" w:type="dxa"/>
            <w:gridSpan w:val="6"/>
            <w:tcBorders>
              <w:top w:val="single" w:color="auto" w:sz="4" w:space="0"/>
              <w:left w:val="nil"/>
              <w:bottom w:val="single" w:color="auto" w:sz="4" w:space="0"/>
              <w:right w:val="single" w:color="000000" w:sz="4" w:space="0"/>
            </w:tcBorders>
            <w:noWrap w:val="0"/>
            <w:vAlign w:val="center"/>
          </w:tcPr>
          <w:p>
            <w:pPr>
              <w:widowControl/>
              <w:jc w:val="left"/>
              <w:rPr>
                <w:rFonts w:hint="default" w:ascii="宋体" w:hAnsi="宋体" w:eastAsia="宋体" w:cs="宋体"/>
                <w:color w:val="000000"/>
                <w:kern w:val="0"/>
                <w:sz w:val="24"/>
                <w:lang w:val="en-US" w:eastAsia="zh-CN"/>
              </w:rPr>
            </w:pPr>
            <w:r>
              <w:rPr>
                <w:rFonts w:hint="eastAsia" w:ascii="宋体" w:hAnsi="宋体" w:cs="宋体"/>
                <w:color w:val="000000"/>
                <w:kern w:val="0"/>
                <w:sz w:val="24"/>
              </w:rPr>
              <w:t>　</w:t>
            </w:r>
            <w:r>
              <w:rPr>
                <w:rFonts w:hint="eastAsia" w:ascii="宋体" w:hAnsi="宋体" w:cs="宋体"/>
                <w:color w:val="000000"/>
                <w:kern w:val="0"/>
                <w:sz w:val="24"/>
                <w:lang w:val="en-US" w:eastAsia="zh-CN"/>
              </w:rPr>
              <w:t>776</w:t>
            </w:r>
          </w:p>
        </w:tc>
        <w:tc>
          <w:tcPr>
            <w:tcW w:w="4386" w:type="dxa"/>
            <w:gridSpan w:val="10"/>
            <w:tcBorders>
              <w:top w:val="single" w:color="auto" w:sz="4" w:space="0"/>
              <w:left w:val="nil"/>
              <w:bottom w:val="single" w:color="auto" w:sz="4" w:space="0"/>
              <w:right w:val="single" w:color="000000" w:sz="4" w:space="0"/>
            </w:tcBorders>
            <w:noWrap w:val="0"/>
            <w:vAlign w:val="center"/>
          </w:tcPr>
          <w:p>
            <w:pPr>
              <w:spacing w:beforeLines="0" w:afterLines="0"/>
              <w:jc w:val="left"/>
              <w:rPr>
                <w:rFonts w:hint="eastAsia" w:ascii="宋体" w:hAnsi="宋体" w:eastAsia="宋体" w:cs="宋体"/>
                <w:color w:val="000000"/>
                <w:kern w:val="0"/>
                <w:sz w:val="24"/>
                <w:lang w:eastAsia="zh-CN"/>
              </w:rPr>
            </w:pPr>
            <w:r>
              <w:rPr>
                <w:rFonts w:hint="eastAsia" w:ascii="宋体" w:hAnsi="宋体" w:cs="宋体"/>
                <w:color w:val="000000"/>
                <w:kern w:val="0"/>
                <w:sz w:val="24"/>
              </w:rPr>
              <w:t>实施单位</w:t>
            </w:r>
            <w:r>
              <w:rPr>
                <w:rFonts w:hint="eastAsia" w:ascii="宋体" w:hAnsi="宋体" w:cs="宋体"/>
                <w:color w:val="000000"/>
                <w:kern w:val="0"/>
                <w:sz w:val="24"/>
                <w:lang w:eastAsia="zh-CN"/>
              </w:rPr>
              <w:t>：香河县地方志编纂委员会办公室</w:t>
            </w:r>
          </w:p>
        </w:tc>
      </w:tr>
      <w:tr>
        <w:tblPrEx>
          <w:tblLayout w:type="fixed"/>
          <w:tblCellMar>
            <w:top w:w="0" w:type="dxa"/>
            <w:left w:w="108" w:type="dxa"/>
            <w:bottom w:w="0" w:type="dxa"/>
            <w:right w:w="108" w:type="dxa"/>
          </w:tblCellMar>
        </w:tblPrEx>
        <w:trPr>
          <w:trHeight w:val="690" w:hRule="atLeast"/>
        </w:trPr>
        <w:tc>
          <w:tcPr>
            <w:tcW w:w="1950" w:type="dxa"/>
            <w:gridSpan w:val="4"/>
            <w:vMerge w:val="restart"/>
            <w:tcBorders>
              <w:top w:val="single" w:color="auto" w:sz="4" w:space="0"/>
              <w:left w:val="single" w:color="auto" w:sz="4" w:space="0"/>
              <w:bottom w:val="single" w:color="000000" w:sz="4" w:space="0"/>
              <w:right w:val="single" w:color="000000"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项目资金                    （万元）</w:t>
            </w:r>
          </w:p>
        </w:tc>
        <w:tc>
          <w:tcPr>
            <w:tcW w:w="2033" w:type="dxa"/>
            <w:gridSpan w:val="3"/>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691" w:type="dxa"/>
            <w:gridSpan w:val="3"/>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年初预算数（A）</w:t>
            </w:r>
          </w:p>
        </w:tc>
        <w:tc>
          <w:tcPr>
            <w:tcW w:w="825"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全年执行数（B）</w:t>
            </w:r>
          </w:p>
        </w:tc>
        <w:tc>
          <w:tcPr>
            <w:tcW w:w="786"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b/>
                <w:color w:val="000000"/>
                <w:kern w:val="0"/>
                <w:sz w:val="24"/>
              </w:rPr>
            </w:pPr>
            <w:r>
              <w:rPr>
                <w:rFonts w:hint="eastAsia" w:ascii="宋体" w:hAnsi="宋体" w:cs="宋体"/>
                <w:b/>
                <w:color w:val="000000"/>
                <w:kern w:val="0"/>
                <w:sz w:val="24"/>
              </w:rPr>
              <w:t>分值（10分）</w:t>
            </w:r>
          </w:p>
        </w:tc>
        <w:tc>
          <w:tcPr>
            <w:tcW w:w="777" w:type="dxa"/>
            <w:gridSpan w:val="3"/>
            <w:tcBorders>
              <w:top w:val="nil"/>
              <w:left w:val="nil"/>
              <w:bottom w:val="single" w:color="auto" w:sz="4" w:space="0"/>
              <w:right w:val="single" w:color="auto" w:sz="4" w:space="0"/>
            </w:tcBorders>
            <w:noWrap w:val="0"/>
            <w:vAlign w:val="center"/>
          </w:tcPr>
          <w:p>
            <w:pPr>
              <w:widowControl/>
              <w:jc w:val="center"/>
              <w:rPr>
                <w:rFonts w:ascii="宋体" w:hAnsi="宋体" w:cs="宋体"/>
                <w:b/>
                <w:color w:val="000000"/>
                <w:kern w:val="0"/>
                <w:sz w:val="24"/>
              </w:rPr>
            </w:pPr>
            <w:r>
              <w:rPr>
                <w:rFonts w:hint="eastAsia" w:ascii="宋体" w:hAnsi="宋体" w:cs="宋体"/>
                <w:b/>
                <w:color w:val="000000"/>
                <w:kern w:val="0"/>
                <w:sz w:val="24"/>
              </w:rPr>
              <w:t>执行率（B/A)</w:t>
            </w:r>
          </w:p>
        </w:tc>
        <w:tc>
          <w:tcPr>
            <w:tcW w:w="604"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b/>
                <w:color w:val="000000"/>
                <w:kern w:val="0"/>
                <w:sz w:val="24"/>
              </w:rPr>
            </w:pPr>
            <w:r>
              <w:rPr>
                <w:rFonts w:hint="eastAsia" w:ascii="宋体" w:hAnsi="宋体" w:cs="宋体"/>
                <w:b/>
                <w:color w:val="000000"/>
                <w:kern w:val="0"/>
                <w:sz w:val="24"/>
              </w:rPr>
              <w:t>得分</w:t>
            </w:r>
          </w:p>
        </w:tc>
        <w:tc>
          <w:tcPr>
            <w:tcW w:w="1394"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得分计算方法</w:t>
            </w:r>
          </w:p>
        </w:tc>
      </w:tr>
      <w:tr>
        <w:tblPrEx>
          <w:tblLayout w:type="fixed"/>
          <w:tblCellMar>
            <w:top w:w="0" w:type="dxa"/>
            <w:left w:w="108" w:type="dxa"/>
            <w:bottom w:w="0" w:type="dxa"/>
            <w:right w:w="108" w:type="dxa"/>
          </w:tblCellMar>
        </w:tblPrEx>
        <w:trPr>
          <w:trHeight w:val="379" w:hRule="atLeast"/>
        </w:trPr>
        <w:tc>
          <w:tcPr>
            <w:tcW w:w="1950" w:type="dxa"/>
            <w:gridSpan w:val="4"/>
            <w:vMerge w:val="continue"/>
            <w:tcBorders>
              <w:top w:val="single" w:color="auto" w:sz="4" w:space="0"/>
              <w:left w:val="single" w:color="auto" w:sz="4" w:space="0"/>
              <w:bottom w:val="single" w:color="000000" w:sz="4" w:space="0"/>
              <w:right w:val="single" w:color="000000" w:sz="4" w:space="0"/>
            </w:tcBorders>
            <w:noWrap w:val="0"/>
            <w:vAlign w:val="center"/>
          </w:tcPr>
          <w:p>
            <w:pPr>
              <w:widowControl/>
              <w:jc w:val="left"/>
              <w:rPr>
                <w:rFonts w:ascii="宋体" w:hAnsi="宋体" w:cs="宋体"/>
                <w:color w:val="000000"/>
                <w:kern w:val="0"/>
                <w:sz w:val="24"/>
              </w:rPr>
            </w:pPr>
          </w:p>
        </w:tc>
        <w:tc>
          <w:tcPr>
            <w:tcW w:w="2033" w:type="dxa"/>
            <w:gridSpan w:val="3"/>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年度资金总额：</w:t>
            </w:r>
          </w:p>
        </w:tc>
        <w:tc>
          <w:tcPr>
            <w:tcW w:w="691" w:type="dxa"/>
            <w:gridSpan w:val="3"/>
            <w:tcBorders>
              <w:top w:val="nil"/>
              <w:left w:val="nil"/>
              <w:bottom w:val="single" w:color="auto" w:sz="4" w:space="0"/>
              <w:right w:val="single" w:color="auto" w:sz="4" w:space="0"/>
            </w:tcBorders>
            <w:noWrap w:val="0"/>
            <w:vAlign w:val="center"/>
          </w:tcPr>
          <w:p>
            <w:pPr>
              <w:widowControl/>
              <w:jc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15万元</w:t>
            </w:r>
          </w:p>
        </w:tc>
        <w:tc>
          <w:tcPr>
            <w:tcW w:w="825" w:type="dxa"/>
            <w:gridSpan w:val="2"/>
            <w:tcBorders>
              <w:top w:val="nil"/>
              <w:left w:val="nil"/>
              <w:bottom w:val="single" w:color="auto" w:sz="4" w:space="0"/>
              <w:right w:val="single" w:color="auto" w:sz="4" w:space="0"/>
            </w:tcBorders>
            <w:noWrap w:val="0"/>
            <w:vAlign w:val="center"/>
          </w:tcPr>
          <w:p>
            <w:pPr>
              <w:widowControl/>
              <w:jc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15万元</w:t>
            </w:r>
          </w:p>
        </w:tc>
        <w:tc>
          <w:tcPr>
            <w:tcW w:w="786" w:type="dxa"/>
            <w:gridSpan w:val="2"/>
            <w:tcBorders>
              <w:top w:val="nil"/>
              <w:left w:val="nil"/>
              <w:bottom w:val="single" w:color="auto" w:sz="4" w:space="0"/>
              <w:right w:val="single" w:color="auto" w:sz="4" w:space="0"/>
            </w:tcBorders>
            <w:noWrap w:val="0"/>
            <w:vAlign w:val="center"/>
          </w:tcPr>
          <w:p>
            <w:pPr>
              <w:widowControl/>
              <w:jc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10</w:t>
            </w:r>
          </w:p>
        </w:tc>
        <w:tc>
          <w:tcPr>
            <w:tcW w:w="777" w:type="dxa"/>
            <w:gridSpan w:val="3"/>
            <w:tcBorders>
              <w:top w:val="nil"/>
              <w:left w:val="nil"/>
              <w:bottom w:val="single" w:color="auto" w:sz="4" w:space="0"/>
              <w:right w:val="single" w:color="auto" w:sz="4" w:space="0"/>
            </w:tcBorders>
            <w:noWrap w:val="0"/>
            <w:vAlign w:val="center"/>
          </w:tcPr>
          <w:p>
            <w:pPr>
              <w:widowControl/>
              <w:jc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100%</w:t>
            </w:r>
          </w:p>
        </w:tc>
        <w:tc>
          <w:tcPr>
            <w:tcW w:w="604" w:type="dxa"/>
            <w:gridSpan w:val="2"/>
            <w:tcBorders>
              <w:top w:val="nil"/>
              <w:left w:val="nil"/>
              <w:bottom w:val="single" w:color="auto" w:sz="4" w:space="0"/>
              <w:right w:val="single" w:color="auto" w:sz="4" w:space="0"/>
            </w:tcBorders>
            <w:noWrap w:val="0"/>
            <w:vAlign w:val="center"/>
          </w:tcPr>
          <w:p>
            <w:pPr>
              <w:widowControl/>
              <w:jc w:val="center"/>
              <w:rPr>
                <w:rFonts w:hint="default" w:ascii="宋体" w:hAnsi="宋体" w:eastAsia="宋体" w:cs="宋体"/>
                <w:color w:val="000000"/>
                <w:kern w:val="0"/>
                <w:sz w:val="24"/>
                <w:lang w:val="en-US" w:eastAsia="zh-CN"/>
              </w:rPr>
            </w:pPr>
            <w:r>
              <w:rPr>
                <w:rFonts w:hint="eastAsia" w:ascii="宋体" w:hAnsi="宋体" w:eastAsia="宋体" w:cs="宋体"/>
                <w:color w:val="000000"/>
                <w:kern w:val="0"/>
                <w:sz w:val="24"/>
                <w:lang w:val="en-US" w:eastAsia="zh-CN"/>
              </w:rPr>
              <w:t>10</w:t>
            </w:r>
          </w:p>
        </w:tc>
        <w:tc>
          <w:tcPr>
            <w:tcW w:w="1394" w:type="dxa"/>
            <w:vMerge w:val="restart"/>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执行率*该指标分值，最高不得超过分值上限。</w:t>
            </w:r>
          </w:p>
        </w:tc>
      </w:tr>
      <w:tr>
        <w:tblPrEx>
          <w:tblLayout w:type="fixed"/>
          <w:tblCellMar>
            <w:top w:w="0" w:type="dxa"/>
            <w:left w:w="108" w:type="dxa"/>
            <w:bottom w:w="0" w:type="dxa"/>
            <w:right w:w="108" w:type="dxa"/>
          </w:tblCellMar>
        </w:tblPrEx>
        <w:trPr>
          <w:trHeight w:val="379" w:hRule="atLeast"/>
        </w:trPr>
        <w:tc>
          <w:tcPr>
            <w:tcW w:w="1950" w:type="dxa"/>
            <w:gridSpan w:val="4"/>
            <w:vMerge w:val="continue"/>
            <w:tcBorders>
              <w:top w:val="single" w:color="auto" w:sz="4" w:space="0"/>
              <w:left w:val="single" w:color="auto" w:sz="4" w:space="0"/>
              <w:bottom w:val="single" w:color="000000" w:sz="4" w:space="0"/>
              <w:right w:val="single" w:color="000000" w:sz="4" w:space="0"/>
            </w:tcBorders>
            <w:noWrap w:val="0"/>
            <w:vAlign w:val="center"/>
          </w:tcPr>
          <w:p>
            <w:pPr>
              <w:widowControl/>
              <w:jc w:val="left"/>
              <w:rPr>
                <w:rFonts w:ascii="宋体" w:hAnsi="宋体" w:cs="宋体"/>
                <w:color w:val="000000"/>
                <w:kern w:val="0"/>
                <w:sz w:val="24"/>
              </w:rPr>
            </w:pPr>
          </w:p>
        </w:tc>
        <w:tc>
          <w:tcPr>
            <w:tcW w:w="2033" w:type="dxa"/>
            <w:gridSpan w:val="3"/>
            <w:tcBorders>
              <w:top w:val="single" w:color="auto" w:sz="4" w:space="0"/>
              <w:left w:val="nil"/>
              <w:bottom w:val="single" w:color="auto" w:sz="4" w:space="0"/>
              <w:right w:val="single" w:color="000000" w:sz="4" w:space="0"/>
            </w:tcBorders>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 xml:space="preserve">    其中：财政拨款</w:t>
            </w:r>
          </w:p>
        </w:tc>
        <w:tc>
          <w:tcPr>
            <w:tcW w:w="691" w:type="dxa"/>
            <w:gridSpan w:val="3"/>
            <w:tcBorders>
              <w:top w:val="nil"/>
              <w:left w:val="nil"/>
              <w:bottom w:val="single" w:color="auto" w:sz="4" w:space="0"/>
              <w:right w:val="single" w:color="auto" w:sz="4" w:space="0"/>
            </w:tcBorders>
            <w:noWrap w:val="0"/>
            <w:vAlign w:val="center"/>
          </w:tcPr>
          <w:p>
            <w:pPr>
              <w:widowControl/>
              <w:jc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 xml:space="preserve">15万元 </w:t>
            </w:r>
          </w:p>
        </w:tc>
        <w:tc>
          <w:tcPr>
            <w:tcW w:w="825" w:type="dxa"/>
            <w:gridSpan w:val="2"/>
            <w:tcBorders>
              <w:top w:val="nil"/>
              <w:left w:val="nil"/>
              <w:bottom w:val="single" w:color="auto" w:sz="4" w:space="0"/>
              <w:right w:val="single" w:color="auto" w:sz="4" w:space="0"/>
            </w:tcBorders>
            <w:noWrap w:val="0"/>
            <w:vAlign w:val="center"/>
          </w:tcPr>
          <w:p>
            <w:pPr>
              <w:widowControl/>
              <w:jc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15万元</w:t>
            </w:r>
          </w:p>
        </w:tc>
        <w:tc>
          <w:tcPr>
            <w:tcW w:w="786" w:type="dxa"/>
            <w:gridSpan w:val="2"/>
            <w:tcBorders>
              <w:top w:val="nil"/>
              <w:left w:val="nil"/>
              <w:bottom w:val="single" w:color="auto" w:sz="4" w:space="0"/>
              <w:right w:val="single" w:color="auto" w:sz="4" w:space="0"/>
            </w:tcBorders>
            <w:noWrap w:val="0"/>
            <w:vAlign w:val="center"/>
          </w:tcPr>
          <w:p>
            <w:pPr>
              <w:widowControl/>
              <w:jc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10</w:t>
            </w:r>
          </w:p>
        </w:tc>
        <w:tc>
          <w:tcPr>
            <w:tcW w:w="777" w:type="dxa"/>
            <w:gridSpan w:val="3"/>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lang w:val="en-US" w:eastAsia="zh-CN"/>
              </w:rPr>
              <w:t>100%</w:t>
            </w:r>
          </w:p>
        </w:tc>
        <w:tc>
          <w:tcPr>
            <w:tcW w:w="604" w:type="dxa"/>
            <w:gridSpan w:val="2"/>
            <w:tcBorders>
              <w:top w:val="nil"/>
              <w:left w:val="nil"/>
              <w:bottom w:val="single" w:color="auto" w:sz="4" w:space="0"/>
              <w:right w:val="single" w:color="auto" w:sz="4" w:space="0"/>
            </w:tcBorders>
            <w:noWrap w:val="0"/>
            <w:vAlign w:val="center"/>
          </w:tcPr>
          <w:p>
            <w:pPr>
              <w:widowControl/>
              <w:jc w:val="center"/>
              <w:rPr>
                <w:rFonts w:hint="default" w:ascii="宋体" w:hAnsi="宋体" w:eastAsia="宋体" w:cs="宋体"/>
                <w:color w:val="000000"/>
                <w:kern w:val="0"/>
                <w:sz w:val="24"/>
                <w:lang w:val="en-US" w:eastAsia="zh-CN"/>
              </w:rPr>
            </w:pPr>
            <w:r>
              <w:rPr>
                <w:rFonts w:hint="eastAsia" w:ascii="宋体" w:hAnsi="宋体" w:eastAsia="宋体" w:cs="宋体"/>
                <w:color w:val="000000"/>
                <w:kern w:val="0"/>
                <w:sz w:val="24"/>
                <w:lang w:val="en-US" w:eastAsia="zh-CN"/>
              </w:rPr>
              <w:t>10</w:t>
            </w:r>
          </w:p>
        </w:tc>
        <w:tc>
          <w:tcPr>
            <w:tcW w:w="139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4"/>
              </w:rPr>
            </w:pPr>
          </w:p>
        </w:tc>
      </w:tr>
      <w:tr>
        <w:tblPrEx>
          <w:tblLayout w:type="fixed"/>
          <w:tblCellMar>
            <w:top w:w="0" w:type="dxa"/>
            <w:left w:w="108" w:type="dxa"/>
            <w:bottom w:w="0" w:type="dxa"/>
            <w:right w:w="108" w:type="dxa"/>
          </w:tblCellMar>
        </w:tblPrEx>
        <w:trPr>
          <w:trHeight w:val="379" w:hRule="atLeast"/>
        </w:trPr>
        <w:tc>
          <w:tcPr>
            <w:tcW w:w="1950" w:type="dxa"/>
            <w:gridSpan w:val="4"/>
            <w:vMerge w:val="continue"/>
            <w:tcBorders>
              <w:top w:val="single" w:color="auto" w:sz="4" w:space="0"/>
              <w:left w:val="single" w:color="auto" w:sz="4" w:space="0"/>
              <w:bottom w:val="single" w:color="000000" w:sz="4" w:space="0"/>
              <w:right w:val="single" w:color="000000" w:sz="4" w:space="0"/>
            </w:tcBorders>
            <w:noWrap w:val="0"/>
            <w:vAlign w:val="center"/>
          </w:tcPr>
          <w:p>
            <w:pPr>
              <w:widowControl/>
              <w:jc w:val="left"/>
              <w:rPr>
                <w:rFonts w:ascii="宋体" w:hAnsi="宋体" w:cs="宋体"/>
                <w:color w:val="000000"/>
                <w:kern w:val="0"/>
                <w:sz w:val="24"/>
              </w:rPr>
            </w:pPr>
          </w:p>
        </w:tc>
        <w:tc>
          <w:tcPr>
            <w:tcW w:w="2033" w:type="dxa"/>
            <w:gridSpan w:val="3"/>
            <w:tcBorders>
              <w:top w:val="single" w:color="auto" w:sz="4" w:space="0"/>
              <w:left w:val="nil"/>
              <w:bottom w:val="single" w:color="auto" w:sz="4" w:space="0"/>
              <w:right w:val="single" w:color="000000" w:sz="4" w:space="0"/>
            </w:tcBorders>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 xml:space="preserve">          其他资金</w:t>
            </w:r>
          </w:p>
        </w:tc>
        <w:tc>
          <w:tcPr>
            <w:tcW w:w="691" w:type="dxa"/>
            <w:gridSpan w:val="3"/>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825"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786"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777" w:type="dxa"/>
            <w:gridSpan w:val="3"/>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604" w:type="dxa"/>
            <w:gridSpan w:val="2"/>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39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4"/>
              </w:rPr>
            </w:pPr>
          </w:p>
        </w:tc>
      </w:tr>
      <w:tr>
        <w:tblPrEx>
          <w:tblLayout w:type="fixed"/>
          <w:tblCellMar>
            <w:top w:w="0" w:type="dxa"/>
            <w:left w:w="108" w:type="dxa"/>
            <w:bottom w:w="0" w:type="dxa"/>
            <w:right w:w="108" w:type="dxa"/>
          </w:tblCellMar>
        </w:tblPrEx>
        <w:trPr>
          <w:trHeight w:val="90" w:hRule="atLeast"/>
        </w:trPr>
        <w:tc>
          <w:tcPr>
            <w:tcW w:w="550" w:type="dxa"/>
            <w:tcBorders>
              <w:top w:val="nil"/>
              <w:left w:val="single" w:color="auto" w:sz="4" w:space="0"/>
              <w:bottom w:val="single" w:color="auto" w:sz="4" w:space="0"/>
              <w:right w:val="single" w:color="auto" w:sz="4" w:space="0"/>
            </w:tcBorders>
            <w:noWrap w:val="0"/>
            <w:textDirection w:val="tbRlV"/>
            <w:vAlign w:val="center"/>
          </w:tcPr>
          <w:p>
            <w:pPr>
              <w:widowControl/>
              <w:jc w:val="center"/>
              <w:rPr>
                <w:rFonts w:ascii="宋体" w:hAnsi="宋体" w:cs="宋体"/>
                <w:color w:val="000000"/>
                <w:kern w:val="0"/>
                <w:sz w:val="24"/>
              </w:rPr>
            </w:pPr>
            <w:r>
              <w:rPr>
                <w:rFonts w:hint="eastAsia" w:ascii="宋体" w:hAnsi="宋体" w:cs="宋体"/>
                <w:color w:val="000000"/>
                <w:kern w:val="0"/>
                <w:sz w:val="24"/>
              </w:rPr>
              <w:t>年度总体目标</w:t>
            </w:r>
          </w:p>
        </w:tc>
        <w:tc>
          <w:tcPr>
            <w:tcW w:w="4124" w:type="dxa"/>
            <w:gridSpan w:val="9"/>
            <w:tcBorders>
              <w:top w:val="single" w:color="auto" w:sz="4" w:space="0"/>
              <w:left w:val="nil"/>
              <w:bottom w:val="single" w:color="auto" w:sz="4" w:space="0"/>
              <w:right w:val="single" w:color="000000" w:sz="4" w:space="0"/>
            </w:tcBorders>
            <w:noWrap w:val="0"/>
            <w:vAlign w:val="center"/>
          </w:tcPr>
          <w:p>
            <w:pPr>
              <w:widowControl/>
              <w:jc w:val="left"/>
              <w:rPr>
                <w:rFonts w:hint="eastAsia" w:ascii="宋体" w:hAnsi="宋体" w:cs="宋体"/>
                <w:color w:val="000000"/>
                <w:kern w:val="0"/>
                <w:sz w:val="24"/>
                <w:lang w:eastAsia="zh-CN"/>
              </w:rPr>
            </w:pPr>
            <w:r>
              <w:rPr>
                <w:rFonts w:hint="eastAsia" w:ascii="宋体" w:hAnsi="宋体" w:cs="宋体"/>
                <w:color w:val="000000"/>
                <w:kern w:val="0"/>
                <w:sz w:val="24"/>
              </w:rPr>
              <w:t>年初设定目标</w:t>
            </w:r>
            <w:r>
              <w:rPr>
                <w:rFonts w:hint="eastAsia" w:ascii="宋体" w:hAnsi="宋体" w:cs="宋体"/>
                <w:color w:val="000000"/>
                <w:kern w:val="0"/>
                <w:sz w:val="24"/>
                <w:lang w:eastAsia="zh-CN"/>
              </w:rPr>
              <w:t>：</w:t>
            </w:r>
          </w:p>
          <w:p>
            <w:pPr>
              <w:spacing w:beforeLines="0" w:afterLines="0"/>
              <w:jc w:val="left"/>
              <w:rPr>
                <w:rFonts w:ascii="宋体" w:hAnsi="宋体" w:cs="宋体"/>
                <w:color w:val="000000"/>
                <w:kern w:val="0"/>
                <w:sz w:val="24"/>
              </w:rPr>
            </w:pPr>
            <w:r>
              <w:rPr>
                <w:rFonts w:hint="eastAsia" w:ascii="宋体" w:hAnsi="宋体" w:cs="宋体"/>
                <w:color w:val="000000"/>
                <w:kern w:val="0"/>
                <w:sz w:val="24"/>
                <w:lang w:val="en-US" w:eastAsia="zh-CN"/>
              </w:rPr>
              <w:t xml:space="preserve">  出版《淑阳村镇志》，根据地方志工作相关职责目标，指导村镇志编修，出版发行村镇志。</w:t>
            </w:r>
          </w:p>
        </w:tc>
        <w:tc>
          <w:tcPr>
            <w:tcW w:w="4386" w:type="dxa"/>
            <w:gridSpan w:val="10"/>
            <w:tcBorders>
              <w:top w:val="single" w:color="auto" w:sz="4" w:space="0"/>
              <w:left w:val="nil"/>
              <w:bottom w:val="single" w:color="auto" w:sz="4" w:space="0"/>
              <w:right w:val="single" w:color="000000" w:sz="4" w:space="0"/>
            </w:tcBorders>
            <w:noWrap w:val="0"/>
            <w:vAlign w:val="center"/>
          </w:tcPr>
          <w:p>
            <w:pPr>
              <w:widowControl/>
              <w:jc w:val="left"/>
              <w:rPr>
                <w:rFonts w:hint="eastAsia" w:ascii="宋体" w:hAnsi="宋体" w:cs="宋体"/>
                <w:color w:val="000000"/>
                <w:kern w:val="0"/>
                <w:sz w:val="24"/>
                <w:lang w:eastAsia="zh-CN"/>
              </w:rPr>
            </w:pPr>
            <w:r>
              <w:rPr>
                <w:rFonts w:hint="eastAsia" w:ascii="宋体" w:hAnsi="宋体" w:cs="宋体"/>
                <w:color w:val="000000"/>
                <w:kern w:val="0"/>
                <w:sz w:val="24"/>
              </w:rPr>
              <w:t>年度总体目标完成情况综述</w:t>
            </w:r>
            <w:r>
              <w:rPr>
                <w:rFonts w:hint="eastAsia" w:ascii="宋体" w:hAnsi="宋体" w:cs="宋体"/>
                <w:color w:val="000000"/>
                <w:kern w:val="0"/>
                <w:sz w:val="24"/>
                <w:lang w:eastAsia="zh-CN"/>
              </w:rPr>
              <w:t>：</w:t>
            </w:r>
          </w:p>
          <w:p>
            <w:pPr>
              <w:widowControl/>
              <w:ind w:firstLine="480" w:firstLineChars="200"/>
              <w:jc w:val="left"/>
              <w:rPr>
                <w:rFonts w:hint="eastAsia" w:ascii="宋体" w:hAnsi="宋体" w:eastAsia="宋体" w:cs="宋体"/>
                <w:color w:val="000000"/>
                <w:kern w:val="0"/>
                <w:sz w:val="24"/>
                <w:lang w:val="en-US" w:eastAsia="zh-CN"/>
              </w:rPr>
            </w:pPr>
            <w:r>
              <w:rPr>
                <w:rFonts w:hint="eastAsia" w:ascii="宋体" w:hAnsi="宋体" w:eastAsia="宋体" w:cs="宋体"/>
                <w:color w:val="000000"/>
                <w:kern w:val="0"/>
                <w:sz w:val="24"/>
                <w:lang w:val="en-US" w:eastAsia="zh-CN"/>
              </w:rPr>
              <w:t>此项目调整为志书修编经费，用于旧志翻印。</w:t>
            </w:r>
          </w:p>
        </w:tc>
      </w:tr>
      <w:tr>
        <w:tblPrEx>
          <w:tblLayout w:type="fixed"/>
          <w:tblCellMar>
            <w:top w:w="0" w:type="dxa"/>
            <w:left w:w="108" w:type="dxa"/>
            <w:bottom w:w="0" w:type="dxa"/>
            <w:right w:w="108" w:type="dxa"/>
          </w:tblCellMar>
        </w:tblPrEx>
        <w:trPr>
          <w:trHeight w:val="1536" w:hRule="atLeast"/>
        </w:trPr>
        <w:tc>
          <w:tcPr>
            <w:tcW w:w="550" w:type="dxa"/>
            <w:tcBorders>
              <w:top w:val="single" w:color="auto" w:sz="4" w:space="0"/>
              <w:left w:val="single" w:color="auto" w:sz="4" w:space="0"/>
              <w:bottom w:val="single" w:color="auto" w:sz="4" w:space="0"/>
              <w:right w:val="single" w:color="auto" w:sz="4" w:space="0"/>
            </w:tcBorders>
            <w:noWrap w:val="0"/>
            <w:textDirection w:val="tbRlV"/>
            <w:vAlign w:val="center"/>
          </w:tcPr>
          <w:p>
            <w:pPr>
              <w:widowControl/>
              <w:jc w:val="center"/>
              <w:rPr>
                <w:rFonts w:ascii="宋体" w:hAnsi="宋体" w:cs="宋体"/>
                <w:color w:val="000000"/>
                <w:kern w:val="0"/>
                <w:sz w:val="24"/>
              </w:rPr>
            </w:pPr>
            <w:r>
              <w:rPr>
                <w:rFonts w:hint="eastAsia" w:ascii="宋体" w:hAnsi="宋体" w:cs="宋体"/>
                <w:color w:val="000000"/>
                <w:kern w:val="0"/>
                <w:sz w:val="24"/>
              </w:rPr>
              <w:t>绩效指标</w:t>
            </w:r>
          </w:p>
        </w:tc>
        <w:tc>
          <w:tcPr>
            <w:tcW w:w="593"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一级指标</w:t>
            </w:r>
          </w:p>
        </w:tc>
        <w:tc>
          <w:tcPr>
            <w:tcW w:w="80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二级指标</w:t>
            </w:r>
          </w:p>
        </w:tc>
        <w:tc>
          <w:tcPr>
            <w:tcW w:w="1597"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三级指标</w:t>
            </w:r>
          </w:p>
        </w:tc>
        <w:tc>
          <w:tcPr>
            <w:tcW w:w="521"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分值</w:t>
            </w:r>
          </w:p>
        </w:tc>
        <w:tc>
          <w:tcPr>
            <w:tcW w:w="606"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年度指标值(A)</w:t>
            </w:r>
          </w:p>
        </w:tc>
        <w:tc>
          <w:tcPr>
            <w:tcW w:w="55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全年实际值(B)</w:t>
            </w:r>
          </w:p>
        </w:tc>
        <w:tc>
          <w:tcPr>
            <w:tcW w:w="1659" w:type="dxa"/>
            <w:gridSpan w:val="5"/>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得分计算方法</w:t>
            </w:r>
          </w:p>
        </w:tc>
        <w:tc>
          <w:tcPr>
            <w:tcW w:w="583"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得分</w:t>
            </w:r>
          </w:p>
        </w:tc>
        <w:tc>
          <w:tcPr>
            <w:tcW w:w="1585"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未完成原因分析</w:t>
            </w:r>
          </w:p>
        </w:tc>
      </w:tr>
    </w:tbl>
    <w:p>
      <w:pPr>
        <w:adjustRightInd w:val="0"/>
        <w:snapToGrid w:val="0"/>
        <w:spacing w:line="580" w:lineRule="exact"/>
        <w:ind w:firstLine="640" w:firstLineChars="200"/>
        <w:rPr>
          <w:rFonts w:hint="eastAsia" w:ascii="仿宋_GB2312" w:hAnsi="仿宋_GB2312" w:eastAsia="仿宋_GB2312" w:cs="仿宋_GB2312"/>
          <w:b w:val="0"/>
          <w:bCs w:val="0"/>
          <w:sz w:val="32"/>
          <w:szCs w:val="32"/>
        </w:rPr>
      </w:pPr>
    </w:p>
    <w:tbl>
      <w:tblPr>
        <w:tblStyle w:val="6"/>
        <w:tblW w:w="9060" w:type="dxa"/>
        <w:tblInd w:w="0" w:type="dxa"/>
        <w:tblLayout w:type="fixed"/>
        <w:tblCellMar>
          <w:top w:w="0" w:type="dxa"/>
          <w:left w:w="108" w:type="dxa"/>
          <w:bottom w:w="0" w:type="dxa"/>
          <w:right w:w="108" w:type="dxa"/>
        </w:tblCellMar>
      </w:tblPr>
      <w:tblGrid>
        <w:gridCol w:w="550"/>
        <w:gridCol w:w="592"/>
        <w:gridCol w:w="808"/>
        <w:gridCol w:w="1596"/>
        <w:gridCol w:w="522"/>
        <w:gridCol w:w="562"/>
        <w:gridCol w:w="603"/>
        <w:gridCol w:w="1658"/>
        <w:gridCol w:w="584"/>
        <w:gridCol w:w="1585"/>
      </w:tblGrid>
      <w:tr>
        <w:tblPrEx>
          <w:tblLayout w:type="fixed"/>
          <w:tblCellMar>
            <w:top w:w="0" w:type="dxa"/>
            <w:left w:w="108" w:type="dxa"/>
            <w:bottom w:w="0" w:type="dxa"/>
            <w:right w:w="108" w:type="dxa"/>
          </w:tblCellMar>
        </w:tblPrEx>
        <w:trPr>
          <w:trHeight w:val="2901" w:hRule="atLeast"/>
        </w:trPr>
        <w:tc>
          <w:tcPr>
            <w:tcW w:w="550" w:type="dxa"/>
            <w:vMerge w:val="restart"/>
            <w:tcBorders>
              <w:top w:val="single" w:color="auto" w:sz="4" w:space="0"/>
              <w:left w:val="single" w:color="auto" w:sz="4" w:space="0"/>
              <w:right w:val="single" w:color="auto" w:sz="4" w:space="0"/>
            </w:tcBorders>
            <w:noWrap w:val="0"/>
            <w:vAlign w:val="center"/>
          </w:tcPr>
          <w:p>
            <w:pPr>
              <w:widowControl/>
              <w:jc w:val="left"/>
              <w:rPr>
                <w:rFonts w:ascii="宋体" w:hAnsi="宋体" w:cs="宋体"/>
                <w:color w:val="000000"/>
                <w:kern w:val="0"/>
                <w:sz w:val="24"/>
              </w:rPr>
            </w:pPr>
          </w:p>
        </w:tc>
        <w:tc>
          <w:tcPr>
            <w:tcW w:w="59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4"/>
              </w:rPr>
            </w:pPr>
            <w:r>
              <w:rPr>
                <w:rFonts w:hint="eastAsia" w:ascii="宋体" w:hAnsi="宋体" w:cs="宋体"/>
                <w:kern w:val="0"/>
                <w:sz w:val="24"/>
              </w:rPr>
              <w:t>产</w:t>
            </w:r>
            <w:r>
              <w:rPr>
                <w:rFonts w:hint="eastAsia" w:ascii="宋体" w:hAnsi="宋体" w:cs="宋体"/>
                <w:kern w:val="0"/>
                <w:sz w:val="24"/>
              </w:rPr>
              <w:br w:type="textWrapping"/>
            </w:r>
            <w:r>
              <w:rPr>
                <w:rFonts w:hint="eastAsia" w:ascii="宋体" w:hAnsi="宋体" w:cs="宋体"/>
                <w:kern w:val="0"/>
                <w:sz w:val="24"/>
              </w:rPr>
              <w:t>出</w:t>
            </w:r>
            <w:r>
              <w:rPr>
                <w:rFonts w:hint="eastAsia" w:ascii="宋体" w:hAnsi="宋体" w:cs="宋体"/>
                <w:kern w:val="0"/>
                <w:sz w:val="24"/>
              </w:rPr>
              <w:br w:type="textWrapping"/>
            </w:r>
            <w:r>
              <w:rPr>
                <w:rFonts w:hint="eastAsia" w:ascii="宋体" w:hAnsi="宋体" w:cs="宋体"/>
                <w:kern w:val="0"/>
                <w:sz w:val="24"/>
              </w:rPr>
              <w:t>指</w:t>
            </w:r>
            <w:r>
              <w:rPr>
                <w:rFonts w:hint="eastAsia" w:ascii="宋体" w:hAnsi="宋体" w:cs="宋体"/>
                <w:kern w:val="0"/>
                <w:sz w:val="24"/>
              </w:rPr>
              <w:br w:type="textWrapping"/>
            </w:r>
            <w:r>
              <w:rPr>
                <w:rFonts w:hint="eastAsia" w:ascii="宋体" w:hAnsi="宋体" w:cs="宋体"/>
                <w:kern w:val="0"/>
                <w:sz w:val="24"/>
              </w:rPr>
              <w:t>标</w:t>
            </w:r>
            <w:r>
              <w:rPr>
                <w:rFonts w:hint="eastAsia" w:ascii="宋体" w:hAnsi="宋体" w:cs="宋体"/>
                <w:kern w:val="0"/>
                <w:sz w:val="24"/>
              </w:rPr>
              <w:br w:type="textWrapping"/>
            </w:r>
            <w:r>
              <w:rPr>
                <w:rFonts w:hint="eastAsia" w:ascii="宋体" w:hAnsi="宋体" w:cs="宋体"/>
                <w:kern w:val="0"/>
                <w:sz w:val="24"/>
              </w:rPr>
              <w:t>(</w:t>
            </w:r>
            <w:r>
              <w:rPr>
                <w:rFonts w:hint="eastAsia" w:ascii="宋体" w:hAnsi="宋体" w:cs="宋体"/>
                <w:kern w:val="0"/>
                <w:sz w:val="24"/>
                <w:lang w:val="en-US" w:eastAsia="zh-CN"/>
              </w:rPr>
              <w:t>50</w:t>
            </w:r>
            <w:r>
              <w:rPr>
                <w:rFonts w:hint="eastAsia" w:ascii="宋体" w:hAnsi="宋体" w:cs="宋体"/>
                <w:kern w:val="0"/>
                <w:sz w:val="24"/>
              </w:rPr>
              <w:t>分)</w:t>
            </w:r>
          </w:p>
        </w:tc>
        <w:tc>
          <w:tcPr>
            <w:tcW w:w="8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数量指标</w:t>
            </w:r>
          </w:p>
        </w:tc>
        <w:tc>
          <w:tcPr>
            <w:tcW w:w="1596"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翻印旧版志书量</w:t>
            </w:r>
          </w:p>
        </w:tc>
        <w:tc>
          <w:tcPr>
            <w:tcW w:w="522" w:type="dxa"/>
            <w:tcBorders>
              <w:top w:val="single" w:color="auto" w:sz="4" w:space="0"/>
              <w:left w:val="single" w:color="auto" w:sz="4" w:space="0"/>
              <w:right w:val="single" w:color="auto" w:sz="4" w:space="0"/>
            </w:tcBorders>
            <w:noWrap w:val="0"/>
            <w:vAlign w:val="center"/>
          </w:tcPr>
          <w:p>
            <w:pPr>
              <w:widowControl/>
              <w:jc w:val="center"/>
              <w:rPr>
                <w:rFonts w:hint="default" w:ascii="宋体" w:hAnsi="宋体" w:eastAsia="宋体" w:cs="宋体"/>
                <w:color w:val="000000"/>
                <w:kern w:val="0"/>
                <w:sz w:val="24"/>
                <w:lang w:val="en-US" w:eastAsia="zh-CN"/>
              </w:rPr>
            </w:pPr>
            <w:r>
              <w:rPr>
                <w:rFonts w:hint="eastAsia" w:ascii="宋体" w:hAnsi="宋体" w:eastAsia="宋体" w:cs="宋体"/>
                <w:color w:val="000000"/>
                <w:kern w:val="0"/>
                <w:sz w:val="24"/>
                <w:lang w:val="en-US" w:eastAsia="zh-CN"/>
              </w:rPr>
              <w:t>20</w:t>
            </w:r>
          </w:p>
        </w:tc>
        <w:tc>
          <w:tcPr>
            <w:tcW w:w="562" w:type="dxa"/>
            <w:tcBorders>
              <w:top w:val="single" w:color="auto" w:sz="4" w:space="0"/>
              <w:left w:val="single" w:color="auto" w:sz="4" w:space="0"/>
              <w:right w:val="single" w:color="auto" w:sz="4" w:space="0"/>
            </w:tcBorders>
            <w:noWrap w:val="0"/>
            <w:vAlign w:val="center"/>
          </w:tcPr>
          <w:p>
            <w:pPr>
              <w:widowControl/>
              <w:jc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1050册</w:t>
            </w:r>
          </w:p>
        </w:tc>
        <w:tc>
          <w:tcPr>
            <w:tcW w:w="603" w:type="dxa"/>
            <w:tcBorders>
              <w:top w:val="single" w:color="auto" w:sz="4" w:space="0"/>
              <w:left w:val="nil"/>
              <w:right w:val="single" w:color="auto" w:sz="4" w:space="0"/>
            </w:tcBorders>
            <w:noWrap w:val="0"/>
            <w:vAlign w:val="center"/>
          </w:tcPr>
          <w:p>
            <w:pPr>
              <w:widowControl/>
              <w:jc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1050册</w:t>
            </w:r>
          </w:p>
        </w:tc>
        <w:tc>
          <w:tcPr>
            <w:tcW w:w="165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完成值达到指标值，记满分；未达到指标值，按B/A或A/B*该指标分值记分。</w:t>
            </w:r>
          </w:p>
        </w:tc>
        <w:tc>
          <w:tcPr>
            <w:tcW w:w="584" w:type="dxa"/>
            <w:tcBorders>
              <w:top w:val="single" w:color="auto" w:sz="4" w:space="0"/>
              <w:left w:val="nil"/>
              <w:right w:val="single" w:color="auto" w:sz="4" w:space="0"/>
            </w:tcBorders>
            <w:noWrap w:val="0"/>
            <w:vAlign w:val="center"/>
          </w:tcPr>
          <w:p>
            <w:pPr>
              <w:widowControl/>
              <w:jc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20</w:t>
            </w:r>
          </w:p>
        </w:tc>
        <w:tc>
          <w:tcPr>
            <w:tcW w:w="1585"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p>
        </w:tc>
      </w:tr>
      <w:tr>
        <w:tblPrEx>
          <w:tblLayout w:type="fixed"/>
          <w:tblCellMar>
            <w:top w:w="0" w:type="dxa"/>
            <w:left w:w="108" w:type="dxa"/>
            <w:bottom w:w="0" w:type="dxa"/>
            <w:right w:w="108" w:type="dxa"/>
          </w:tblCellMar>
        </w:tblPrEx>
        <w:trPr>
          <w:trHeight w:val="783" w:hRule="atLeast"/>
        </w:trPr>
        <w:tc>
          <w:tcPr>
            <w:tcW w:w="5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4"/>
              </w:rPr>
            </w:pPr>
          </w:p>
        </w:tc>
        <w:tc>
          <w:tcPr>
            <w:tcW w:w="59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p>
        </w:tc>
        <w:tc>
          <w:tcPr>
            <w:tcW w:w="8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质量指标</w:t>
            </w:r>
          </w:p>
        </w:tc>
        <w:tc>
          <w:tcPr>
            <w:tcW w:w="1596"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4"/>
                <w:lang w:eastAsia="zh-CN"/>
              </w:rPr>
            </w:pPr>
            <w:r>
              <w:rPr>
                <w:rFonts w:hint="eastAsia" w:ascii="宋体" w:hAnsi="宋体" w:cs="宋体"/>
                <w:color w:val="000000"/>
                <w:kern w:val="0"/>
                <w:sz w:val="24"/>
                <w:lang w:eastAsia="zh-CN"/>
              </w:rPr>
              <w:t>达到出版标准</w:t>
            </w:r>
          </w:p>
        </w:tc>
        <w:tc>
          <w:tcPr>
            <w:tcW w:w="522" w:type="dxa"/>
            <w:tcBorders>
              <w:top w:val="single" w:color="auto" w:sz="4" w:space="0"/>
              <w:left w:val="single" w:color="auto" w:sz="4" w:space="0"/>
              <w:right w:val="single" w:color="auto" w:sz="4" w:space="0"/>
            </w:tcBorders>
            <w:noWrap w:val="0"/>
            <w:vAlign w:val="center"/>
          </w:tcPr>
          <w:p>
            <w:pPr>
              <w:widowControl/>
              <w:ind w:firstLine="240" w:firstLineChars="100"/>
              <w:jc w:val="both"/>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10</w:t>
            </w:r>
          </w:p>
        </w:tc>
        <w:tc>
          <w:tcPr>
            <w:tcW w:w="562" w:type="dxa"/>
            <w:tcBorders>
              <w:top w:val="single" w:color="auto" w:sz="4" w:space="0"/>
              <w:left w:val="single" w:color="auto" w:sz="4" w:space="0"/>
              <w:right w:val="single" w:color="auto" w:sz="4" w:space="0"/>
            </w:tcBorders>
            <w:noWrap w:val="0"/>
            <w:vAlign w:val="center"/>
          </w:tcPr>
          <w:p>
            <w:pPr>
              <w:widowControl/>
              <w:jc w:val="both"/>
              <w:rPr>
                <w:rFonts w:hint="eastAsia" w:ascii="宋体" w:hAnsi="宋体" w:eastAsia="宋体" w:cs="宋体"/>
                <w:color w:val="000000"/>
                <w:kern w:val="0"/>
                <w:sz w:val="24"/>
                <w:lang w:eastAsia="zh-CN"/>
              </w:rPr>
            </w:pPr>
            <w:r>
              <w:rPr>
                <w:rFonts w:hint="eastAsia" w:ascii="宋体" w:hAnsi="宋体" w:cs="宋体"/>
                <w:color w:val="000000"/>
                <w:kern w:val="0"/>
                <w:sz w:val="24"/>
                <w:lang w:eastAsia="zh-CN"/>
              </w:rPr>
              <w:t>符合标准</w:t>
            </w:r>
          </w:p>
        </w:tc>
        <w:tc>
          <w:tcPr>
            <w:tcW w:w="603" w:type="dxa"/>
            <w:tcBorders>
              <w:top w:val="single" w:color="auto" w:sz="4" w:space="0"/>
              <w:left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无</w:t>
            </w:r>
          </w:p>
        </w:tc>
        <w:tc>
          <w:tcPr>
            <w:tcW w:w="165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1.若为定性指标，则根据“四档”原则分别按照指标分值的100-90%(含90%)、90-75%(含75%)、75-60%(含60%)、60-0%来记分。2.若为定量指标，完成值达到指标值，记满分；未达到指标值，按B/A或A/B*该指标分值记分。</w:t>
            </w:r>
          </w:p>
        </w:tc>
        <w:tc>
          <w:tcPr>
            <w:tcW w:w="584" w:type="dxa"/>
            <w:tcBorders>
              <w:top w:val="single" w:color="auto" w:sz="4" w:space="0"/>
              <w:left w:val="single" w:color="auto" w:sz="4" w:space="0"/>
              <w:right w:val="single" w:color="auto" w:sz="4" w:space="0"/>
            </w:tcBorders>
            <w:noWrap w:val="0"/>
            <w:vAlign w:val="center"/>
          </w:tcPr>
          <w:p>
            <w:pPr>
              <w:widowControl/>
              <w:jc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10</w:t>
            </w:r>
          </w:p>
        </w:tc>
        <w:tc>
          <w:tcPr>
            <w:tcW w:w="158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4"/>
              </w:rPr>
            </w:pPr>
          </w:p>
        </w:tc>
      </w:tr>
      <w:tr>
        <w:tblPrEx>
          <w:tblLayout w:type="fixed"/>
          <w:tblCellMar>
            <w:top w:w="0" w:type="dxa"/>
            <w:left w:w="108" w:type="dxa"/>
            <w:bottom w:w="0" w:type="dxa"/>
            <w:right w:w="108" w:type="dxa"/>
          </w:tblCellMar>
        </w:tblPrEx>
        <w:trPr>
          <w:trHeight w:val="1280" w:hRule="atLeast"/>
        </w:trPr>
        <w:tc>
          <w:tcPr>
            <w:tcW w:w="5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4"/>
              </w:rPr>
            </w:pPr>
          </w:p>
        </w:tc>
        <w:tc>
          <w:tcPr>
            <w:tcW w:w="59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p>
        </w:tc>
        <w:tc>
          <w:tcPr>
            <w:tcW w:w="8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进度指标</w:t>
            </w:r>
          </w:p>
        </w:tc>
        <w:tc>
          <w:tcPr>
            <w:tcW w:w="1596" w:type="dxa"/>
            <w:tcBorders>
              <w:top w:val="single" w:color="auto" w:sz="4" w:space="0"/>
              <w:left w:val="nil"/>
              <w:bottom w:val="single" w:color="auto" w:sz="4" w:space="0"/>
              <w:right w:val="single" w:color="auto" w:sz="4" w:space="0"/>
            </w:tcBorders>
            <w:noWrap w:val="0"/>
            <w:vAlign w:val="center"/>
          </w:tcPr>
          <w:p>
            <w:pPr>
              <w:widowControl/>
              <w:jc w:val="both"/>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100%</w:t>
            </w:r>
          </w:p>
        </w:tc>
        <w:tc>
          <w:tcPr>
            <w:tcW w:w="522" w:type="dxa"/>
            <w:tcBorders>
              <w:top w:val="single" w:color="auto" w:sz="4" w:space="0"/>
              <w:left w:val="nil"/>
              <w:bottom w:val="single" w:color="auto" w:sz="4" w:space="0"/>
              <w:right w:val="single" w:color="auto" w:sz="4" w:space="0"/>
            </w:tcBorders>
            <w:noWrap w:val="0"/>
            <w:vAlign w:val="center"/>
          </w:tcPr>
          <w:p>
            <w:pPr>
              <w:widowControl/>
              <w:jc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10</w:t>
            </w:r>
          </w:p>
        </w:tc>
        <w:tc>
          <w:tcPr>
            <w:tcW w:w="562" w:type="dxa"/>
            <w:tcBorders>
              <w:top w:val="single" w:color="auto" w:sz="4" w:space="0"/>
              <w:left w:val="nil"/>
              <w:bottom w:val="single" w:color="auto" w:sz="4" w:space="0"/>
              <w:right w:val="single" w:color="auto" w:sz="4" w:space="0"/>
            </w:tcBorders>
            <w:noWrap w:val="0"/>
            <w:vAlign w:val="center"/>
          </w:tcPr>
          <w:p>
            <w:pPr>
              <w:widowControl/>
              <w:jc w:val="both"/>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100%</w:t>
            </w:r>
          </w:p>
        </w:tc>
        <w:tc>
          <w:tcPr>
            <w:tcW w:w="603" w:type="dxa"/>
            <w:tcBorders>
              <w:top w:val="single" w:color="auto" w:sz="4" w:space="0"/>
              <w:left w:val="nil"/>
              <w:bottom w:val="single" w:color="auto" w:sz="4" w:space="0"/>
              <w:right w:val="single" w:color="auto" w:sz="4" w:space="0"/>
            </w:tcBorders>
            <w:noWrap w:val="0"/>
            <w:vAlign w:val="center"/>
          </w:tcPr>
          <w:p>
            <w:pPr>
              <w:widowControl/>
              <w:jc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100%</w:t>
            </w:r>
          </w:p>
        </w:tc>
        <w:tc>
          <w:tcPr>
            <w:tcW w:w="1658"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24"/>
              </w:rPr>
            </w:pPr>
          </w:p>
        </w:tc>
        <w:tc>
          <w:tcPr>
            <w:tcW w:w="584" w:type="dxa"/>
            <w:tcBorders>
              <w:top w:val="single" w:color="auto" w:sz="4" w:space="0"/>
              <w:left w:val="nil"/>
              <w:bottom w:val="single" w:color="auto" w:sz="4" w:space="0"/>
              <w:right w:val="single" w:color="auto" w:sz="4" w:space="0"/>
            </w:tcBorders>
            <w:noWrap w:val="0"/>
            <w:vAlign w:val="center"/>
          </w:tcPr>
          <w:p>
            <w:pPr>
              <w:widowControl/>
              <w:jc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10</w:t>
            </w:r>
          </w:p>
        </w:tc>
        <w:tc>
          <w:tcPr>
            <w:tcW w:w="1585"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p>
        </w:tc>
      </w:tr>
      <w:tr>
        <w:tblPrEx>
          <w:tblLayout w:type="fixed"/>
          <w:tblCellMar>
            <w:top w:w="0" w:type="dxa"/>
            <w:left w:w="108" w:type="dxa"/>
            <w:bottom w:w="0" w:type="dxa"/>
            <w:right w:w="108" w:type="dxa"/>
          </w:tblCellMar>
        </w:tblPrEx>
        <w:trPr>
          <w:trHeight w:val="1821" w:hRule="atLeast"/>
        </w:trPr>
        <w:tc>
          <w:tcPr>
            <w:tcW w:w="55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4"/>
              </w:rPr>
            </w:pPr>
          </w:p>
        </w:tc>
        <w:tc>
          <w:tcPr>
            <w:tcW w:w="59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p>
        </w:tc>
        <w:tc>
          <w:tcPr>
            <w:tcW w:w="8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4"/>
              </w:rPr>
            </w:pPr>
          </w:p>
          <w:p>
            <w:pPr>
              <w:widowControl/>
              <w:jc w:val="center"/>
              <w:rPr>
                <w:rFonts w:hint="eastAsia" w:ascii="宋体" w:hAnsi="宋体" w:cs="宋体"/>
                <w:kern w:val="0"/>
                <w:sz w:val="24"/>
              </w:rPr>
            </w:pPr>
            <w:r>
              <w:rPr>
                <w:rFonts w:hint="eastAsia" w:ascii="宋体" w:hAnsi="宋体" w:cs="宋体"/>
                <w:kern w:val="0"/>
                <w:sz w:val="24"/>
              </w:rPr>
              <w:t>成本指标</w:t>
            </w:r>
          </w:p>
        </w:tc>
        <w:tc>
          <w:tcPr>
            <w:tcW w:w="1596" w:type="dxa"/>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15万元</w:t>
            </w:r>
          </w:p>
        </w:tc>
        <w:tc>
          <w:tcPr>
            <w:tcW w:w="522" w:type="dxa"/>
            <w:tcBorders>
              <w:top w:val="single" w:color="auto" w:sz="4" w:space="0"/>
              <w:left w:val="single" w:color="auto" w:sz="4" w:space="0"/>
              <w:bottom w:val="single" w:color="auto" w:sz="4" w:space="0"/>
              <w:right w:val="single" w:color="auto" w:sz="4" w:space="0"/>
            </w:tcBorders>
            <w:noWrap w:val="0"/>
            <w:vAlign w:val="center"/>
          </w:tcPr>
          <w:p>
            <w:pPr>
              <w:widowControl/>
              <w:ind w:firstLine="240" w:firstLineChars="100"/>
              <w:jc w:val="both"/>
              <w:rPr>
                <w:rFonts w:hint="default" w:ascii="宋体" w:hAnsi="宋体" w:eastAsia="宋体" w:cs="宋体"/>
                <w:color w:val="000000"/>
                <w:kern w:val="0"/>
                <w:sz w:val="24"/>
                <w:lang w:val="en-US" w:eastAsia="zh-CN"/>
              </w:rPr>
            </w:pPr>
            <w:r>
              <w:rPr>
                <w:rFonts w:hint="eastAsia" w:ascii="宋体" w:hAnsi="宋体" w:eastAsia="宋体" w:cs="宋体"/>
                <w:color w:val="000000"/>
                <w:kern w:val="0"/>
                <w:sz w:val="24"/>
                <w:lang w:val="en-US" w:eastAsia="zh-CN"/>
              </w:rPr>
              <w:t>10</w:t>
            </w:r>
          </w:p>
        </w:tc>
        <w:tc>
          <w:tcPr>
            <w:tcW w:w="562" w:type="dxa"/>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15万元</w:t>
            </w:r>
          </w:p>
        </w:tc>
        <w:tc>
          <w:tcPr>
            <w:tcW w:w="603" w:type="dxa"/>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15万元</w:t>
            </w:r>
          </w:p>
        </w:tc>
        <w:tc>
          <w:tcPr>
            <w:tcW w:w="165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4"/>
              </w:rPr>
            </w:pPr>
          </w:p>
        </w:tc>
        <w:tc>
          <w:tcPr>
            <w:tcW w:w="58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10</w:t>
            </w:r>
          </w:p>
        </w:tc>
        <w:tc>
          <w:tcPr>
            <w:tcW w:w="158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4"/>
              </w:rPr>
            </w:pPr>
          </w:p>
        </w:tc>
      </w:tr>
      <w:tr>
        <w:tblPrEx>
          <w:tblLayout w:type="fixed"/>
          <w:tblCellMar>
            <w:top w:w="0" w:type="dxa"/>
            <w:left w:w="108" w:type="dxa"/>
            <w:bottom w:w="0" w:type="dxa"/>
            <w:right w:w="108" w:type="dxa"/>
          </w:tblCellMar>
        </w:tblPrEx>
        <w:trPr>
          <w:trHeight w:val="3249" w:hRule="atLeast"/>
        </w:trPr>
        <w:tc>
          <w:tcPr>
            <w:tcW w:w="55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4"/>
              </w:rPr>
            </w:pPr>
          </w:p>
        </w:tc>
        <w:tc>
          <w:tcPr>
            <w:tcW w:w="592" w:type="dxa"/>
            <w:vMerge w:val="restart"/>
            <w:tcBorders>
              <w:top w:val="single" w:color="auto" w:sz="4" w:space="0"/>
              <w:left w:val="single" w:color="auto" w:sz="4" w:space="0"/>
              <w:right w:val="single" w:color="auto" w:sz="4" w:space="0"/>
            </w:tcBorders>
            <w:noWrap w:val="0"/>
            <w:vAlign w:val="center"/>
          </w:tcPr>
          <w:p>
            <w:pPr>
              <w:widowControl/>
              <w:jc w:val="center"/>
              <w:rPr>
                <w:rFonts w:hint="eastAsia" w:ascii="宋体" w:hAnsi="宋体" w:cs="宋体"/>
                <w:kern w:val="0"/>
                <w:sz w:val="24"/>
              </w:rPr>
            </w:pPr>
          </w:p>
          <w:p>
            <w:pPr>
              <w:widowControl/>
              <w:jc w:val="center"/>
              <w:rPr>
                <w:rFonts w:hint="eastAsia" w:ascii="宋体" w:hAnsi="宋体" w:cs="宋体"/>
                <w:kern w:val="0"/>
                <w:sz w:val="24"/>
              </w:rPr>
            </w:pPr>
          </w:p>
          <w:p>
            <w:pPr>
              <w:widowControl/>
              <w:jc w:val="center"/>
              <w:rPr>
                <w:rFonts w:hint="eastAsia" w:ascii="宋体" w:hAnsi="宋体" w:cs="宋体"/>
                <w:kern w:val="0"/>
                <w:sz w:val="24"/>
              </w:rPr>
            </w:pPr>
          </w:p>
          <w:p>
            <w:pPr>
              <w:widowControl/>
              <w:jc w:val="center"/>
              <w:rPr>
                <w:rFonts w:hint="eastAsia" w:ascii="宋体" w:hAnsi="宋体" w:cs="宋体"/>
                <w:kern w:val="0"/>
                <w:sz w:val="24"/>
              </w:rPr>
            </w:pPr>
          </w:p>
          <w:p>
            <w:pPr>
              <w:widowControl/>
              <w:jc w:val="center"/>
              <w:rPr>
                <w:rFonts w:hint="eastAsia" w:ascii="宋体" w:hAnsi="宋体" w:cs="宋体"/>
                <w:kern w:val="0"/>
                <w:sz w:val="24"/>
              </w:rPr>
            </w:pPr>
          </w:p>
          <w:p>
            <w:pPr>
              <w:widowControl/>
              <w:jc w:val="center"/>
              <w:rPr>
                <w:rFonts w:hint="eastAsia" w:ascii="宋体" w:hAnsi="宋体" w:cs="宋体"/>
                <w:kern w:val="0"/>
                <w:sz w:val="24"/>
              </w:rPr>
            </w:pPr>
          </w:p>
          <w:p>
            <w:pPr>
              <w:widowControl/>
              <w:jc w:val="center"/>
              <w:rPr>
                <w:rFonts w:hint="eastAsia" w:ascii="宋体" w:hAnsi="宋体" w:cs="宋体"/>
                <w:kern w:val="0"/>
                <w:sz w:val="24"/>
              </w:rPr>
            </w:pPr>
          </w:p>
          <w:p>
            <w:pPr>
              <w:widowControl/>
              <w:jc w:val="center"/>
              <w:rPr>
                <w:rFonts w:hint="eastAsia" w:ascii="宋体" w:hAnsi="宋体" w:cs="宋体"/>
                <w:kern w:val="0"/>
                <w:sz w:val="24"/>
              </w:rPr>
            </w:pPr>
            <w:r>
              <w:rPr>
                <w:rFonts w:hint="eastAsia" w:ascii="宋体" w:hAnsi="宋体" w:cs="宋体"/>
                <w:kern w:val="0"/>
                <w:sz w:val="24"/>
              </w:rPr>
              <w:t>效</w:t>
            </w:r>
            <w:r>
              <w:rPr>
                <w:rFonts w:hint="eastAsia" w:ascii="宋体" w:hAnsi="宋体" w:cs="宋体"/>
                <w:kern w:val="0"/>
                <w:sz w:val="24"/>
              </w:rPr>
              <w:br w:type="textWrapping"/>
            </w:r>
            <w:r>
              <w:rPr>
                <w:rFonts w:hint="eastAsia" w:ascii="宋体" w:hAnsi="宋体" w:cs="宋体"/>
                <w:kern w:val="0"/>
                <w:sz w:val="24"/>
              </w:rPr>
              <w:t>果</w:t>
            </w:r>
            <w:r>
              <w:rPr>
                <w:rFonts w:hint="eastAsia" w:ascii="宋体" w:hAnsi="宋体" w:cs="宋体"/>
                <w:kern w:val="0"/>
                <w:sz w:val="24"/>
              </w:rPr>
              <w:br w:type="textWrapping"/>
            </w:r>
            <w:r>
              <w:rPr>
                <w:rFonts w:hint="eastAsia" w:ascii="宋体" w:hAnsi="宋体" w:cs="宋体"/>
                <w:kern w:val="0"/>
                <w:sz w:val="24"/>
              </w:rPr>
              <w:t>指</w:t>
            </w:r>
            <w:r>
              <w:rPr>
                <w:rFonts w:hint="eastAsia" w:ascii="宋体" w:hAnsi="宋体" w:cs="宋体"/>
                <w:kern w:val="0"/>
                <w:sz w:val="24"/>
              </w:rPr>
              <w:br w:type="textWrapping"/>
            </w:r>
            <w:r>
              <w:rPr>
                <w:rFonts w:hint="eastAsia" w:ascii="宋体" w:hAnsi="宋体" w:cs="宋体"/>
                <w:kern w:val="0"/>
                <w:sz w:val="24"/>
              </w:rPr>
              <w:t>标</w:t>
            </w:r>
            <w:r>
              <w:rPr>
                <w:rFonts w:hint="eastAsia" w:ascii="宋体" w:hAnsi="宋体" w:cs="宋体"/>
                <w:kern w:val="0"/>
                <w:sz w:val="24"/>
              </w:rPr>
              <w:br w:type="textWrapping"/>
            </w:r>
            <w:r>
              <w:rPr>
                <w:rFonts w:hint="eastAsia" w:ascii="宋体" w:hAnsi="宋体" w:cs="宋体"/>
                <w:kern w:val="0"/>
                <w:sz w:val="24"/>
              </w:rPr>
              <w:t>(40分)</w:t>
            </w:r>
          </w:p>
        </w:tc>
        <w:tc>
          <w:tcPr>
            <w:tcW w:w="808" w:type="dxa"/>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eastAsia" w:ascii="宋体" w:hAnsi="宋体" w:cs="宋体"/>
                <w:kern w:val="0"/>
                <w:sz w:val="24"/>
              </w:rPr>
            </w:pPr>
          </w:p>
          <w:p>
            <w:pPr>
              <w:widowControl/>
              <w:jc w:val="center"/>
              <w:rPr>
                <w:rFonts w:hint="eastAsia" w:ascii="宋体" w:hAnsi="宋体" w:cs="宋体"/>
                <w:kern w:val="0"/>
                <w:sz w:val="24"/>
              </w:rPr>
            </w:pPr>
            <w:r>
              <w:rPr>
                <w:rFonts w:hint="eastAsia" w:ascii="宋体" w:hAnsi="宋体" w:cs="宋体"/>
                <w:kern w:val="0"/>
                <w:sz w:val="24"/>
              </w:rPr>
              <w:t>效益指标</w:t>
            </w:r>
          </w:p>
        </w:tc>
        <w:tc>
          <w:tcPr>
            <w:tcW w:w="159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阅读人数</w:t>
            </w:r>
          </w:p>
        </w:tc>
        <w:tc>
          <w:tcPr>
            <w:tcW w:w="522" w:type="dxa"/>
            <w:tcBorders>
              <w:top w:val="single" w:color="auto" w:sz="4" w:space="0"/>
              <w:left w:val="nil"/>
              <w:bottom w:val="single" w:color="auto" w:sz="4" w:space="0"/>
              <w:right w:val="single" w:color="auto" w:sz="4" w:space="0"/>
            </w:tcBorders>
            <w:noWrap w:val="0"/>
            <w:vAlign w:val="center"/>
          </w:tcPr>
          <w:p>
            <w:pPr>
              <w:widowControl/>
              <w:jc w:val="center"/>
              <w:rPr>
                <w:rFonts w:hint="default" w:ascii="宋体" w:hAnsi="宋体" w:eastAsia="宋体" w:cs="宋体"/>
                <w:color w:val="000000"/>
                <w:kern w:val="0"/>
                <w:sz w:val="24"/>
                <w:lang w:val="en-US" w:eastAsia="zh-CN"/>
              </w:rPr>
            </w:pPr>
            <w:r>
              <w:rPr>
                <w:rFonts w:hint="eastAsia" w:ascii="宋体" w:hAnsi="宋体" w:eastAsia="宋体" w:cs="宋体"/>
                <w:color w:val="000000"/>
                <w:kern w:val="0"/>
                <w:sz w:val="24"/>
                <w:lang w:val="en-US" w:eastAsia="zh-CN"/>
              </w:rPr>
              <w:t>20</w:t>
            </w:r>
          </w:p>
        </w:tc>
        <w:tc>
          <w:tcPr>
            <w:tcW w:w="56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宋体" w:hAnsi="宋体" w:eastAsia="宋体" w:cs="宋体"/>
                <w:color w:val="000000"/>
                <w:kern w:val="0"/>
                <w:sz w:val="24"/>
                <w:lang w:val="en-US" w:eastAsia="zh-CN"/>
              </w:rPr>
            </w:pPr>
            <w:r>
              <w:rPr>
                <w:rFonts w:hint="eastAsia" w:ascii="宋体" w:hAnsi="宋体" w:eastAsia="宋体" w:cs="宋体"/>
                <w:i w:val="0"/>
                <w:color w:val="000000"/>
                <w:kern w:val="0"/>
                <w:sz w:val="24"/>
                <w:szCs w:val="24"/>
                <w:u w:val="none"/>
                <w:lang w:val="en-US" w:eastAsia="zh-CN" w:bidi="ar"/>
              </w:rPr>
              <w:t>＞500</w:t>
            </w:r>
          </w:p>
        </w:tc>
        <w:tc>
          <w:tcPr>
            <w:tcW w:w="603" w:type="dxa"/>
            <w:tcBorders>
              <w:top w:val="single" w:color="auto" w:sz="4" w:space="0"/>
              <w:left w:val="nil"/>
              <w:bottom w:val="single" w:color="auto" w:sz="4" w:space="0"/>
              <w:right w:val="single" w:color="auto" w:sz="4" w:space="0"/>
            </w:tcBorders>
            <w:noWrap w:val="0"/>
            <w:vAlign w:val="center"/>
          </w:tcPr>
          <w:p>
            <w:pPr>
              <w:widowControl/>
              <w:jc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0</w:t>
            </w:r>
          </w:p>
        </w:tc>
        <w:tc>
          <w:tcPr>
            <w:tcW w:w="1658" w:type="dxa"/>
            <w:tcBorders>
              <w:top w:val="single" w:color="auto" w:sz="4" w:space="0"/>
              <w:left w:val="single" w:color="auto" w:sz="4" w:space="0"/>
              <w:bottom w:val="single" w:color="auto" w:sz="4" w:space="0"/>
              <w:right w:val="nil"/>
            </w:tcBorders>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1.若为定性指标，则根据“四档”原则分别按照指标分值的100-90%(含90%)、90-75%(含75%)、75-60%（含60%）、60-0%来记分。</w:t>
            </w:r>
            <w:r>
              <w:rPr>
                <w:rFonts w:hint="eastAsia" w:ascii="宋体" w:hAnsi="宋体" w:cs="宋体"/>
                <w:color w:val="000000"/>
                <w:kern w:val="0"/>
                <w:sz w:val="24"/>
              </w:rPr>
              <w:br w:type="textWrapping"/>
            </w:r>
            <w:r>
              <w:rPr>
                <w:rFonts w:hint="eastAsia" w:ascii="宋体" w:hAnsi="宋体" w:cs="宋体"/>
                <w:color w:val="000000"/>
                <w:kern w:val="0"/>
                <w:sz w:val="24"/>
              </w:rPr>
              <w:t>2.若为定量指标，完成值达到指标值，记满分；未达到指标值，按B/A或A/B*该指标分值记分。</w:t>
            </w:r>
          </w:p>
        </w:tc>
        <w:tc>
          <w:tcPr>
            <w:tcW w:w="58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20</w:t>
            </w:r>
          </w:p>
        </w:tc>
        <w:tc>
          <w:tcPr>
            <w:tcW w:w="1585"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p>
        </w:tc>
      </w:tr>
      <w:tr>
        <w:tblPrEx>
          <w:tblLayout w:type="fixed"/>
          <w:tblCellMar>
            <w:top w:w="0" w:type="dxa"/>
            <w:left w:w="108" w:type="dxa"/>
            <w:bottom w:w="0" w:type="dxa"/>
            <w:right w:w="108" w:type="dxa"/>
          </w:tblCellMar>
        </w:tblPrEx>
        <w:trPr>
          <w:trHeight w:val="1587" w:hRule="atLeast"/>
        </w:trPr>
        <w:tc>
          <w:tcPr>
            <w:tcW w:w="55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4"/>
              </w:rPr>
            </w:pPr>
          </w:p>
        </w:tc>
        <w:tc>
          <w:tcPr>
            <w:tcW w:w="592" w:type="dxa"/>
            <w:vMerge w:val="continue"/>
            <w:tcBorders>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p>
        </w:tc>
        <w:tc>
          <w:tcPr>
            <w:tcW w:w="8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服务对象</w:t>
            </w:r>
            <w:r>
              <w:rPr>
                <w:rFonts w:hint="eastAsia" w:ascii="宋体" w:hAnsi="宋体" w:cs="宋体"/>
                <w:kern w:val="0"/>
                <w:sz w:val="24"/>
              </w:rPr>
              <w:br w:type="textWrapping"/>
            </w:r>
            <w:r>
              <w:rPr>
                <w:rFonts w:hint="eastAsia" w:ascii="宋体" w:hAnsi="宋体" w:cs="宋体"/>
                <w:kern w:val="0"/>
                <w:sz w:val="24"/>
              </w:rPr>
              <w:t>满意度指标</w:t>
            </w:r>
          </w:p>
        </w:tc>
        <w:tc>
          <w:tcPr>
            <w:tcW w:w="1596"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4"/>
                <w:lang w:eastAsia="zh-CN"/>
              </w:rPr>
            </w:pPr>
            <w:r>
              <w:rPr>
                <w:rFonts w:hint="eastAsia" w:ascii="宋体" w:hAnsi="宋体" w:cs="宋体"/>
                <w:color w:val="000000"/>
                <w:kern w:val="0"/>
                <w:sz w:val="24"/>
                <w:lang w:eastAsia="zh-CN"/>
              </w:rPr>
              <w:t>读者满意度</w:t>
            </w:r>
          </w:p>
        </w:tc>
        <w:tc>
          <w:tcPr>
            <w:tcW w:w="52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20</w:t>
            </w:r>
          </w:p>
        </w:tc>
        <w:tc>
          <w:tcPr>
            <w:tcW w:w="562" w:type="dxa"/>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default" w:ascii="宋体" w:hAnsi="宋体" w:eastAsia="宋体" w:cs="宋体"/>
                <w:color w:val="000000"/>
                <w:kern w:val="0"/>
                <w:sz w:val="24"/>
                <w:lang w:val="en-US" w:eastAsia="zh-CN"/>
              </w:rPr>
            </w:pPr>
            <w:r>
              <w:rPr>
                <w:rFonts w:hint="default" w:ascii="Arial" w:hAnsi="Arial" w:eastAsia="宋体" w:cs="Arial"/>
                <w:color w:val="000000"/>
                <w:kern w:val="0"/>
                <w:sz w:val="24"/>
                <w:lang w:val="en-US" w:eastAsia="zh-CN"/>
              </w:rPr>
              <w:t>≥</w:t>
            </w:r>
            <w:r>
              <w:rPr>
                <w:rFonts w:hint="eastAsia" w:ascii="宋体" w:hAnsi="宋体" w:cs="宋体"/>
                <w:color w:val="000000"/>
                <w:kern w:val="0"/>
                <w:sz w:val="24"/>
                <w:lang w:val="en-US" w:eastAsia="zh-CN"/>
              </w:rPr>
              <w:t>90%</w:t>
            </w:r>
          </w:p>
        </w:tc>
        <w:tc>
          <w:tcPr>
            <w:tcW w:w="603"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0</w:t>
            </w:r>
          </w:p>
        </w:tc>
        <w:tc>
          <w:tcPr>
            <w:tcW w:w="165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同效益指标得分计算方式。</w:t>
            </w:r>
          </w:p>
        </w:tc>
        <w:tc>
          <w:tcPr>
            <w:tcW w:w="58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20</w:t>
            </w:r>
          </w:p>
        </w:tc>
        <w:tc>
          <w:tcPr>
            <w:tcW w:w="158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4"/>
              </w:rPr>
            </w:pPr>
          </w:p>
        </w:tc>
      </w:tr>
      <w:tr>
        <w:tblPrEx>
          <w:tblLayout w:type="fixed"/>
          <w:tblCellMar>
            <w:top w:w="0" w:type="dxa"/>
            <w:left w:w="108" w:type="dxa"/>
            <w:bottom w:w="0" w:type="dxa"/>
            <w:right w:w="108" w:type="dxa"/>
          </w:tblCellMar>
        </w:tblPrEx>
        <w:trPr>
          <w:trHeight w:val="591" w:hRule="atLeast"/>
        </w:trPr>
        <w:tc>
          <w:tcPr>
            <w:tcW w:w="9060" w:type="dxa"/>
            <w:gridSpan w:val="10"/>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4"/>
              </w:rPr>
            </w:pPr>
          </w:p>
          <w:p>
            <w:pPr>
              <w:widowControl/>
              <w:jc w:val="center"/>
              <w:rPr>
                <w:rFonts w:hint="default" w:ascii="宋体" w:hAnsi="宋体" w:eastAsia="宋体" w:cs="宋体"/>
                <w:b/>
                <w:bCs/>
                <w:color w:val="000000"/>
                <w:kern w:val="0"/>
                <w:sz w:val="24"/>
                <w:lang w:val="en-US" w:eastAsia="zh-CN"/>
              </w:rPr>
            </w:pPr>
            <w:r>
              <w:rPr>
                <w:rFonts w:hint="eastAsia" w:ascii="宋体" w:hAnsi="宋体" w:cs="宋体"/>
                <w:b/>
                <w:bCs/>
                <w:color w:val="000000"/>
                <w:kern w:val="0"/>
                <w:sz w:val="24"/>
              </w:rPr>
              <w:t>总分：</w:t>
            </w:r>
            <w:r>
              <w:rPr>
                <w:rFonts w:hint="eastAsia" w:ascii="宋体" w:hAnsi="宋体" w:cs="宋体"/>
                <w:b/>
                <w:bCs/>
                <w:color w:val="000000"/>
                <w:kern w:val="0"/>
                <w:sz w:val="24"/>
                <w:lang w:val="en-US" w:eastAsia="zh-CN"/>
              </w:rPr>
              <w:t>100</w:t>
            </w:r>
          </w:p>
          <w:p>
            <w:pPr>
              <w:widowControl/>
              <w:jc w:val="center"/>
              <w:rPr>
                <w:rFonts w:ascii="宋体" w:hAnsi="宋体" w:cs="宋体"/>
                <w:color w:val="000000"/>
                <w:kern w:val="0"/>
                <w:sz w:val="24"/>
              </w:rPr>
            </w:pPr>
          </w:p>
        </w:tc>
      </w:tr>
    </w:tbl>
    <w:p>
      <w:pPr>
        <w:adjustRightInd w:val="0"/>
        <w:snapToGrid w:val="0"/>
        <w:spacing w:line="580" w:lineRule="exact"/>
        <w:ind w:firstLine="640" w:firstLineChars="200"/>
        <w:rPr>
          <w:rFonts w:hint="eastAsia" w:ascii="仿宋_GB2312" w:hAnsi="仿宋_GB2312" w:eastAsia="仿宋_GB2312" w:cs="仿宋_GB2312"/>
          <w:b w:val="0"/>
          <w:bCs w:val="0"/>
          <w:sz w:val="32"/>
          <w:szCs w:val="32"/>
        </w:rPr>
      </w:pPr>
    </w:p>
    <w:p>
      <w:pPr>
        <w:numPr>
          <w:ilvl w:val="0"/>
          <w:numId w:val="3"/>
        </w:numPr>
        <w:adjustRightInd w:val="0"/>
        <w:snapToGrid w:val="0"/>
        <w:spacing w:line="58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《安平村镇志》编修经费项目自评综述：根据年初设定的绩效目标，《安平村镇志》编修经费</w:t>
      </w:r>
      <w:r>
        <w:rPr>
          <w:rFonts w:hint="eastAsia" w:ascii="仿宋_GB2312" w:hAnsi="仿宋_GB2312" w:eastAsia="仿宋_GB2312" w:cs="仿宋_GB2312"/>
          <w:b w:val="0"/>
          <w:bCs w:val="0"/>
          <w:sz w:val="32"/>
          <w:szCs w:val="32"/>
          <w:lang w:eastAsia="zh-CN"/>
        </w:rPr>
        <w:t>项目</w:t>
      </w:r>
      <w:r>
        <w:rPr>
          <w:rFonts w:hint="eastAsia" w:ascii="仿宋_GB2312" w:hAnsi="仿宋_GB2312" w:eastAsia="仿宋_GB2312" w:cs="仿宋_GB2312"/>
          <w:b w:val="0"/>
          <w:bCs w:val="0"/>
          <w:sz w:val="32"/>
          <w:szCs w:val="32"/>
        </w:rPr>
        <w:t>绩效自评得分为</w:t>
      </w:r>
      <w:r>
        <w:rPr>
          <w:rFonts w:hint="eastAsia" w:ascii="仿宋_GB2312" w:hAnsi="仿宋_GB2312" w:eastAsia="仿宋_GB2312" w:cs="仿宋_GB2312"/>
          <w:b w:val="0"/>
          <w:bCs w:val="0"/>
          <w:sz w:val="32"/>
          <w:szCs w:val="32"/>
          <w:lang w:val="en-US" w:eastAsia="zh-CN"/>
        </w:rPr>
        <w:t>24</w:t>
      </w:r>
      <w:r>
        <w:rPr>
          <w:rFonts w:hint="eastAsia" w:ascii="仿宋_GB2312" w:hAnsi="仿宋_GB2312" w:eastAsia="仿宋_GB2312" w:cs="仿宋_GB2312"/>
          <w:b w:val="0"/>
          <w:bCs w:val="0"/>
          <w:sz w:val="32"/>
          <w:szCs w:val="32"/>
        </w:rPr>
        <w:t>分（绩效自评表附后）。全年预算数为</w:t>
      </w:r>
      <w:r>
        <w:rPr>
          <w:rFonts w:hint="eastAsia" w:ascii="仿宋_GB2312" w:hAnsi="仿宋_GB2312" w:eastAsia="仿宋_GB2312" w:cs="仿宋_GB2312"/>
          <w:b w:val="0"/>
          <w:bCs w:val="0"/>
          <w:sz w:val="32"/>
          <w:szCs w:val="32"/>
          <w:lang w:val="en-US" w:eastAsia="zh-CN"/>
        </w:rPr>
        <w:t>15</w:t>
      </w:r>
      <w:r>
        <w:rPr>
          <w:rFonts w:hint="eastAsia" w:ascii="仿宋_GB2312" w:hAnsi="仿宋_GB2312" w:eastAsia="仿宋_GB2312" w:cs="仿宋_GB2312"/>
          <w:b w:val="0"/>
          <w:bCs w:val="0"/>
          <w:sz w:val="32"/>
          <w:szCs w:val="32"/>
        </w:rPr>
        <w:t>万元，执行数为</w:t>
      </w:r>
      <w:r>
        <w:rPr>
          <w:rFonts w:hint="eastAsia" w:ascii="仿宋_GB2312" w:hAnsi="仿宋_GB2312" w:eastAsia="仿宋_GB2312" w:cs="仿宋_GB2312"/>
          <w:b w:val="0"/>
          <w:bCs w:val="0"/>
          <w:sz w:val="32"/>
          <w:szCs w:val="32"/>
          <w:lang w:val="en-US" w:eastAsia="zh-CN"/>
        </w:rPr>
        <w:t>0</w:t>
      </w:r>
      <w:r>
        <w:rPr>
          <w:rFonts w:hint="eastAsia" w:ascii="仿宋_GB2312" w:hAnsi="仿宋_GB2312" w:eastAsia="仿宋_GB2312" w:cs="仿宋_GB2312"/>
          <w:b w:val="0"/>
          <w:bCs w:val="0"/>
          <w:sz w:val="32"/>
          <w:szCs w:val="32"/>
        </w:rPr>
        <w:t>万元，完成预算的</w:t>
      </w:r>
      <w:r>
        <w:rPr>
          <w:rFonts w:hint="eastAsia" w:ascii="仿宋_GB2312" w:hAnsi="仿宋_GB2312" w:eastAsia="仿宋_GB2312" w:cs="仿宋_GB2312"/>
          <w:b w:val="0"/>
          <w:bCs w:val="0"/>
          <w:sz w:val="32"/>
          <w:szCs w:val="32"/>
          <w:lang w:val="en-US" w:eastAsia="zh-CN"/>
        </w:rPr>
        <w:t>100%</w:t>
      </w:r>
      <w:r>
        <w:rPr>
          <w:rFonts w:hint="eastAsia" w:ascii="仿宋_GB2312" w:hAnsi="仿宋_GB2312" w:eastAsia="仿宋_GB2312" w:cs="仿宋_GB2312"/>
          <w:b w:val="0"/>
          <w:bCs w:val="0"/>
          <w:sz w:val="32"/>
          <w:szCs w:val="32"/>
        </w:rPr>
        <w:t>。项目绩效目标完成情况：</w:t>
      </w:r>
      <w:r>
        <w:rPr>
          <w:rFonts w:hint="eastAsia" w:ascii="仿宋_GB2312" w:hAnsi="仿宋_GB2312" w:eastAsia="仿宋_GB2312" w:cs="仿宋_GB2312"/>
          <w:b w:val="0"/>
          <w:bCs w:val="0"/>
          <w:sz w:val="32"/>
          <w:szCs w:val="32"/>
          <w:lang w:val="en-US" w:eastAsia="zh-CN"/>
        </w:rPr>
        <w:t>由于机构改革，编修人员变动，未能完成。</w:t>
      </w:r>
      <w:r>
        <w:rPr>
          <w:rFonts w:hint="eastAsia" w:ascii="仿宋_GB2312" w:hAnsi="仿宋_GB2312" w:eastAsia="仿宋_GB2312" w:cs="仿宋_GB2312"/>
          <w:b w:val="0"/>
          <w:bCs w:val="0"/>
          <w:sz w:val="32"/>
          <w:szCs w:val="32"/>
          <w:lang w:eastAsia="zh-CN"/>
        </w:rPr>
        <w:t>发现的问题：无。改进方法和措施：无。</w:t>
      </w:r>
    </w:p>
    <w:tbl>
      <w:tblPr>
        <w:tblStyle w:val="6"/>
        <w:tblW w:w="9060" w:type="dxa"/>
        <w:tblInd w:w="0" w:type="dxa"/>
        <w:tblLayout w:type="fixed"/>
        <w:tblCellMar>
          <w:top w:w="0" w:type="dxa"/>
          <w:left w:w="108" w:type="dxa"/>
          <w:bottom w:w="0" w:type="dxa"/>
          <w:right w:w="108" w:type="dxa"/>
        </w:tblCellMar>
      </w:tblPr>
      <w:tblGrid>
        <w:gridCol w:w="550"/>
        <w:gridCol w:w="592"/>
        <w:gridCol w:w="1"/>
        <w:gridCol w:w="807"/>
        <w:gridCol w:w="1596"/>
        <w:gridCol w:w="1"/>
        <w:gridCol w:w="436"/>
        <w:gridCol w:w="85"/>
        <w:gridCol w:w="562"/>
        <w:gridCol w:w="44"/>
        <w:gridCol w:w="559"/>
        <w:gridCol w:w="266"/>
        <w:gridCol w:w="563"/>
        <w:gridCol w:w="223"/>
        <w:gridCol w:w="606"/>
        <w:gridCol w:w="1"/>
        <w:gridCol w:w="170"/>
        <w:gridCol w:w="413"/>
        <w:gridCol w:w="191"/>
        <w:gridCol w:w="1394"/>
      </w:tblGrid>
      <w:tr>
        <w:tblPrEx>
          <w:tblLayout w:type="fixed"/>
          <w:tblCellMar>
            <w:top w:w="0" w:type="dxa"/>
            <w:left w:w="108" w:type="dxa"/>
            <w:bottom w:w="0" w:type="dxa"/>
            <w:right w:w="108" w:type="dxa"/>
          </w:tblCellMar>
        </w:tblPrEx>
        <w:trPr>
          <w:trHeight w:val="495" w:hRule="atLeast"/>
        </w:trPr>
        <w:tc>
          <w:tcPr>
            <w:tcW w:w="9060" w:type="dxa"/>
            <w:gridSpan w:val="20"/>
            <w:tcBorders>
              <w:top w:val="nil"/>
              <w:left w:val="nil"/>
              <w:bottom w:val="nil"/>
              <w:right w:val="nil"/>
            </w:tcBorders>
            <w:noWrap w:val="0"/>
            <w:vAlign w:val="center"/>
          </w:tcPr>
          <w:p>
            <w:pPr>
              <w:widowControl/>
              <w:jc w:val="center"/>
              <w:rPr>
                <w:rFonts w:hint="eastAsia" w:ascii="方正小标宋简体" w:hAnsi="宋体" w:eastAsia="方正小标宋简体" w:cs="宋体"/>
                <w:color w:val="000000"/>
                <w:kern w:val="0"/>
                <w:sz w:val="36"/>
                <w:szCs w:val="36"/>
              </w:rPr>
            </w:pPr>
            <w:r>
              <w:rPr>
                <w:rFonts w:hint="eastAsia" w:ascii="方正小标宋简体" w:hAnsi="宋体" w:eastAsia="方正小标宋简体" w:cs="宋体"/>
                <w:bCs/>
                <w:color w:val="000000"/>
                <w:kern w:val="0"/>
                <w:sz w:val="36"/>
                <w:szCs w:val="36"/>
              </w:rPr>
              <w:t>项目支出绩效自评表</w:t>
            </w:r>
            <w:r>
              <w:rPr>
                <w:rFonts w:hint="eastAsia" w:ascii="方正小标宋简体" w:hAnsi="宋体" w:eastAsia="方正小标宋简体" w:cs="宋体"/>
                <w:color w:val="000000"/>
                <w:kern w:val="0"/>
                <w:sz w:val="36"/>
                <w:szCs w:val="36"/>
              </w:rPr>
              <w:t xml:space="preserve"> </w:t>
            </w:r>
          </w:p>
        </w:tc>
      </w:tr>
      <w:tr>
        <w:tblPrEx>
          <w:tblLayout w:type="fixed"/>
          <w:tblCellMar>
            <w:top w:w="0" w:type="dxa"/>
            <w:left w:w="108" w:type="dxa"/>
            <w:bottom w:w="0" w:type="dxa"/>
            <w:right w:w="108" w:type="dxa"/>
          </w:tblCellMar>
        </w:tblPrEx>
        <w:trPr>
          <w:trHeight w:val="319" w:hRule="atLeast"/>
        </w:trPr>
        <w:tc>
          <w:tcPr>
            <w:tcW w:w="9060" w:type="dxa"/>
            <w:gridSpan w:val="20"/>
            <w:tcBorders>
              <w:top w:val="nil"/>
              <w:left w:val="nil"/>
              <w:bottom w:val="nil"/>
              <w:right w:val="nil"/>
            </w:tcBorders>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w:t>
            </w:r>
            <w:r>
              <w:rPr>
                <w:rFonts w:hint="eastAsia" w:ascii="宋体" w:hAnsi="宋体" w:cs="宋体"/>
                <w:color w:val="000000"/>
                <w:kern w:val="0"/>
                <w:sz w:val="22"/>
                <w:lang w:val="en-US" w:eastAsia="zh-CN"/>
              </w:rPr>
              <w:t xml:space="preserve">  2019 </w:t>
            </w:r>
            <w:r>
              <w:rPr>
                <w:rFonts w:hint="eastAsia" w:ascii="宋体" w:hAnsi="宋体" w:cs="宋体"/>
                <w:color w:val="000000"/>
                <w:kern w:val="0"/>
                <w:sz w:val="22"/>
              </w:rPr>
              <w:t>年度）</w:t>
            </w:r>
          </w:p>
        </w:tc>
      </w:tr>
      <w:tr>
        <w:tblPrEx>
          <w:tblLayout w:type="fixed"/>
          <w:tblCellMar>
            <w:top w:w="0" w:type="dxa"/>
            <w:left w:w="108" w:type="dxa"/>
            <w:bottom w:w="0" w:type="dxa"/>
            <w:right w:w="108" w:type="dxa"/>
          </w:tblCellMar>
        </w:tblPrEx>
        <w:trPr>
          <w:trHeight w:val="319" w:hRule="atLeast"/>
        </w:trPr>
        <w:tc>
          <w:tcPr>
            <w:tcW w:w="550" w:type="dxa"/>
            <w:tcBorders>
              <w:top w:val="nil"/>
              <w:left w:val="nil"/>
              <w:bottom w:val="single" w:color="auto" w:sz="4" w:space="0"/>
              <w:right w:val="nil"/>
            </w:tcBorders>
            <w:noWrap w:val="0"/>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592" w:type="dxa"/>
            <w:tcBorders>
              <w:top w:val="nil"/>
              <w:left w:val="nil"/>
              <w:bottom w:val="single" w:color="auto" w:sz="4" w:space="0"/>
              <w:right w:val="nil"/>
            </w:tcBorders>
            <w:noWrap w:val="0"/>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808" w:type="dxa"/>
            <w:gridSpan w:val="2"/>
            <w:tcBorders>
              <w:top w:val="nil"/>
              <w:left w:val="nil"/>
              <w:bottom w:val="single" w:color="auto" w:sz="4" w:space="0"/>
              <w:right w:val="nil"/>
            </w:tcBorders>
            <w:noWrap w:val="0"/>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596" w:type="dxa"/>
            <w:tcBorders>
              <w:top w:val="nil"/>
              <w:left w:val="nil"/>
              <w:bottom w:val="single" w:color="auto" w:sz="4" w:space="0"/>
              <w:right w:val="nil"/>
            </w:tcBorders>
            <w:noWrap w:val="0"/>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522" w:type="dxa"/>
            <w:gridSpan w:val="3"/>
            <w:tcBorders>
              <w:top w:val="nil"/>
              <w:left w:val="nil"/>
              <w:bottom w:val="single" w:color="auto" w:sz="4" w:space="0"/>
              <w:right w:val="nil"/>
            </w:tcBorders>
            <w:noWrap w:val="0"/>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562" w:type="dxa"/>
            <w:tcBorders>
              <w:top w:val="nil"/>
              <w:left w:val="nil"/>
              <w:bottom w:val="single" w:color="auto" w:sz="4" w:space="0"/>
              <w:right w:val="nil"/>
            </w:tcBorders>
            <w:noWrap w:val="0"/>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603" w:type="dxa"/>
            <w:gridSpan w:val="2"/>
            <w:tcBorders>
              <w:top w:val="nil"/>
              <w:left w:val="nil"/>
              <w:bottom w:val="single" w:color="auto" w:sz="4" w:space="0"/>
              <w:right w:val="nil"/>
            </w:tcBorders>
            <w:noWrap w:val="0"/>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829" w:type="dxa"/>
            <w:gridSpan w:val="2"/>
            <w:tcBorders>
              <w:top w:val="nil"/>
              <w:left w:val="nil"/>
              <w:bottom w:val="single" w:color="auto" w:sz="4" w:space="0"/>
              <w:right w:val="nil"/>
            </w:tcBorders>
            <w:noWrap w:val="0"/>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829" w:type="dxa"/>
            <w:gridSpan w:val="2"/>
            <w:tcBorders>
              <w:top w:val="nil"/>
              <w:left w:val="nil"/>
              <w:bottom w:val="single" w:color="auto" w:sz="4" w:space="0"/>
              <w:right w:val="nil"/>
            </w:tcBorders>
            <w:noWrap w:val="0"/>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584" w:type="dxa"/>
            <w:gridSpan w:val="3"/>
            <w:tcBorders>
              <w:top w:val="nil"/>
              <w:left w:val="nil"/>
              <w:bottom w:val="single" w:color="auto" w:sz="4" w:space="0"/>
              <w:right w:val="nil"/>
            </w:tcBorders>
            <w:noWrap w:val="0"/>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585" w:type="dxa"/>
            <w:gridSpan w:val="2"/>
            <w:tcBorders>
              <w:top w:val="nil"/>
              <w:left w:val="nil"/>
              <w:bottom w:val="single" w:color="auto" w:sz="4" w:space="0"/>
              <w:right w:val="nil"/>
            </w:tcBorders>
            <w:noWrap w:val="0"/>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r>
      <w:tr>
        <w:tblPrEx>
          <w:tblLayout w:type="fixed"/>
          <w:tblCellMar>
            <w:top w:w="0" w:type="dxa"/>
            <w:left w:w="108" w:type="dxa"/>
            <w:bottom w:w="0" w:type="dxa"/>
            <w:right w:w="108" w:type="dxa"/>
          </w:tblCellMar>
        </w:tblPrEx>
        <w:trPr>
          <w:trHeight w:val="379" w:hRule="atLeast"/>
        </w:trPr>
        <w:tc>
          <w:tcPr>
            <w:tcW w:w="1950" w:type="dxa"/>
            <w:gridSpan w:val="4"/>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项目名称</w:t>
            </w:r>
          </w:p>
        </w:tc>
        <w:tc>
          <w:tcPr>
            <w:tcW w:w="7110" w:type="dxa"/>
            <w:gridSpan w:val="16"/>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24"/>
              </w:rPr>
            </w:pPr>
            <w:r>
              <w:rPr>
                <w:rFonts w:hint="eastAsia" w:ascii="方正书宋_GBK" w:eastAsia="方正书宋_GBK"/>
              </w:rPr>
              <w:t>《安平村镇志》编修经费</w:t>
            </w:r>
          </w:p>
        </w:tc>
      </w:tr>
      <w:tr>
        <w:tblPrEx>
          <w:tblLayout w:type="fixed"/>
          <w:tblCellMar>
            <w:top w:w="0" w:type="dxa"/>
            <w:left w:w="108" w:type="dxa"/>
            <w:bottom w:w="0" w:type="dxa"/>
            <w:right w:w="108" w:type="dxa"/>
          </w:tblCellMar>
        </w:tblPrEx>
        <w:trPr>
          <w:trHeight w:val="379" w:hRule="atLeast"/>
        </w:trPr>
        <w:tc>
          <w:tcPr>
            <w:tcW w:w="1950" w:type="dxa"/>
            <w:gridSpan w:val="4"/>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主管部门及代码</w:t>
            </w:r>
          </w:p>
        </w:tc>
        <w:tc>
          <w:tcPr>
            <w:tcW w:w="2724" w:type="dxa"/>
            <w:gridSpan w:val="6"/>
            <w:tcBorders>
              <w:top w:val="single" w:color="auto" w:sz="4" w:space="0"/>
              <w:left w:val="nil"/>
              <w:bottom w:val="single" w:color="auto" w:sz="4" w:space="0"/>
              <w:right w:val="single" w:color="000000" w:sz="4" w:space="0"/>
            </w:tcBorders>
            <w:noWrap w:val="0"/>
            <w:vAlign w:val="center"/>
          </w:tcPr>
          <w:p>
            <w:pPr>
              <w:widowControl/>
              <w:jc w:val="left"/>
              <w:rPr>
                <w:rFonts w:hint="default" w:ascii="宋体" w:hAnsi="宋体" w:eastAsia="宋体" w:cs="宋体"/>
                <w:color w:val="000000"/>
                <w:kern w:val="0"/>
                <w:sz w:val="24"/>
                <w:lang w:val="en-US" w:eastAsia="zh-CN"/>
              </w:rPr>
            </w:pPr>
            <w:r>
              <w:rPr>
                <w:rFonts w:hint="eastAsia" w:ascii="宋体" w:hAnsi="宋体" w:cs="宋体"/>
                <w:color w:val="000000"/>
                <w:kern w:val="0"/>
                <w:sz w:val="24"/>
              </w:rPr>
              <w:t>　</w:t>
            </w:r>
            <w:r>
              <w:rPr>
                <w:rFonts w:hint="eastAsia" w:ascii="宋体" w:hAnsi="宋体" w:cs="宋体"/>
                <w:color w:val="000000"/>
                <w:kern w:val="0"/>
                <w:sz w:val="24"/>
                <w:lang w:val="en-US" w:eastAsia="zh-CN"/>
              </w:rPr>
              <w:t>776</w:t>
            </w:r>
          </w:p>
        </w:tc>
        <w:tc>
          <w:tcPr>
            <w:tcW w:w="4386" w:type="dxa"/>
            <w:gridSpan w:val="10"/>
            <w:tcBorders>
              <w:top w:val="single" w:color="auto" w:sz="4" w:space="0"/>
              <w:left w:val="nil"/>
              <w:bottom w:val="single" w:color="auto" w:sz="4" w:space="0"/>
              <w:right w:val="single" w:color="000000" w:sz="4" w:space="0"/>
            </w:tcBorders>
            <w:noWrap w:val="0"/>
            <w:vAlign w:val="center"/>
          </w:tcPr>
          <w:p>
            <w:pPr>
              <w:spacing w:beforeLines="0" w:afterLines="0"/>
              <w:jc w:val="left"/>
              <w:rPr>
                <w:rFonts w:hint="eastAsia" w:ascii="宋体" w:hAnsi="宋体" w:eastAsia="宋体" w:cs="宋体"/>
                <w:color w:val="000000"/>
                <w:kern w:val="0"/>
                <w:sz w:val="24"/>
                <w:lang w:eastAsia="zh-CN"/>
              </w:rPr>
            </w:pPr>
            <w:r>
              <w:rPr>
                <w:rFonts w:hint="eastAsia" w:ascii="宋体" w:hAnsi="宋体" w:cs="宋体"/>
                <w:color w:val="000000"/>
                <w:kern w:val="0"/>
                <w:sz w:val="24"/>
              </w:rPr>
              <w:t>实施单位</w:t>
            </w:r>
            <w:r>
              <w:rPr>
                <w:rFonts w:hint="eastAsia" w:ascii="宋体" w:hAnsi="宋体" w:cs="宋体"/>
                <w:color w:val="000000"/>
                <w:kern w:val="0"/>
                <w:sz w:val="24"/>
                <w:lang w:eastAsia="zh-CN"/>
              </w:rPr>
              <w:t>：香河县地方志编纂委员会办公室</w:t>
            </w:r>
          </w:p>
        </w:tc>
      </w:tr>
      <w:tr>
        <w:tblPrEx>
          <w:tblLayout w:type="fixed"/>
          <w:tblCellMar>
            <w:top w:w="0" w:type="dxa"/>
            <w:left w:w="108" w:type="dxa"/>
            <w:bottom w:w="0" w:type="dxa"/>
            <w:right w:w="108" w:type="dxa"/>
          </w:tblCellMar>
        </w:tblPrEx>
        <w:trPr>
          <w:trHeight w:val="690" w:hRule="atLeast"/>
        </w:trPr>
        <w:tc>
          <w:tcPr>
            <w:tcW w:w="1950" w:type="dxa"/>
            <w:gridSpan w:val="4"/>
            <w:vMerge w:val="restart"/>
            <w:tcBorders>
              <w:top w:val="single" w:color="auto" w:sz="4" w:space="0"/>
              <w:left w:val="single" w:color="auto" w:sz="4" w:space="0"/>
              <w:bottom w:val="single" w:color="000000" w:sz="4" w:space="0"/>
              <w:right w:val="single" w:color="000000"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项目资金                    （万元）</w:t>
            </w:r>
          </w:p>
        </w:tc>
        <w:tc>
          <w:tcPr>
            <w:tcW w:w="2033" w:type="dxa"/>
            <w:gridSpan w:val="3"/>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691" w:type="dxa"/>
            <w:gridSpan w:val="3"/>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年初预算数（A）</w:t>
            </w:r>
          </w:p>
        </w:tc>
        <w:tc>
          <w:tcPr>
            <w:tcW w:w="825"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全年执行数（B）</w:t>
            </w:r>
          </w:p>
        </w:tc>
        <w:tc>
          <w:tcPr>
            <w:tcW w:w="786"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b/>
                <w:color w:val="000000"/>
                <w:kern w:val="0"/>
                <w:sz w:val="24"/>
              </w:rPr>
            </w:pPr>
            <w:r>
              <w:rPr>
                <w:rFonts w:hint="eastAsia" w:ascii="宋体" w:hAnsi="宋体" w:cs="宋体"/>
                <w:b/>
                <w:color w:val="000000"/>
                <w:kern w:val="0"/>
                <w:sz w:val="24"/>
              </w:rPr>
              <w:t>分值（10分）</w:t>
            </w:r>
          </w:p>
        </w:tc>
        <w:tc>
          <w:tcPr>
            <w:tcW w:w="777" w:type="dxa"/>
            <w:gridSpan w:val="3"/>
            <w:tcBorders>
              <w:top w:val="nil"/>
              <w:left w:val="nil"/>
              <w:bottom w:val="single" w:color="auto" w:sz="4" w:space="0"/>
              <w:right w:val="single" w:color="auto" w:sz="4" w:space="0"/>
            </w:tcBorders>
            <w:noWrap w:val="0"/>
            <w:vAlign w:val="center"/>
          </w:tcPr>
          <w:p>
            <w:pPr>
              <w:widowControl/>
              <w:jc w:val="center"/>
              <w:rPr>
                <w:rFonts w:ascii="宋体" w:hAnsi="宋体" w:cs="宋体"/>
                <w:b/>
                <w:color w:val="000000"/>
                <w:kern w:val="0"/>
                <w:sz w:val="24"/>
              </w:rPr>
            </w:pPr>
            <w:r>
              <w:rPr>
                <w:rFonts w:hint="eastAsia" w:ascii="宋体" w:hAnsi="宋体" w:cs="宋体"/>
                <w:b/>
                <w:color w:val="000000"/>
                <w:kern w:val="0"/>
                <w:sz w:val="24"/>
              </w:rPr>
              <w:t>执行率（B/A)</w:t>
            </w:r>
          </w:p>
        </w:tc>
        <w:tc>
          <w:tcPr>
            <w:tcW w:w="604"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b/>
                <w:color w:val="000000"/>
                <w:kern w:val="0"/>
                <w:sz w:val="24"/>
              </w:rPr>
            </w:pPr>
            <w:r>
              <w:rPr>
                <w:rFonts w:hint="eastAsia" w:ascii="宋体" w:hAnsi="宋体" w:cs="宋体"/>
                <w:b/>
                <w:color w:val="000000"/>
                <w:kern w:val="0"/>
                <w:sz w:val="24"/>
              </w:rPr>
              <w:t>得分</w:t>
            </w:r>
          </w:p>
        </w:tc>
        <w:tc>
          <w:tcPr>
            <w:tcW w:w="1394"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得分计算方法</w:t>
            </w:r>
          </w:p>
        </w:tc>
      </w:tr>
      <w:tr>
        <w:tblPrEx>
          <w:tblLayout w:type="fixed"/>
          <w:tblCellMar>
            <w:top w:w="0" w:type="dxa"/>
            <w:left w:w="108" w:type="dxa"/>
            <w:bottom w:w="0" w:type="dxa"/>
            <w:right w:w="108" w:type="dxa"/>
          </w:tblCellMar>
        </w:tblPrEx>
        <w:trPr>
          <w:trHeight w:val="379" w:hRule="atLeast"/>
        </w:trPr>
        <w:tc>
          <w:tcPr>
            <w:tcW w:w="1950" w:type="dxa"/>
            <w:gridSpan w:val="4"/>
            <w:vMerge w:val="continue"/>
            <w:tcBorders>
              <w:top w:val="single" w:color="auto" w:sz="4" w:space="0"/>
              <w:left w:val="single" w:color="auto" w:sz="4" w:space="0"/>
              <w:bottom w:val="single" w:color="000000" w:sz="4" w:space="0"/>
              <w:right w:val="single" w:color="000000" w:sz="4" w:space="0"/>
            </w:tcBorders>
            <w:noWrap w:val="0"/>
            <w:vAlign w:val="center"/>
          </w:tcPr>
          <w:p>
            <w:pPr>
              <w:widowControl/>
              <w:jc w:val="left"/>
              <w:rPr>
                <w:rFonts w:ascii="宋体" w:hAnsi="宋体" w:cs="宋体"/>
                <w:color w:val="000000"/>
                <w:kern w:val="0"/>
                <w:sz w:val="24"/>
              </w:rPr>
            </w:pPr>
          </w:p>
        </w:tc>
        <w:tc>
          <w:tcPr>
            <w:tcW w:w="2033" w:type="dxa"/>
            <w:gridSpan w:val="3"/>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年度资金总额：</w:t>
            </w:r>
          </w:p>
        </w:tc>
        <w:tc>
          <w:tcPr>
            <w:tcW w:w="691" w:type="dxa"/>
            <w:gridSpan w:val="3"/>
            <w:tcBorders>
              <w:top w:val="nil"/>
              <w:left w:val="nil"/>
              <w:bottom w:val="single" w:color="auto" w:sz="4" w:space="0"/>
              <w:right w:val="single" w:color="auto" w:sz="4" w:space="0"/>
            </w:tcBorders>
            <w:noWrap w:val="0"/>
            <w:vAlign w:val="center"/>
          </w:tcPr>
          <w:p>
            <w:pPr>
              <w:widowControl/>
              <w:jc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15万元</w:t>
            </w:r>
          </w:p>
        </w:tc>
        <w:tc>
          <w:tcPr>
            <w:tcW w:w="825" w:type="dxa"/>
            <w:gridSpan w:val="2"/>
            <w:tcBorders>
              <w:top w:val="nil"/>
              <w:left w:val="nil"/>
              <w:bottom w:val="single" w:color="auto" w:sz="4" w:space="0"/>
              <w:right w:val="single" w:color="auto" w:sz="4" w:space="0"/>
            </w:tcBorders>
            <w:noWrap w:val="0"/>
            <w:vAlign w:val="center"/>
          </w:tcPr>
          <w:p>
            <w:pPr>
              <w:widowControl/>
              <w:jc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0万元</w:t>
            </w:r>
          </w:p>
        </w:tc>
        <w:tc>
          <w:tcPr>
            <w:tcW w:w="786" w:type="dxa"/>
            <w:gridSpan w:val="2"/>
            <w:tcBorders>
              <w:top w:val="nil"/>
              <w:left w:val="nil"/>
              <w:bottom w:val="single" w:color="auto" w:sz="4" w:space="0"/>
              <w:right w:val="single" w:color="auto" w:sz="4" w:space="0"/>
            </w:tcBorders>
            <w:noWrap w:val="0"/>
            <w:vAlign w:val="center"/>
          </w:tcPr>
          <w:p>
            <w:pPr>
              <w:widowControl/>
              <w:jc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10</w:t>
            </w:r>
          </w:p>
        </w:tc>
        <w:tc>
          <w:tcPr>
            <w:tcW w:w="777" w:type="dxa"/>
            <w:gridSpan w:val="3"/>
            <w:tcBorders>
              <w:top w:val="nil"/>
              <w:left w:val="nil"/>
              <w:bottom w:val="single" w:color="auto" w:sz="4" w:space="0"/>
              <w:right w:val="single" w:color="auto" w:sz="4" w:space="0"/>
            </w:tcBorders>
            <w:noWrap w:val="0"/>
            <w:vAlign w:val="center"/>
          </w:tcPr>
          <w:p>
            <w:pPr>
              <w:widowControl/>
              <w:jc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100%</w:t>
            </w:r>
          </w:p>
        </w:tc>
        <w:tc>
          <w:tcPr>
            <w:tcW w:w="604" w:type="dxa"/>
            <w:gridSpan w:val="2"/>
            <w:tcBorders>
              <w:top w:val="nil"/>
              <w:left w:val="nil"/>
              <w:bottom w:val="single" w:color="auto" w:sz="4" w:space="0"/>
              <w:right w:val="single" w:color="auto" w:sz="4" w:space="0"/>
            </w:tcBorders>
            <w:noWrap w:val="0"/>
            <w:vAlign w:val="center"/>
          </w:tcPr>
          <w:p>
            <w:pPr>
              <w:widowControl/>
              <w:jc w:val="center"/>
              <w:rPr>
                <w:rFonts w:hint="default" w:ascii="宋体" w:hAnsi="宋体" w:eastAsia="宋体" w:cs="宋体"/>
                <w:color w:val="000000"/>
                <w:kern w:val="0"/>
                <w:sz w:val="24"/>
                <w:lang w:val="en-US" w:eastAsia="zh-CN"/>
              </w:rPr>
            </w:pPr>
            <w:r>
              <w:rPr>
                <w:rFonts w:hint="eastAsia" w:ascii="宋体" w:hAnsi="宋体" w:eastAsia="宋体" w:cs="宋体"/>
                <w:color w:val="000000"/>
                <w:kern w:val="0"/>
                <w:sz w:val="24"/>
                <w:lang w:val="en-US" w:eastAsia="zh-CN"/>
              </w:rPr>
              <w:t>0</w:t>
            </w:r>
          </w:p>
        </w:tc>
        <w:tc>
          <w:tcPr>
            <w:tcW w:w="1394" w:type="dxa"/>
            <w:vMerge w:val="restart"/>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执行率*该指标分值，最高不得超过分值上限。</w:t>
            </w:r>
          </w:p>
        </w:tc>
      </w:tr>
      <w:tr>
        <w:tblPrEx>
          <w:tblLayout w:type="fixed"/>
          <w:tblCellMar>
            <w:top w:w="0" w:type="dxa"/>
            <w:left w:w="108" w:type="dxa"/>
            <w:bottom w:w="0" w:type="dxa"/>
            <w:right w:w="108" w:type="dxa"/>
          </w:tblCellMar>
        </w:tblPrEx>
        <w:trPr>
          <w:trHeight w:val="379" w:hRule="atLeast"/>
        </w:trPr>
        <w:tc>
          <w:tcPr>
            <w:tcW w:w="1950" w:type="dxa"/>
            <w:gridSpan w:val="4"/>
            <w:vMerge w:val="continue"/>
            <w:tcBorders>
              <w:top w:val="single" w:color="auto" w:sz="4" w:space="0"/>
              <w:left w:val="single" w:color="auto" w:sz="4" w:space="0"/>
              <w:bottom w:val="single" w:color="000000" w:sz="4" w:space="0"/>
              <w:right w:val="single" w:color="000000" w:sz="4" w:space="0"/>
            </w:tcBorders>
            <w:noWrap w:val="0"/>
            <w:vAlign w:val="center"/>
          </w:tcPr>
          <w:p>
            <w:pPr>
              <w:widowControl/>
              <w:jc w:val="left"/>
              <w:rPr>
                <w:rFonts w:ascii="宋体" w:hAnsi="宋体" w:cs="宋体"/>
                <w:color w:val="000000"/>
                <w:kern w:val="0"/>
                <w:sz w:val="24"/>
              </w:rPr>
            </w:pPr>
          </w:p>
        </w:tc>
        <w:tc>
          <w:tcPr>
            <w:tcW w:w="2033" w:type="dxa"/>
            <w:gridSpan w:val="3"/>
            <w:tcBorders>
              <w:top w:val="single" w:color="auto" w:sz="4" w:space="0"/>
              <w:left w:val="nil"/>
              <w:bottom w:val="single" w:color="auto" w:sz="4" w:space="0"/>
              <w:right w:val="single" w:color="000000" w:sz="4" w:space="0"/>
            </w:tcBorders>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 xml:space="preserve">    其中：财政拨款</w:t>
            </w:r>
          </w:p>
        </w:tc>
        <w:tc>
          <w:tcPr>
            <w:tcW w:w="691" w:type="dxa"/>
            <w:gridSpan w:val="3"/>
            <w:tcBorders>
              <w:top w:val="nil"/>
              <w:left w:val="nil"/>
              <w:bottom w:val="single" w:color="auto" w:sz="4" w:space="0"/>
              <w:right w:val="single" w:color="auto" w:sz="4" w:space="0"/>
            </w:tcBorders>
            <w:noWrap w:val="0"/>
            <w:vAlign w:val="center"/>
          </w:tcPr>
          <w:p>
            <w:pPr>
              <w:widowControl/>
              <w:jc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 xml:space="preserve">15万元 </w:t>
            </w:r>
          </w:p>
        </w:tc>
        <w:tc>
          <w:tcPr>
            <w:tcW w:w="825" w:type="dxa"/>
            <w:gridSpan w:val="2"/>
            <w:tcBorders>
              <w:top w:val="nil"/>
              <w:left w:val="nil"/>
              <w:bottom w:val="single" w:color="auto" w:sz="4" w:space="0"/>
              <w:right w:val="single" w:color="auto" w:sz="4" w:space="0"/>
            </w:tcBorders>
            <w:noWrap w:val="0"/>
            <w:vAlign w:val="center"/>
          </w:tcPr>
          <w:p>
            <w:pPr>
              <w:widowControl/>
              <w:jc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0万元</w:t>
            </w:r>
          </w:p>
        </w:tc>
        <w:tc>
          <w:tcPr>
            <w:tcW w:w="786" w:type="dxa"/>
            <w:gridSpan w:val="2"/>
            <w:tcBorders>
              <w:top w:val="nil"/>
              <w:left w:val="nil"/>
              <w:bottom w:val="single" w:color="auto" w:sz="4" w:space="0"/>
              <w:right w:val="single" w:color="auto" w:sz="4" w:space="0"/>
            </w:tcBorders>
            <w:noWrap w:val="0"/>
            <w:vAlign w:val="center"/>
          </w:tcPr>
          <w:p>
            <w:pPr>
              <w:widowControl/>
              <w:jc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10</w:t>
            </w:r>
          </w:p>
        </w:tc>
        <w:tc>
          <w:tcPr>
            <w:tcW w:w="777" w:type="dxa"/>
            <w:gridSpan w:val="3"/>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lang w:val="en-US" w:eastAsia="zh-CN"/>
              </w:rPr>
              <w:t>100%</w:t>
            </w:r>
          </w:p>
        </w:tc>
        <w:tc>
          <w:tcPr>
            <w:tcW w:w="604" w:type="dxa"/>
            <w:gridSpan w:val="2"/>
            <w:tcBorders>
              <w:top w:val="nil"/>
              <w:left w:val="nil"/>
              <w:bottom w:val="single" w:color="auto" w:sz="4" w:space="0"/>
              <w:right w:val="single" w:color="auto" w:sz="4" w:space="0"/>
            </w:tcBorders>
            <w:noWrap w:val="0"/>
            <w:vAlign w:val="center"/>
          </w:tcPr>
          <w:p>
            <w:pPr>
              <w:widowControl/>
              <w:jc w:val="center"/>
              <w:rPr>
                <w:rFonts w:hint="default" w:ascii="宋体" w:hAnsi="宋体" w:eastAsia="宋体" w:cs="宋体"/>
                <w:color w:val="000000"/>
                <w:kern w:val="0"/>
                <w:sz w:val="24"/>
                <w:lang w:val="en-US" w:eastAsia="zh-CN"/>
              </w:rPr>
            </w:pPr>
            <w:r>
              <w:rPr>
                <w:rFonts w:hint="eastAsia" w:ascii="宋体" w:hAnsi="宋体" w:eastAsia="宋体" w:cs="宋体"/>
                <w:color w:val="000000"/>
                <w:kern w:val="0"/>
                <w:sz w:val="24"/>
                <w:lang w:val="en-US" w:eastAsia="zh-CN"/>
              </w:rPr>
              <w:t>0</w:t>
            </w:r>
          </w:p>
        </w:tc>
        <w:tc>
          <w:tcPr>
            <w:tcW w:w="139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4"/>
              </w:rPr>
            </w:pPr>
          </w:p>
        </w:tc>
      </w:tr>
      <w:tr>
        <w:tblPrEx>
          <w:tblLayout w:type="fixed"/>
          <w:tblCellMar>
            <w:top w:w="0" w:type="dxa"/>
            <w:left w:w="108" w:type="dxa"/>
            <w:bottom w:w="0" w:type="dxa"/>
            <w:right w:w="108" w:type="dxa"/>
          </w:tblCellMar>
        </w:tblPrEx>
        <w:trPr>
          <w:trHeight w:val="379" w:hRule="atLeast"/>
        </w:trPr>
        <w:tc>
          <w:tcPr>
            <w:tcW w:w="1950" w:type="dxa"/>
            <w:gridSpan w:val="4"/>
            <w:vMerge w:val="continue"/>
            <w:tcBorders>
              <w:top w:val="single" w:color="auto" w:sz="4" w:space="0"/>
              <w:left w:val="single" w:color="auto" w:sz="4" w:space="0"/>
              <w:bottom w:val="single" w:color="000000" w:sz="4" w:space="0"/>
              <w:right w:val="single" w:color="000000" w:sz="4" w:space="0"/>
            </w:tcBorders>
            <w:noWrap w:val="0"/>
            <w:vAlign w:val="center"/>
          </w:tcPr>
          <w:p>
            <w:pPr>
              <w:widowControl/>
              <w:jc w:val="left"/>
              <w:rPr>
                <w:rFonts w:ascii="宋体" w:hAnsi="宋体" w:cs="宋体"/>
                <w:color w:val="000000"/>
                <w:kern w:val="0"/>
                <w:sz w:val="24"/>
              </w:rPr>
            </w:pPr>
          </w:p>
        </w:tc>
        <w:tc>
          <w:tcPr>
            <w:tcW w:w="2033" w:type="dxa"/>
            <w:gridSpan w:val="3"/>
            <w:tcBorders>
              <w:top w:val="single" w:color="auto" w:sz="4" w:space="0"/>
              <w:left w:val="nil"/>
              <w:bottom w:val="single" w:color="auto" w:sz="4" w:space="0"/>
              <w:right w:val="single" w:color="000000" w:sz="4" w:space="0"/>
            </w:tcBorders>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 xml:space="preserve">          其他资金</w:t>
            </w:r>
          </w:p>
        </w:tc>
        <w:tc>
          <w:tcPr>
            <w:tcW w:w="691" w:type="dxa"/>
            <w:gridSpan w:val="3"/>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825"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786"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777" w:type="dxa"/>
            <w:gridSpan w:val="3"/>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604" w:type="dxa"/>
            <w:gridSpan w:val="2"/>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39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4"/>
              </w:rPr>
            </w:pPr>
          </w:p>
        </w:tc>
      </w:tr>
      <w:tr>
        <w:tblPrEx>
          <w:tblLayout w:type="fixed"/>
          <w:tblCellMar>
            <w:top w:w="0" w:type="dxa"/>
            <w:left w:w="108" w:type="dxa"/>
            <w:bottom w:w="0" w:type="dxa"/>
            <w:right w:w="108" w:type="dxa"/>
          </w:tblCellMar>
        </w:tblPrEx>
        <w:trPr>
          <w:trHeight w:val="90" w:hRule="atLeast"/>
        </w:trPr>
        <w:tc>
          <w:tcPr>
            <w:tcW w:w="550" w:type="dxa"/>
            <w:tcBorders>
              <w:top w:val="nil"/>
              <w:left w:val="single" w:color="auto" w:sz="4" w:space="0"/>
              <w:bottom w:val="single" w:color="auto" w:sz="4" w:space="0"/>
              <w:right w:val="single" w:color="auto" w:sz="4" w:space="0"/>
            </w:tcBorders>
            <w:noWrap w:val="0"/>
            <w:textDirection w:val="tbRlV"/>
            <w:vAlign w:val="center"/>
          </w:tcPr>
          <w:p>
            <w:pPr>
              <w:widowControl/>
              <w:jc w:val="center"/>
              <w:rPr>
                <w:rFonts w:ascii="宋体" w:hAnsi="宋体" w:cs="宋体"/>
                <w:color w:val="000000"/>
                <w:kern w:val="0"/>
                <w:sz w:val="24"/>
              </w:rPr>
            </w:pPr>
            <w:r>
              <w:rPr>
                <w:rFonts w:hint="eastAsia" w:ascii="宋体" w:hAnsi="宋体" w:cs="宋体"/>
                <w:color w:val="000000"/>
                <w:kern w:val="0"/>
                <w:sz w:val="24"/>
              </w:rPr>
              <w:t>年度总体目标</w:t>
            </w:r>
          </w:p>
        </w:tc>
        <w:tc>
          <w:tcPr>
            <w:tcW w:w="4124" w:type="dxa"/>
            <w:gridSpan w:val="9"/>
            <w:tcBorders>
              <w:top w:val="single" w:color="auto" w:sz="4" w:space="0"/>
              <w:left w:val="nil"/>
              <w:bottom w:val="single" w:color="auto" w:sz="4" w:space="0"/>
              <w:right w:val="single" w:color="000000" w:sz="4" w:space="0"/>
            </w:tcBorders>
            <w:noWrap w:val="0"/>
            <w:vAlign w:val="center"/>
          </w:tcPr>
          <w:p>
            <w:pPr>
              <w:widowControl/>
              <w:jc w:val="left"/>
              <w:rPr>
                <w:rFonts w:hint="eastAsia" w:ascii="宋体" w:hAnsi="宋体" w:cs="宋体"/>
                <w:color w:val="000000"/>
                <w:kern w:val="0"/>
                <w:sz w:val="24"/>
                <w:lang w:eastAsia="zh-CN"/>
              </w:rPr>
            </w:pPr>
            <w:r>
              <w:rPr>
                <w:rFonts w:hint="eastAsia" w:ascii="宋体" w:hAnsi="宋体" w:cs="宋体"/>
                <w:color w:val="000000"/>
                <w:kern w:val="0"/>
                <w:sz w:val="24"/>
              </w:rPr>
              <w:t>年初设定目标</w:t>
            </w:r>
            <w:r>
              <w:rPr>
                <w:rFonts w:hint="eastAsia" w:ascii="宋体" w:hAnsi="宋体" w:cs="宋体"/>
                <w:color w:val="000000"/>
                <w:kern w:val="0"/>
                <w:sz w:val="24"/>
                <w:lang w:eastAsia="zh-CN"/>
              </w:rPr>
              <w:t>：</w:t>
            </w:r>
          </w:p>
          <w:p>
            <w:pPr>
              <w:spacing w:beforeLines="0" w:afterLines="0"/>
              <w:jc w:val="left"/>
              <w:rPr>
                <w:rFonts w:ascii="宋体" w:hAnsi="宋体" w:cs="宋体"/>
                <w:color w:val="000000"/>
                <w:kern w:val="0"/>
                <w:sz w:val="24"/>
              </w:rPr>
            </w:pPr>
            <w:r>
              <w:rPr>
                <w:rFonts w:hint="eastAsia" w:ascii="宋体" w:hAnsi="宋体" w:cs="宋体"/>
                <w:color w:val="000000"/>
                <w:kern w:val="0"/>
                <w:sz w:val="24"/>
                <w:lang w:val="en-US" w:eastAsia="zh-CN"/>
              </w:rPr>
              <w:t xml:space="preserve">  出版《安平村镇志》，根据地方志工作相关职责目标，指导村镇志编修，出版发行村镇志。</w:t>
            </w:r>
          </w:p>
        </w:tc>
        <w:tc>
          <w:tcPr>
            <w:tcW w:w="4386" w:type="dxa"/>
            <w:gridSpan w:val="10"/>
            <w:tcBorders>
              <w:top w:val="single" w:color="auto" w:sz="4" w:space="0"/>
              <w:left w:val="nil"/>
              <w:bottom w:val="single" w:color="auto" w:sz="4" w:space="0"/>
              <w:right w:val="single" w:color="000000" w:sz="4" w:space="0"/>
            </w:tcBorders>
            <w:noWrap w:val="0"/>
            <w:vAlign w:val="center"/>
          </w:tcPr>
          <w:p>
            <w:pPr>
              <w:widowControl/>
              <w:jc w:val="left"/>
              <w:rPr>
                <w:rFonts w:hint="eastAsia" w:ascii="宋体" w:hAnsi="宋体" w:cs="宋体"/>
                <w:color w:val="000000"/>
                <w:kern w:val="0"/>
                <w:sz w:val="24"/>
                <w:lang w:eastAsia="zh-CN"/>
              </w:rPr>
            </w:pPr>
            <w:r>
              <w:rPr>
                <w:rFonts w:hint="eastAsia" w:ascii="宋体" w:hAnsi="宋体" w:cs="宋体"/>
                <w:color w:val="000000"/>
                <w:kern w:val="0"/>
                <w:sz w:val="24"/>
              </w:rPr>
              <w:t>年度总体目标完成情况综述</w:t>
            </w:r>
            <w:r>
              <w:rPr>
                <w:rFonts w:hint="eastAsia" w:ascii="宋体" w:hAnsi="宋体" w:cs="宋体"/>
                <w:color w:val="000000"/>
                <w:kern w:val="0"/>
                <w:sz w:val="24"/>
                <w:lang w:eastAsia="zh-CN"/>
              </w:rPr>
              <w:t>：</w:t>
            </w:r>
          </w:p>
          <w:p>
            <w:pPr>
              <w:widowControl/>
              <w:ind w:firstLine="480" w:firstLineChars="200"/>
              <w:jc w:val="left"/>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由于机构改革，编修人员变动，未能完成。</w:t>
            </w:r>
          </w:p>
        </w:tc>
      </w:tr>
      <w:tr>
        <w:tblPrEx>
          <w:tblLayout w:type="fixed"/>
          <w:tblCellMar>
            <w:top w:w="0" w:type="dxa"/>
            <w:left w:w="108" w:type="dxa"/>
            <w:bottom w:w="0" w:type="dxa"/>
            <w:right w:w="108" w:type="dxa"/>
          </w:tblCellMar>
        </w:tblPrEx>
        <w:trPr>
          <w:trHeight w:val="1536" w:hRule="atLeast"/>
        </w:trPr>
        <w:tc>
          <w:tcPr>
            <w:tcW w:w="550" w:type="dxa"/>
            <w:tcBorders>
              <w:top w:val="single" w:color="auto" w:sz="4" w:space="0"/>
              <w:left w:val="single" w:color="auto" w:sz="4" w:space="0"/>
              <w:bottom w:val="single" w:color="auto" w:sz="4" w:space="0"/>
              <w:right w:val="single" w:color="auto" w:sz="4" w:space="0"/>
            </w:tcBorders>
            <w:noWrap w:val="0"/>
            <w:textDirection w:val="tbRlV"/>
            <w:vAlign w:val="center"/>
          </w:tcPr>
          <w:p>
            <w:pPr>
              <w:widowControl/>
              <w:jc w:val="center"/>
              <w:rPr>
                <w:rFonts w:ascii="宋体" w:hAnsi="宋体" w:cs="宋体"/>
                <w:color w:val="000000"/>
                <w:kern w:val="0"/>
                <w:sz w:val="24"/>
              </w:rPr>
            </w:pPr>
            <w:r>
              <w:rPr>
                <w:rFonts w:hint="eastAsia" w:ascii="宋体" w:hAnsi="宋体" w:cs="宋体"/>
                <w:color w:val="000000"/>
                <w:kern w:val="0"/>
                <w:sz w:val="24"/>
              </w:rPr>
              <w:t>绩效指标</w:t>
            </w:r>
          </w:p>
        </w:tc>
        <w:tc>
          <w:tcPr>
            <w:tcW w:w="593"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一级指标</w:t>
            </w:r>
          </w:p>
        </w:tc>
        <w:tc>
          <w:tcPr>
            <w:tcW w:w="80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二级指标</w:t>
            </w:r>
          </w:p>
        </w:tc>
        <w:tc>
          <w:tcPr>
            <w:tcW w:w="1597"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三级指标</w:t>
            </w:r>
          </w:p>
        </w:tc>
        <w:tc>
          <w:tcPr>
            <w:tcW w:w="521"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分值</w:t>
            </w:r>
          </w:p>
        </w:tc>
        <w:tc>
          <w:tcPr>
            <w:tcW w:w="606"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年度指标值(A)</w:t>
            </w:r>
          </w:p>
        </w:tc>
        <w:tc>
          <w:tcPr>
            <w:tcW w:w="55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全年实际值(B)</w:t>
            </w:r>
          </w:p>
        </w:tc>
        <w:tc>
          <w:tcPr>
            <w:tcW w:w="1659" w:type="dxa"/>
            <w:gridSpan w:val="5"/>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得分计算方法</w:t>
            </w:r>
          </w:p>
        </w:tc>
        <w:tc>
          <w:tcPr>
            <w:tcW w:w="583"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得分</w:t>
            </w:r>
          </w:p>
        </w:tc>
        <w:tc>
          <w:tcPr>
            <w:tcW w:w="1585"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未完成原因分析</w:t>
            </w:r>
          </w:p>
        </w:tc>
      </w:tr>
    </w:tbl>
    <w:p>
      <w:pPr>
        <w:adjustRightInd w:val="0"/>
        <w:snapToGrid w:val="0"/>
        <w:spacing w:line="580" w:lineRule="exact"/>
        <w:ind w:firstLine="640" w:firstLineChars="200"/>
        <w:rPr>
          <w:rFonts w:hint="eastAsia" w:ascii="仿宋_GB2312" w:hAnsi="仿宋_GB2312" w:eastAsia="仿宋_GB2312" w:cs="仿宋_GB2312"/>
          <w:b w:val="0"/>
          <w:bCs w:val="0"/>
          <w:sz w:val="32"/>
          <w:szCs w:val="32"/>
        </w:rPr>
      </w:pPr>
    </w:p>
    <w:tbl>
      <w:tblPr>
        <w:tblStyle w:val="6"/>
        <w:tblW w:w="9060" w:type="dxa"/>
        <w:tblInd w:w="0" w:type="dxa"/>
        <w:tblLayout w:type="fixed"/>
        <w:tblCellMar>
          <w:top w:w="0" w:type="dxa"/>
          <w:left w:w="108" w:type="dxa"/>
          <w:bottom w:w="0" w:type="dxa"/>
          <w:right w:w="108" w:type="dxa"/>
        </w:tblCellMar>
      </w:tblPr>
      <w:tblGrid>
        <w:gridCol w:w="550"/>
        <w:gridCol w:w="592"/>
        <w:gridCol w:w="808"/>
        <w:gridCol w:w="1596"/>
        <w:gridCol w:w="433"/>
        <w:gridCol w:w="651"/>
        <w:gridCol w:w="603"/>
        <w:gridCol w:w="1658"/>
        <w:gridCol w:w="584"/>
        <w:gridCol w:w="1585"/>
      </w:tblGrid>
      <w:tr>
        <w:tblPrEx>
          <w:tblLayout w:type="fixed"/>
          <w:tblCellMar>
            <w:top w:w="0" w:type="dxa"/>
            <w:left w:w="108" w:type="dxa"/>
            <w:bottom w:w="0" w:type="dxa"/>
            <w:right w:w="108" w:type="dxa"/>
          </w:tblCellMar>
        </w:tblPrEx>
        <w:trPr>
          <w:trHeight w:val="2901" w:hRule="atLeast"/>
        </w:trPr>
        <w:tc>
          <w:tcPr>
            <w:tcW w:w="550" w:type="dxa"/>
            <w:vMerge w:val="restart"/>
            <w:tcBorders>
              <w:top w:val="single" w:color="auto" w:sz="4" w:space="0"/>
              <w:left w:val="single" w:color="auto" w:sz="4" w:space="0"/>
              <w:right w:val="single" w:color="auto" w:sz="4" w:space="0"/>
            </w:tcBorders>
            <w:noWrap w:val="0"/>
            <w:vAlign w:val="center"/>
          </w:tcPr>
          <w:p>
            <w:pPr>
              <w:widowControl/>
              <w:jc w:val="left"/>
              <w:rPr>
                <w:rFonts w:ascii="宋体" w:hAnsi="宋体" w:cs="宋体"/>
                <w:color w:val="000000"/>
                <w:kern w:val="0"/>
                <w:sz w:val="24"/>
              </w:rPr>
            </w:pPr>
          </w:p>
        </w:tc>
        <w:tc>
          <w:tcPr>
            <w:tcW w:w="59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4"/>
              </w:rPr>
            </w:pPr>
            <w:r>
              <w:rPr>
                <w:rFonts w:hint="eastAsia" w:ascii="宋体" w:hAnsi="宋体" w:cs="宋体"/>
                <w:kern w:val="0"/>
                <w:sz w:val="24"/>
              </w:rPr>
              <w:t>产</w:t>
            </w:r>
            <w:r>
              <w:rPr>
                <w:rFonts w:hint="eastAsia" w:ascii="宋体" w:hAnsi="宋体" w:cs="宋体"/>
                <w:kern w:val="0"/>
                <w:sz w:val="24"/>
              </w:rPr>
              <w:br w:type="textWrapping"/>
            </w:r>
            <w:r>
              <w:rPr>
                <w:rFonts w:hint="eastAsia" w:ascii="宋体" w:hAnsi="宋体" w:cs="宋体"/>
                <w:kern w:val="0"/>
                <w:sz w:val="24"/>
              </w:rPr>
              <w:t>出</w:t>
            </w:r>
            <w:r>
              <w:rPr>
                <w:rFonts w:hint="eastAsia" w:ascii="宋体" w:hAnsi="宋体" w:cs="宋体"/>
                <w:kern w:val="0"/>
                <w:sz w:val="24"/>
              </w:rPr>
              <w:br w:type="textWrapping"/>
            </w:r>
            <w:r>
              <w:rPr>
                <w:rFonts w:hint="eastAsia" w:ascii="宋体" w:hAnsi="宋体" w:cs="宋体"/>
                <w:kern w:val="0"/>
                <w:sz w:val="24"/>
              </w:rPr>
              <w:t>指</w:t>
            </w:r>
            <w:r>
              <w:rPr>
                <w:rFonts w:hint="eastAsia" w:ascii="宋体" w:hAnsi="宋体" w:cs="宋体"/>
                <w:kern w:val="0"/>
                <w:sz w:val="24"/>
              </w:rPr>
              <w:br w:type="textWrapping"/>
            </w:r>
            <w:r>
              <w:rPr>
                <w:rFonts w:hint="eastAsia" w:ascii="宋体" w:hAnsi="宋体" w:cs="宋体"/>
                <w:kern w:val="0"/>
                <w:sz w:val="24"/>
              </w:rPr>
              <w:t>标</w:t>
            </w:r>
            <w:r>
              <w:rPr>
                <w:rFonts w:hint="eastAsia" w:ascii="宋体" w:hAnsi="宋体" w:cs="宋体"/>
                <w:kern w:val="0"/>
                <w:sz w:val="24"/>
              </w:rPr>
              <w:br w:type="textWrapping"/>
            </w:r>
            <w:r>
              <w:rPr>
                <w:rFonts w:hint="eastAsia" w:ascii="宋体" w:hAnsi="宋体" w:cs="宋体"/>
                <w:kern w:val="0"/>
                <w:sz w:val="24"/>
              </w:rPr>
              <w:t>(</w:t>
            </w:r>
            <w:r>
              <w:rPr>
                <w:rFonts w:hint="eastAsia" w:ascii="宋体" w:hAnsi="宋体" w:cs="宋体"/>
                <w:kern w:val="0"/>
                <w:sz w:val="24"/>
                <w:lang w:val="en-US" w:eastAsia="zh-CN"/>
              </w:rPr>
              <w:t>50</w:t>
            </w:r>
            <w:r>
              <w:rPr>
                <w:rFonts w:hint="eastAsia" w:ascii="宋体" w:hAnsi="宋体" w:cs="宋体"/>
                <w:kern w:val="0"/>
                <w:sz w:val="24"/>
              </w:rPr>
              <w:t>分)</w:t>
            </w:r>
          </w:p>
        </w:tc>
        <w:tc>
          <w:tcPr>
            <w:tcW w:w="8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数量指标</w:t>
            </w:r>
          </w:p>
        </w:tc>
        <w:tc>
          <w:tcPr>
            <w:tcW w:w="1596"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出版物</w:t>
            </w:r>
          </w:p>
        </w:tc>
        <w:tc>
          <w:tcPr>
            <w:tcW w:w="433" w:type="dxa"/>
            <w:tcBorders>
              <w:top w:val="single" w:color="auto" w:sz="4" w:space="0"/>
              <w:left w:val="single" w:color="auto" w:sz="4" w:space="0"/>
              <w:right w:val="single" w:color="auto" w:sz="4" w:space="0"/>
            </w:tcBorders>
            <w:noWrap w:val="0"/>
            <w:vAlign w:val="center"/>
          </w:tcPr>
          <w:p>
            <w:pPr>
              <w:widowControl/>
              <w:jc w:val="center"/>
              <w:rPr>
                <w:rFonts w:hint="default" w:ascii="宋体" w:hAnsi="宋体" w:eastAsia="宋体" w:cs="宋体"/>
                <w:color w:val="000000"/>
                <w:kern w:val="0"/>
                <w:sz w:val="24"/>
                <w:lang w:val="en-US" w:eastAsia="zh-CN"/>
              </w:rPr>
            </w:pPr>
            <w:r>
              <w:rPr>
                <w:rFonts w:hint="eastAsia" w:ascii="宋体" w:hAnsi="宋体" w:eastAsia="宋体" w:cs="宋体"/>
                <w:color w:val="000000"/>
                <w:kern w:val="0"/>
                <w:sz w:val="24"/>
                <w:lang w:val="en-US" w:eastAsia="zh-CN"/>
              </w:rPr>
              <w:t>10</w:t>
            </w:r>
          </w:p>
        </w:tc>
        <w:tc>
          <w:tcPr>
            <w:tcW w:w="651" w:type="dxa"/>
            <w:tcBorders>
              <w:top w:val="single" w:color="auto" w:sz="4" w:space="0"/>
              <w:left w:val="single" w:color="auto" w:sz="4" w:space="0"/>
              <w:right w:val="single" w:color="auto" w:sz="4" w:space="0"/>
            </w:tcBorders>
            <w:noWrap w:val="0"/>
            <w:vAlign w:val="center"/>
          </w:tcPr>
          <w:p>
            <w:pPr>
              <w:widowControl/>
              <w:jc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1部</w:t>
            </w:r>
          </w:p>
        </w:tc>
        <w:tc>
          <w:tcPr>
            <w:tcW w:w="603" w:type="dxa"/>
            <w:tcBorders>
              <w:top w:val="single" w:color="auto" w:sz="4" w:space="0"/>
              <w:left w:val="nil"/>
              <w:right w:val="single" w:color="auto" w:sz="4" w:space="0"/>
            </w:tcBorders>
            <w:noWrap w:val="0"/>
            <w:vAlign w:val="center"/>
          </w:tcPr>
          <w:p>
            <w:pPr>
              <w:widowControl/>
              <w:jc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0</w:t>
            </w:r>
          </w:p>
        </w:tc>
        <w:tc>
          <w:tcPr>
            <w:tcW w:w="165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完成值达到指标值，记满分；未达到指标值，按B/A或A/B*该指标分值记分。</w:t>
            </w:r>
          </w:p>
        </w:tc>
        <w:tc>
          <w:tcPr>
            <w:tcW w:w="584" w:type="dxa"/>
            <w:tcBorders>
              <w:top w:val="single" w:color="auto" w:sz="4" w:space="0"/>
              <w:left w:val="nil"/>
              <w:right w:val="single" w:color="auto" w:sz="4" w:space="0"/>
            </w:tcBorders>
            <w:noWrap w:val="0"/>
            <w:vAlign w:val="center"/>
          </w:tcPr>
          <w:p>
            <w:pPr>
              <w:widowControl/>
              <w:jc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0</w:t>
            </w:r>
          </w:p>
        </w:tc>
        <w:tc>
          <w:tcPr>
            <w:tcW w:w="1585"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lang w:val="en-US" w:eastAsia="zh-CN"/>
              </w:rPr>
              <w:t>由于机构改革，编修人员变动，完成初稿。</w:t>
            </w:r>
          </w:p>
        </w:tc>
      </w:tr>
      <w:tr>
        <w:tblPrEx>
          <w:tblLayout w:type="fixed"/>
          <w:tblCellMar>
            <w:top w:w="0" w:type="dxa"/>
            <w:left w:w="108" w:type="dxa"/>
            <w:bottom w:w="0" w:type="dxa"/>
            <w:right w:w="108" w:type="dxa"/>
          </w:tblCellMar>
        </w:tblPrEx>
        <w:trPr>
          <w:trHeight w:val="783" w:hRule="atLeast"/>
        </w:trPr>
        <w:tc>
          <w:tcPr>
            <w:tcW w:w="5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4"/>
              </w:rPr>
            </w:pPr>
          </w:p>
        </w:tc>
        <w:tc>
          <w:tcPr>
            <w:tcW w:w="59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p>
        </w:tc>
        <w:tc>
          <w:tcPr>
            <w:tcW w:w="8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质量指标</w:t>
            </w:r>
          </w:p>
        </w:tc>
        <w:tc>
          <w:tcPr>
            <w:tcW w:w="1596"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4"/>
                <w:lang w:eastAsia="zh-CN"/>
              </w:rPr>
            </w:pPr>
            <w:r>
              <w:rPr>
                <w:rFonts w:hint="eastAsia" w:ascii="宋体" w:hAnsi="宋体" w:cs="宋体"/>
                <w:color w:val="000000"/>
                <w:kern w:val="0"/>
                <w:sz w:val="24"/>
                <w:lang w:eastAsia="zh-CN"/>
              </w:rPr>
              <w:t>达到出版标准</w:t>
            </w:r>
          </w:p>
        </w:tc>
        <w:tc>
          <w:tcPr>
            <w:tcW w:w="433" w:type="dxa"/>
            <w:tcBorders>
              <w:top w:val="single" w:color="auto" w:sz="4" w:space="0"/>
              <w:left w:val="single" w:color="auto" w:sz="4" w:space="0"/>
              <w:right w:val="single" w:color="auto" w:sz="4" w:space="0"/>
            </w:tcBorders>
            <w:noWrap w:val="0"/>
            <w:vAlign w:val="center"/>
          </w:tcPr>
          <w:p>
            <w:pPr>
              <w:widowControl/>
              <w:ind w:firstLine="240" w:firstLineChars="100"/>
              <w:jc w:val="both"/>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5</w:t>
            </w:r>
          </w:p>
        </w:tc>
        <w:tc>
          <w:tcPr>
            <w:tcW w:w="651" w:type="dxa"/>
            <w:tcBorders>
              <w:top w:val="single" w:color="auto" w:sz="4" w:space="0"/>
              <w:left w:val="single" w:color="auto" w:sz="4" w:space="0"/>
              <w:right w:val="single" w:color="auto" w:sz="4" w:space="0"/>
            </w:tcBorders>
            <w:noWrap w:val="0"/>
            <w:vAlign w:val="center"/>
          </w:tcPr>
          <w:p>
            <w:pPr>
              <w:widowControl/>
              <w:jc w:val="both"/>
              <w:rPr>
                <w:rFonts w:hint="eastAsia" w:ascii="宋体" w:hAnsi="宋体" w:eastAsia="宋体" w:cs="宋体"/>
                <w:color w:val="000000"/>
                <w:kern w:val="0"/>
                <w:sz w:val="24"/>
                <w:lang w:eastAsia="zh-CN"/>
              </w:rPr>
            </w:pPr>
            <w:r>
              <w:rPr>
                <w:rFonts w:hint="eastAsia" w:ascii="宋体" w:hAnsi="宋体" w:cs="宋体"/>
                <w:color w:val="000000"/>
                <w:kern w:val="0"/>
                <w:sz w:val="24"/>
                <w:lang w:eastAsia="zh-CN"/>
              </w:rPr>
              <w:t>符合标准</w:t>
            </w:r>
          </w:p>
        </w:tc>
        <w:tc>
          <w:tcPr>
            <w:tcW w:w="603" w:type="dxa"/>
            <w:tcBorders>
              <w:top w:val="single" w:color="auto" w:sz="4" w:space="0"/>
              <w:left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无</w:t>
            </w:r>
          </w:p>
        </w:tc>
        <w:tc>
          <w:tcPr>
            <w:tcW w:w="165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1.若为定性指标，则根据“四档”原则分别按照指标分值的100-90%(含90%)、90-75%(含75%)、75-60%(含60%)、60-0%来记分。2.若为定量指标，完成值达到指标值，记满分；未达到指标值，按B/A或A/B*该指标分值记分。</w:t>
            </w:r>
          </w:p>
        </w:tc>
        <w:tc>
          <w:tcPr>
            <w:tcW w:w="584" w:type="dxa"/>
            <w:tcBorders>
              <w:top w:val="single" w:color="auto" w:sz="4" w:space="0"/>
              <w:left w:val="single" w:color="auto" w:sz="4" w:space="0"/>
              <w:right w:val="single" w:color="auto" w:sz="4" w:space="0"/>
            </w:tcBorders>
            <w:noWrap w:val="0"/>
            <w:vAlign w:val="center"/>
          </w:tcPr>
          <w:p>
            <w:pPr>
              <w:widowControl/>
              <w:jc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0</w:t>
            </w:r>
          </w:p>
        </w:tc>
        <w:tc>
          <w:tcPr>
            <w:tcW w:w="158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lang w:val="en-US" w:eastAsia="zh-CN"/>
              </w:rPr>
              <w:t>由于机构改革，编修人员变动，完成初稿。</w:t>
            </w:r>
          </w:p>
        </w:tc>
      </w:tr>
      <w:tr>
        <w:tblPrEx>
          <w:tblLayout w:type="fixed"/>
          <w:tblCellMar>
            <w:top w:w="0" w:type="dxa"/>
            <w:left w:w="108" w:type="dxa"/>
            <w:bottom w:w="0" w:type="dxa"/>
            <w:right w:w="108" w:type="dxa"/>
          </w:tblCellMar>
        </w:tblPrEx>
        <w:trPr>
          <w:trHeight w:val="1280" w:hRule="atLeast"/>
        </w:trPr>
        <w:tc>
          <w:tcPr>
            <w:tcW w:w="5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4"/>
              </w:rPr>
            </w:pPr>
          </w:p>
        </w:tc>
        <w:tc>
          <w:tcPr>
            <w:tcW w:w="59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p>
        </w:tc>
        <w:tc>
          <w:tcPr>
            <w:tcW w:w="8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进度指标</w:t>
            </w:r>
          </w:p>
        </w:tc>
        <w:tc>
          <w:tcPr>
            <w:tcW w:w="1596" w:type="dxa"/>
            <w:tcBorders>
              <w:top w:val="single" w:color="auto" w:sz="4" w:space="0"/>
              <w:left w:val="nil"/>
              <w:bottom w:val="single" w:color="auto" w:sz="4" w:space="0"/>
              <w:right w:val="single" w:color="auto" w:sz="4" w:space="0"/>
            </w:tcBorders>
            <w:noWrap w:val="0"/>
            <w:vAlign w:val="center"/>
          </w:tcPr>
          <w:p>
            <w:pPr>
              <w:widowControl/>
              <w:jc w:val="both"/>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100%</w:t>
            </w:r>
          </w:p>
        </w:tc>
        <w:tc>
          <w:tcPr>
            <w:tcW w:w="433" w:type="dxa"/>
            <w:tcBorders>
              <w:top w:val="single" w:color="auto" w:sz="4" w:space="0"/>
              <w:left w:val="nil"/>
              <w:bottom w:val="single" w:color="auto" w:sz="4" w:space="0"/>
              <w:right w:val="single" w:color="auto" w:sz="4" w:space="0"/>
            </w:tcBorders>
            <w:noWrap w:val="0"/>
            <w:vAlign w:val="center"/>
          </w:tcPr>
          <w:p>
            <w:pPr>
              <w:widowControl/>
              <w:jc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30</w:t>
            </w:r>
          </w:p>
        </w:tc>
        <w:tc>
          <w:tcPr>
            <w:tcW w:w="651" w:type="dxa"/>
            <w:tcBorders>
              <w:top w:val="single" w:color="auto" w:sz="4" w:space="0"/>
              <w:left w:val="nil"/>
              <w:bottom w:val="single" w:color="auto" w:sz="4" w:space="0"/>
              <w:right w:val="single" w:color="auto" w:sz="4" w:space="0"/>
            </w:tcBorders>
            <w:noWrap w:val="0"/>
            <w:vAlign w:val="center"/>
          </w:tcPr>
          <w:p>
            <w:pPr>
              <w:widowControl/>
              <w:jc w:val="both"/>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100%</w:t>
            </w:r>
          </w:p>
        </w:tc>
        <w:tc>
          <w:tcPr>
            <w:tcW w:w="603" w:type="dxa"/>
            <w:tcBorders>
              <w:top w:val="single" w:color="auto" w:sz="4" w:space="0"/>
              <w:left w:val="nil"/>
              <w:bottom w:val="single" w:color="auto" w:sz="4" w:space="0"/>
              <w:right w:val="single" w:color="auto" w:sz="4" w:space="0"/>
            </w:tcBorders>
            <w:noWrap w:val="0"/>
            <w:vAlign w:val="center"/>
          </w:tcPr>
          <w:p>
            <w:pPr>
              <w:widowControl/>
              <w:jc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80%</w:t>
            </w:r>
          </w:p>
        </w:tc>
        <w:tc>
          <w:tcPr>
            <w:tcW w:w="1658"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24"/>
              </w:rPr>
            </w:pPr>
          </w:p>
        </w:tc>
        <w:tc>
          <w:tcPr>
            <w:tcW w:w="584" w:type="dxa"/>
            <w:tcBorders>
              <w:top w:val="single" w:color="auto" w:sz="4" w:space="0"/>
              <w:left w:val="nil"/>
              <w:bottom w:val="single" w:color="auto" w:sz="4" w:space="0"/>
              <w:right w:val="single" w:color="auto" w:sz="4" w:space="0"/>
            </w:tcBorders>
            <w:noWrap w:val="0"/>
            <w:vAlign w:val="center"/>
          </w:tcPr>
          <w:p>
            <w:pPr>
              <w:widowControl/>
              <w:jc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24</w:t>
            </w:r>
          </w:p>
        </w:tc>
        <w:tc>
          <w:tcPr>
            <w:tcW w:w="1585"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lang w:val="en-US" w:eastAsia="zh-CN"/>
              </w:rPr>
              <w:t>由于机构改革，编修人员变动，完成初稿。</w:t>
            </w:r>
          </w:p>
        </w:tc>
      </w:tr>
      <w:tr>
        <w:tblPrEx>
          <w:tblLayout w:type="fixed"/>
          <w:tblCellMar>
            <w:top w:w="0" w:type="dxa"/>
            <w:left w:w="108" w:type="dxa"/>
            <w:bottom w:w="0" w:type="dxa"/>
            <w:right w:w="108" w:type="dxa"/>
          </w:tblCellMar>
        </w:tblPrEx>
        <w:trPr>
          <w:trHeight w:val="1821" w:hRule="atLeast"/>
        </w:trPr>
        <w:tc>
          <w:tcPr>
            <w:tcW w:w="55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4"/>
              </w:rPr>
            </w:pPr>
          </w:p>
        </w:tc>
        <w:tc>
          <w:tcPr>
            <w:tcW w:w="59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p>
        </w:tc>
        <w:tc>
          <w:tcPr>
            <w:tcW w:w="8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4"/>
              </w:rPr>
            </w:pPr>
          </w:p>
          <w:p>
            <w:pPr>
              <w:widowControl/>
              <w:jc w:val="center"/>
              <w:rPr>
                <w:rFonts w:hint="eastAsia" w:ascii="宋体" w:hAnsi="宋体" w:cs="宋体"/>
                <w:kern w:val="0"/>
                <w:sz w:val="24"/>
              </w:rPr>
            </w:pPr>
            <w:r>
              <w:rPr>
                <w:rFonts w:hint="eastAsia" w:ascii="宋体" w:hAnsi="宋体" w:cs="宋体"/>
                <w:kern w:val="0"/>
                <w:sz w:val="24"/>
              </w:rPr>
              <w:t>成本指标</w:t>
            </w:r>
          </w:p>
        </w:tc>
        <w:tc>
          <w:tcPr>
            <w:tcW w:w="1596" w:type="dxa"/>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15万元</w:t>
            </w:r>
          </w:p>
        </w:tc>
        <w:tc>
          <w:tcPr>
            <w:tcW w:w="433" w:type="dxa"/>
            <w:tcBorders>
              <w:top w:val="single" w:color="auto" w:sz="4" w:space="0"/>
              <w:left w:val="single" w:color="auto" w:sz="4" w:space="0"/>
              <w:bottom w:val="single" w:color="auto" w:sz="4" w:space="0"/>
              <w:right w:val="single" w:color="auto" w:sz="4" w:space="0"/>
            </w:tcBorders>
            <w:noWrap w:val="0"/>
            <w:vAlign w:val="center"/>
          </w:tcPr>
          <w:p>
            <w:pPr>
              <w:widowControl/>
              <w:ind w:firstLine="240" w:firstLineChars="100"/>
              <w:jc w:val="both"/>
              <w:rPr>
                <w:rFonts w:hint="default" w:ascii="宋体" w:hAnsi="宋体" w:eastAsia="宋体" w:cs="宋体"/>
                <w:color w:val="000000"/>
                <w:kern w:val="0"/>
                <w:sz w:val="24"/>
                <w:lang w:val="en-US" w:eastAsia="zh-CN"/>
              </w:rPr>
            </w:pPr>
            <w:r>
              <w:rPr>
                <w:rFonts w:hint="eastAsia" w:ascii="宋体" w:hAnsi="宋体" w:eastAsia="宋体" w:cs="宋体"/>
                <w:color w:val="000000"/>
                <w:kern w:val="0"/>
                <w:sz w:val="24"/>
                <w:lang w:val="en-US" w:eastAsia="zh-CN"/>
              </w:rPr>
              <w:t>5</w:t>
            </w:r>
          </w:p>
        </w:tc>
        <w:tc>
          <w:tcPr>
            <w:tcW w:w="651" w:type="dxa"/>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15万元</w:t>
            </w:r>
          </w:p>
        </w:tc>
        <w:tc>
          <w:tcPr>
            <w:tcW w:w="603" w:type="dxa"/>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0万元</w:t>
            </w:r>
          </w:p>
        </w:tc>
        <w:tc>
          <w:tcPr>
            <w:tcW w:w="165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4"/>
              </w:rPr>
            </w:pPr>
          </w:p>
        </w:tc>
        <w:tc>
          <w:tcPr>
            <w:tcW w:w="58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0</w:t>
            </w:r>
          </w:p>
        </w:tc>
        <w:tc>
          <w:tcPr>
            <w:tcW w:w="158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lang w:val="en-US" w:eastAsia="zh-CN"/>
              </w:rPr>
              <w:t>由于机构改革，编修人员变动，完成初稿。</w:t>
            </w:r>
          </w:p>
        </w:tc>
      </w:tr>
      <w:tr>
        <w:tblPrEx>
          <w:tblLayout w:type="fixed"/>
          <w:tblCellMar>
            <w:top w:w="0" w:type="dxa"/>
            <w:left w:w="108" w:type="dxa"/>
            <w:bottom w:w="0" w:type="dxa"/>
            <w:right w:w="108" w:type="dxa"/>
          </w:tblCellMar>
        </w:tblPrEx>
        <w:trPr>
          <w:trHeight w:val="3249" w:hRule="atLeast"/>
        </w:trPr>
        <w:tc>
          <w:tcPr>
            <w:tcW w:w="55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4"/>
              </w:rPr>
            </w:pPr>
          </w:p>
        </w:tc>
        <w:tc>
          <w:tcPr>
            <w:tcW w:w="592" w:type="dxa"/>
            <w:vMerge w:val="restart"/>
            <w:tcBorders>
              <w:top w:val="single" w:color="auto" w:sz="4" w:space="0"/>
              <w:left w:val="single" w:color="auto" w:sz="4" w:space="0"/>
              <w:right w:val="single" w:color="auto" w:sz="4" w:space="0"/>
            </w:tcBorders>
            <w:noWrap w:val="0"/>
            <w:vAlign w:val="center"/>
          </w:tcPr>
          <w:p>
            <w:pPr>
              <w:widowControl/>
              <w:jc w:val="center"/>
              <w:rPr>
                <w:rFonts w:hint="eastAsia" w:ascii="宋体" w:hAnsi="宋体" w:cs="宋体"/>
                <w:kern w:val="0"/>
                <w:sz w:val="24"/>
              </w:rPr>
            </w:pPr>
          </w:p>
          <w:p>
            <w:pPr>
              <w:widowControl/>
              <w:jc w:val="center"/>
              <w:rPr>
                <w:rFonts w:hint="eastAsia" w:ascii="宋体" w:hAnsi="宋体" w:cs="宋体"/>
                <w:kern w:val="0"/>
                <w:sz w:val="24"/>
              </w:rPr>
            </w:pPr>
          </w:p>
          <w:p>
            <w:pPr>
              <w:widowControl/>
              <w:jc w:val="center"/>
              <w:rPr>
                <w:rFonts w:hint="eastAsia" w:ascii="宋体" w:hAnsi="宋体" w:cs="宋体"/>
                <w:kern w:val="0"/>
                <w:sz w:val="24"/>
              </w:rPr>
            </w:pPr>
          </w:p>
          <w:p>
            <w:pPr>
              <w:widowControl/>
              <w:jc w:val="center"/>
              <w:rPr>
                <w:rFonts w:hint="eastAsia" w:ascii="宋体" w:hAnsi="宋体" w:cs="宋体"/>
                <w:kern w:val="0"/>
                <w:sz w:val="24"/>
              </w:rPr>
            </w:pPr>
          </w:p>
          <w:p>
            <w:pPr>
              <w:widowControl/>
              <w:jc w:val="center"/>
              <w:rPr>
                <w:rFonts w:hint="eastAsia" w:ascii="宋体" w:hAnsi="宋体" w:cs="宋体"/>
                <w:kern w:val="0"/>
                <w:sz w:val="24"/>
              </w:rPr>
            </w:pPr>
          </w:p>
          <w:p>
            <w:pPr>
              <w:widowControl/>
              <w:jc w:val="center"/>
              <w:rPr>
                <w:rFonts w:hint="eastAsia" w:ascii="宋体" w:hAnsi="宋体" w:cs="宋体"/>
                <w:kern w:val="0"/>
                <w:sz w:val="24"/>
              </w:rPr>
            </w:pPr>
          </w:p>
          <w:p>
            <w:pPr>
              <w:widowControl/>
              <w:jc w:val="center"/>
              <w:rPr>
                <w:rFonts w:hint="eastAsia" w:ascii="宋体" w:hAnsi="宋体" w:cs="宋体"/>
                <w:kern w:val="0"/>
                <w:sz w:val="24"/>
              </w:rPr>
            </w:pPr>
          </w:p>
          <w:p>
            <w:pPr>
              <w:widowControl/>
              <w:jc w:val="center"/>
              <w:rPr>
                <w:rFonts w:hint="eastAsia" w:ascii="宋体" w:hAnsi="宋体" w:cs="宋体"/>
                <w:kern w:val="0"/>
                <w:sz w:val="24"/>
              </w:rPr>
            </w:pPr>
            <w:r>
              <w:rPr>
                <w:rFonts w:hint="eastAsia" w:ascii="宋体" w:hAnsi="宋体" w:cs="宋体"/>
                <w:kern w:val="0"/>
                <w:sz w:val="24"/>
              </w:rPr>
              <w:t>效</w:t>
            </w:r>
            <w:r>
              <w:rPr>
                <w:rFonts w:hint="eastAsia" w:ascii="宋体" w:hAnsi="宋体" w:cs="宋体"/>
                <w:kern w:val="0"/>
                <w:sz w:val="24"/>
              </w:rPr>
              <w:br w:type="textWrapping"/>
            </w:r>
            <w:r>
              <w:rPr>
                <w:rFonts w:hint="eastAsia" w:ascii="宋体" w:hAnsi="宋体" w:cs="宋体"/>
                <w:kern w:val="0"/>
                <w:sz w:val="24"/>
              </w:rPr>
              <w:t>果</w:t>
            </w:r>
            <w:r>
              <w:rPr>
                <w:rFonts w:hint="eastAsia" w:ascii="宋体" w:hAnsi="宋体" w:cs="宋体"/>
                <w:kern w:val="0"/>
                <w:sz w:val="24"/>
              </w:rPr>
              <w:br w:type="textWrapping"/>
            </w:r>
            <w:r>
              <w:rPr>
                <w:rFonts w:hint="eastAsia" w:ascii="宋体" w:hAnsi="宋体" w:cs="宋体"/>
                <w:kern w:val="0"/>
                <w:sz w:val="24"/>
              </w:rPr>
              <w:t>指</w:t>
            </w:r>
            <w:r>
              <w:rPr>
                <w:rFonts w:hint="eastAsia" w:ascii="宋体" w:hAnsi="宋体" w:cs="宋体"/>
                <w:kern w:val="0"/>
                <w:sz w:val="24"/>
              </w:rPr>
              <w:br w:type="textWrapping"/>
            </w:r>
            <w:r>
              <w:rPr>
                <w:rFonts w:hint="eastAsia" w:ascii="宋体" w:hAnsi="宋体" w:cs="宋体"/>
                <w:kern w:val="0"/>
                <w:sz w:val="24"/>
              </w:rPr>
              <w:t>标</w:t>
            </w:r>
            <w:r>
              <w:rPr>
                <w:rFonts w:hint="eastAsia" w:ascii="宋体" w:hAnsi="宋体" w:cs="宋体"/>
                <w:kern w:val="0"/>
                <w:sz w:val="24"/>
              </w:rPr>
              <w:br w:type="textWrapping"/>
            </w:r>
            <w:r>
              <w:rPr>
                <w:rFonts w:hint="eastAsia" w:ascii="宋体" w:hAnsi="宋体" w:cs="宋体"/>
                <w:kern w:val="0"/>
                <w:sz w:val="24"/>
              </w:rPr>
              <w:t>(40分)</w:t>
            </w:r>
          </w:p>
        </w:tc>
        <w:tc>
          <w:tcPr>
            <w:tcW w:w="808" w:type="dxa"/>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eastAsia" w:ascii="宋体" w:hAnsi="宋体" w:cs="宋体"/>
                <w:kern w:val="0"/>
                <w:sz w:val="24"/>
              </w:rPr>
            </w:pPr>
          </w:p>
          <w:p>
            <w:pPr>
              <w:widowControl/>
              <w:jc w:val="center"/>
              <w:rPr>
                <w:rFonts w:hint="eastAsia" w:ascii="宋体" w:hAnsi="宋体" w:cs="宋体"/>
                <w:kern w:val="0"/>
                <w:sz w:val="24"/>
              </w:rPr>
            </w:pPr>
            <w:r>
              <w:rPr>
                <w:rFonts w:hint="eastAsia" w:ascii="宋体" w:hAnsi="宋体" w:cs="宋体"/>
                <w:kern w:val="0"/>
                <w:sz w:val="24"/>
              </w:rPr>
              <w:t>效益指标</w:t>
            </w:r>
          </w:p>
        </w:tc>
        <w:tc>
          <w:tcPr>
            <w:tcW w:w="159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阅读人数</w:t>
            </w:r>
          </w:p>
        </w:tc>
        <w:tc>
          <w:tcPr>
            <w:tcW w:w="433" w:type="dxa"/>
            <w:tcBorders>
              <w:top w:val="single" w:color="auto" w:sz="4" w:space="0"/>
              <w:left w:val="nil"/>
              <w:bottom w:val="single" w:color="auto" w:sz="4" w:space="0"/>
              <w:right w:val="single" w:color="auto" w:sz="4" w:space="0"/>
            </w:tcBorders>
            <w:noWrap w:val="0"/>
            <w:vAlign w:val="center"/>
          </w:tcPr>
          <w:p>
            <w:pPr>
              <w:widowControl/>
              <w:jc w:val="center"/>
              <w:rPr>
                <w:rFonts w:hint="default" w:ascii="宋体" w:hAnsi="宋体" w:eastAsia="宋体" w:cs="宋体"/>
                <w:color w:val="000000"/>
                <w:kern w:val="0"/>
                <w:sz w:val="24"/>
                <w:lang w:val="en-US" w:eastAsia="zh-CN"/>
              </w:rPr>
            </w:pPr>
            <w:r>
              <w:rPr>
                <w:rFonts w:hint="eastAsia" w:ascii="宋体" w:hAnsi="宋体" w:eastAsia="宋体" w:cs="宋体"/>
                <w:color w:val="000000"/>
                <w:kern w:val="0"/>
                <w:sz w:val="24"/>
                <w:lang w:val="en-US" w:eastAsia="zh-CN"/>
              </w:rPr>
              <w:t>20</w:t>
            </w:r>
          </w:p>
        </w:tc>
        <w:tc>
          <w:tcPr>
            <w:tcW w:w="65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宋体" w:hAnsi="宋体" w:eastAsia="宋体" w:cs="宋体"/>
                <w:color w:val="000000"/>
                <w:kern w:val="0"/>
                <w:sz w:val="24"/>
                <w:lang w:val="en-US" w:eastAsia="zh-CN"/>
              </w:rPr>
            </w:pPr>
            <w:r>
              <w:rPr>
                <w:rFonts w:hint="eastAsia" w:ascii="宋体" w:hAnsi="宋体" w:eastAsia="宋体" w:cs="宋体"/>
                <w:i w:val="0"/>
                <w:color w:val="000000"/>
                <w:kern w:val="0"/>
                <w:sz w:val="24"/>
                <w:szCs w:val="24"/>
                <w:u w:val="none"/>
                <w:lang w:val="en-US" w:eastAsia="zh-CN" w:bidi="ar"/>
              </w:rPr>
              <w:t>＞500</w:t>
            </w:r>
          </w:p>
        </w:tc>
        <w:tc>
          <w:tcPr>
            <w:tcW w:w="603" w:type="dxa"/>
            <w:tcBorders>
              <w:top w:val="single" w:color="auto" w:sz="4" w:space="0"/>
              <w:left w:val="nil"/>
              <w:bottom w:val="single" w:color="auto" w:sz="4" w:space="0"/>
              <w:right w:val="single" w:color="auto" w:sz="4" w:space="0"/>
            </w:tcBorders>
            <w:noWrap w:val="0"/>
            <w:vAlign w:val="center"/>
          </w:tcPr>
          <w:p>
            <w:pPr>
              <w:widowControl/>
              <w:jc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0</w:t>
            </w:r>
          </w:p>
        </w:tc>
        <w:tc>
          <w:tcPr>
            <w:tcW w:w="1658" w:type="dxa"/>
            <w:tcBorders>
              <w:top w:val="single" w:color="auto" w:sz="4" w:space="0"/>
              <w:left w:val="single" w:color="auto" w:sz="4" w:space="0"/>
              <w:bottom w:val="single" w:color="auto" w:sz="4" w:space="0"/>
              <w:right w:val="nil"/>
            </w:tcBorders>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1.若为定性指标，则根据“四档”原则分别按照指标分值的100-90%(含90%)、90-75%(含75%)、75-60%（含60%）、60-0%来记分。</w:t>
            </w:r>
            <w:r>
              <w:rPr>
                <w:rFonts w:hint="eastAsia" w:ascii="宋体" w:hAnsi="宋体" w:cs="宋体"/>
                <w:color w:val="000000"/>
                <w:kern w:val="0"/>
                <w:sz w:val="24"/>
              </w:rPr>
              <w:br w:type="textWrapping"/>
            </w:r>
            <w:r>
              <w:rPr>
                <w:rFonts w:hint="eastAsia" w:ascii="宋体" w:hAnsi="宋体" w:cs="宋体"/>
                <w:color w:val="000000"/>
                <w:kern w:val="0"/>
                <w:sz w:val="24"/>
              </w:rPr>
              <w:t>2.若为定量指标，完成值达到指标值，记满分；未达到指标值，按B/A或A/B*该指标分值记分。</w:t>
            </w:r>
          </w:p>
        </w:tc>
        <w:tc>
          <w:tcPr>
            <w:tcW w:w="58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0</w:t>
            </w:r>
          </w:p>
        </w:tc>
        <w:tc>
          <w:tcPr>
            <w:tcW w:w="1585"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lang w:val="en-US" w:eastAsia="zh-CN"/>
              </w:rPr>
              <w:t>由于机构改革，编修人员变动，完成初稿。</w:t>
            </w:r>
          </w:p>
        </w:tc>
      </w:tr>
      <w:tr>
        <w:tblPrEx>
          <w:tblLayout w:type="fixed"/>
          <w:tblCellMar>
            <w:top w:w="0" w:type="dxa"/>
            <w:left w:w="108" w:type="dxa"/>
            <w:bottom w:w="0" w:type="dxa"/>
            <w:right w:w="108" w:type="dxa"/>
          </w:tblCellMar>
        </w:tblPrEx>
        <w:trPr>
          <w:trHeight w:val="1587" w:hRule="atLeast"/>
        </w:trPr>
        <w:tc>
          <w:tcPr>
            <w:tcW w:w="55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4"/>
              </w:rPr>
            </w:pPr>
          </w:p>
        </w:tc>
        <w:tc>
          <w:tcPr>
            <w:tcW w:w="592" w:type="dxa"/>
            <w:vMerge w:val="continue"/>
            <w:tcBorders>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p>
        </w:tc>
        <w:tc>
          <w:tcPr>
            <w:tcW w:w="8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服务对象</w:t>
            </w:r>
            <w:r>
              <w:rPr>
                <w:rFonts w:hint="eastAsia" w:ascii="宋体" w:hAnsi="宋体" w:cs="宋体"/>
                <w:kern w:val="0"/>
                <w:sz w:val="24"/>
              </w:rPr>
              <w:br w:type="textWrapping"/>
            </w:r>
            <w:r>
              <w:rPr>
                <w:rFonts w:hint="eastAsia" w:ascii="宋体" w:hAnsi="宋体" w:cs="宋体"/>
                <w:kern w:val="0"/>
                <w:sz w:val="24"/>
              </w:rPr>
              <w:t>满意度指标</w:t>
            </w:r>
          </w:p>
        </w:tc>
        <w:tc>
          <w:tcPr>
            <w:tcW w:w="1596"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4"/>
                <w:lang w:eastAsia="zh-CN"/>
              </w:rPr>
            </w:pPr>
            <w:r>
              <w:rPr>
                <w:rFonts w:hint="eastAsia" w:ascii="宋体" w:hAnsi="宋体" w:cs="宋体"/>
                <w:color w:val="000000"/>
                <w:kern w:val="0"/>
                <w:sz w:val="24"/>
                <w:lang w:eastAsia="zh-CN"/>
              </w:rPr>
              <w:t>读者满意度</w:t>
            </w:r>
          </w:p>
        </w:tc>
        <w:tc>
          <w:tcPr>
            <w:tcW w:w="43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20</w:t>
            </w:r>
          </w:p>
        </w:tc>
        <w:tc>
          <w:tcPr>
            <w:tcW w:w="651" w:type="dxa"/>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default" w:ascii="宋体" w:hAnsi="宋体" w:eastAsia="宋体" w:cs="宋体"/>
                <w:color w:val="000000"/>
                <w:kern w:val="0"/>
                <w:sz w:val="24"/>
                <w:lang w:val="en-US" w:eastAsia="zh-CN"/>
              </w:rPr>
            </w:pPr>
            <w:r>
              <w:rPr>
                <w:rFonts w:hint="default" w:ascii="Arial" w:hAnsi="Arial" w:eastAsia="宋体" w:cs="Arial"/>
                <w:color w:val="000000"/>
                <w:kern w:val="0"/>
                <w:sz w:val="24"/>
                <w:lang w:val="en-US" w:eastAsia="zh-CN"/>
              </w:rPr>
              <w:t>≥</w:t>
            </w:r>
            <w:r>
              <w:rPr>
                <w:rFonts w:hint="eastAsia" w:ascii="宋体" w:hAnsi="宋体" w:cs="宋体"/>
                <w:color w:val="000000"/>
                <w:kern w:val="0"/>
                <w:sz w:val="24"/>
                <w:lang w:val="en-US" w:eastAsia="zh-CN"/>
              </w:rPr>
              <w:t>90%</w:t>
            </w:r>
          </w:p>
        </w:tc>
        <w:tc>
          <w:tcPr>
            <w:tcW w:w="603"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0</w:t>
            </w:r>
          </w:p>
        </w:tc>
        <w:tc>
          <w:tcPr>
            <w:tcW w:w="165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同效益指标得分计算方式。</w:t>
            </w:r>
          </w:p>
        </w:tc>
        <w:tc>
          <w:tcPr>
            <w:tcW w:w="58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0</w:t>
            </w:r>
          </w:p>
        </w:tc>
        <w:tc>
          <w:tcPr>
            <w:tcW w:w="158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lang w:val="en-US" w:eastAsia="zh-CN"/>
              </w:rPr>
              <w:t>由于机构改革，编修人员变动，完成初稿。</w:t>
            </w:r>
          </w:p>
        </w:tc>
      </w:tr>
      <w:tr>
        <w:tblPrEx>
          <w:tblLayout w:type="fixed"/>
          <w:tblCellMar>
            <w:top w:w="0" w:type="dxa"/>
            <w:left w:w="108" w:type="dxa"/>
            <w:bottom w:w="0" w:type="dxa"/>
            <w:right w:w="108" w:type="dxa"/>
          </w:tblCellMar>
        </w:tblPrEx>
        <w:trPr>
          <w:trHeight w:val="591" w:hRule="atLeast"/>
        </w:trPr>
        <w:tc>
          <w:tcPr>
            <w:tcW w:w="9060" w:type="dxa"/>
            <w:gridSpan w:val="10"/>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4"/>
              </w:rPr>
            </w:pPr>
          </w:p>
          <w:p>
            <w:pPr>
              <w:widowControl/>
              <w:jc w:val="center"/>
              <w:rPr>
                <w:rFonts w:hint="default" w:ascii="宋体" w:hAnsi="宋体" w:eastAsia="宋体" w:cs="宋体"/>
                <w:b/>
                <w:bCs/>
                <w:color w:val="000000"/>
                <w:kern w:val="0"/>
                <w:sz w:val="24"/>
                <w:lang w:val="en-US" w:eastAsia="zh-CN"/>
              </w:rPr>
            </w:pPr>
            <w:r>
              <w:rPr>
                <w:rFonts w:hint="eastAsia" w:ascii="宋体" w:hAnsi="宋体" w:cs="宋体"/>
                <w:b/>
                <w:bCs/>
                <w:color w:val="000000"/>
                <w:kern w:val="0"/>
                <w:sz w:val="24"/>
              </w:rPr>
              <w:t>总分：</w:t>
            </w:r>
            <w:r>
              <w:rPr>
                <w:rFonts w:hint="eastAsia" w:ascii="宋体" w:hAnsi="宋体" w:cs="宋体"/>
                <w:b/>
                <w:bCs/>
                <w:color w:val="000000"/>
                <w:kern w:val="0"/>
                <w:sz w:val="24"/>
                <w:lang w:val="en-US" w:eastAsia="zh-CN"/>
              </w:rPr>
              <w:t>24</w:t>
            </w:r>
          </w:p>
          <w:p>
            <w:pPr>
              <w:widowControl/>
              <w:jc w:val="center"/>
              <w:rPr>
                <w:rFonts w:ascii="宋体" w:hAnsi="宋体" w:cs="宋体"/>
                <w:color w:val="000000"/>
                <w:kern w:val="0"/>
                <w:sz w:val="24"/>
              </w:rPr>
            </w:pPr>
          </w:p>
        </w:tc>
      </w:tr>
    </w:tbl>
    <w:p>
      <w:pPr>
        <w:adjustRightInd w:val="0"/>
        <w:snapToGrid w:val="0"/>
        <w:spacing w:line="580" w:lineRule="exact"/>
        <w:ind w:firstLine="640" w:firstLineChars="200"/>
        <w:rPr>
          <w:rFonts w:hint="eastAsia" w:ascii="仿宋_GB2312" w:hAnsi="仿宋_GB2312" w:eastAsia="仿宋_GB2312" w:cs="仿宋_GB2312"/>
          <w:b w:val="0"/>
          <w:bCs w:val="0"/>
          <w:sz w:val="32"/>
          <w:szCs w:val="32"/>
        </w:rPr>
      </w:pPr>
    </w:p>
    <w:p>
      <w:pPr>
        <w:numPr>
          <w:ilvl w:val="0"/>
          <w:numId w:val="4"/>
        </w:numPr>
        <w:adjustRightInd w:val="0"/>
        <w:snapToGrid w:val="0"/>
        <w:spacing w:line="58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财政评价项目绩效评价结果</w:t>
      </w:r>
    </w:p>
    <w:p>
      <w:pPr>
        <w:numPr>
          <w:ilvl w:val="0"/>
          <w:numId w:val="0"/>
        </w:numPr>
        <w:adjustRightInd w:val="0"/>
        <w:snapToGrid w:val="0"/>
        <w:spacing w:line="580" w:lineRule="exact"/>
        <w:ind w:firstLine="640" w:firstLineChars="200"/>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2019年度，本部门无财政评价项目。</w:t>
      </w:r>
    </w:p>
    <w:p>
      <w:pPr>
        <w:adjustRightInd w:val="0"/>
        <w:snapToGrid w:val="0"/>
        <w:spacing w:line="580" w:lineRule="exact"/>
        <w:ind w:firstLine="640" w:firstLineChars="200"/>
        <w:rPr>
          <w:rFonts w:ascii="仿宋_GB2312" w:hAnsi="仿宋_GB2312" w:eastAsia="仿宋_GB2312" w:cs="仿宋_GB2312"/>
          <w:sz w:val="32"/>
          <w:szCs w:val="32"/>
        </w:rPr>
      </w:pP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七、其他重要事项的说明</w:t>
      </w:r>
    </w:p>
    <w:p>
      <w:pPr>
        <w:keepNext/>
        <w:keepLines/>
        <w:snapToGrid w:val="0"/>
        <w:spacing w:line="580" w:lineRule="exact"/>
        <w:ind w:firstLine="643" w:firstLineChars="200"/>
        <w:outlineLvl w:val="2"/>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（一）机关运行经费情况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本部门2019年度机关运行经费支出</w:t>
      </w:r>
      <w:r>
        <w:rPr>
          <w:rFonts w:hint="eastAsia" w:ascii="仿宋_GB2312" w:hAnsi="Times New Roman" w:eastAsia="仿宋_GB2312" w:cs="DengXian-Regular"/>
          <w:sz w:val="32"/>
          <w:szCs w:val="32"/>
          <w:lang w:val="en-US" w:eastAsia="zh-CN"/>
        </w:rPr>
        <w:t>96.19</w:t>
      </w:r>
      <w:r>
        <w:rPr>
          <w:rFonts w:hint="eastAsia" w:ascii="仿宋_GB2312" w:hAnsi="Times New Roman" w:eastAsia="仿宋_GB2312" w:cs="DengXian-Regular"/>
          <w:sz w:val="32"/>
          <w:szCs w:val="32"/>
        </w:rPr>
        <w:t>万元，比2018年度增加</w:t>
      </w:r>
      <w:r>
        <w:rPr>
          <w:rFonts w:hint="eastAsia" w:ascii="仿宋_GB2312" w:hAnsi="Times New Roman" w:eastAsia="仿宋_GB2312" w:cs="DengXian-Regular"/>
          <w:sz w:val="32"/>
          <w:szCs w:val="32"/>
          <w:lang w:val="en-US" w:eastAsia="zh-CN"/>
        </w:rPr>
        <w:t>2.63</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2.81</w:t>
      </w:r>
      <w:r>
        <w:rPr>
          <w:rFonts w:hint="eastAsia" w:ascii="仿宋_GB2312" w:hAnsi="Times New Roman" w:eastAsia="仿宋_GB2312" w:cs="DengXian-Regular"/>
          <w:sz w:val="32"/>
          <w:szCs w:val="32"/>
        </w:rPr>
        <w:t>%。主要原因是</w:t>
      </w:r>
      <w:r>
        <w:rPr>
          <w:rFonts w:hint="eastAsia" w:ascii="仿宋_GB2312" w:hAnsi="Times New Roman" w:eastAsia="仿宋_GB2312" w:cs="DengXian-Regular"/>
          <w:sz w:val="32"/>
          <w:szCs w:val="32"/>
          <w:lang w:eastAsia="zh-CN"/>
        </w:rPr>
        <w:t>人员增加，相关费用增加</w:t>
      </w:r>
      <w:r>
        <w:rPr>
          <w:rFonts w:hint="eastAsia" w:ascii="仿宋_GB2312" w:hAnsi="Times New Roman" w:eastAsia="仿宋_GB2312" w:cs="DengXian-Regular"/>
          <w:sz w:val="32"/>
          <w:szCs w:val="32"/>
        </w:rPr>
        <w:t>。</w:t>
      </w:r>
    </w:p>
    <w:p>
      <w:pPr>
        <w:keepNext/>
        <w:keepLines/>
        <w:snapToGrid w:val="0"/>
        <w:spacing w:line="580" w:lineRule="exact"/>
        <w:ind w:firstLine="643" w:firstLineChars="200"/>
        <w:outlineLvl w:val="2"/>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（二）政府采购情况</w:t>
      </w:r>
    </w:p>
    <w:p>
      <w:pPr>
        <w:keepNext/>
        <w:keepLines/>
        <w:snapToGrid w:val="0"/>
        <w:spacing w:line="580" w:lineRule="exact"/>
        <w:ind w:firstLine="640" w:firstLineChars="200"/>
        <w:outlineLvl w:val="2"/>
        <w:rPr>
          <w:rFonts w:ascii="仿宋_GB2312" w:hAnsi="仿宋_GB2312" w:eastAsia="仿宋_GB2312" w:cs="仿宋_GB2312"/>
          <w:color w:val="000000"/>
          <w:kern w:val="0"/>
          <w:sz w:val="32"/>
          <w:szCs w:val="32"/>
          <w:lang w:bidi="ar"/>
        </w:rPr>
      </w:pPr>
      <w:r>
        <w:rPr>
          <w:rFonts w:hint="eastAsia" w:ascii="仿宋_GB2312" w:hAnsi="Times New Roman" w:eastAsia="仿宋_GB2312" w:cs="DengXian-Regular"/>
          <w:sz w:val="32"/>
          <w:szCs w:val="32"/>
        </w:rPr>
        <w:t>本部门2019年度政府采购支出总额</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万元，从采购类型来看，</w:t>
      </w:r>
      <w:r>
        <w:rPr>
          <w:rFonts w:ascii="仿宋_GB2312" w:hAnsi="仿宋_GB2312" w:eastAsia="仿宋_GB2312" w:cs="仿宋_GB2312"/>
          <w:color w:val="000000"/>
          <w:kern w:val="0"/>
          <w:sz w:val="32"/>
          <w:szCs w:val="32"/>
          <w:lang w:bidi="ar"/>
        </w:rPr>
        <w:t>政府采购货物支出</w:t>
      </w:r>
      <w:r>
        <w:rPr>
          <w:rFonts w:hint="eastAsia" w:ascii="仿宋_GB2312" w:hAnsi="仿宋_GB2312" w:eastAsia="仿宋_GB2312" w:cs="仿宋_GB2312"/>
          <w:color w:val="000000"/>
          <w:kern w:val="0"/>
          <w:sz w:val="32"/>
          <w:szCs w:val="32"/>
          <w:lang w:val="en-US" w:eastAsia="zh-CN" w:bidi="ar"/>
        </w:rPr>
        <w:t>0</w:t>
      </w:r>
      <w:r>
        <w:rPr>
          <w:rFonts w:ascii="仿宋_GB2312" w:hAnsi="仿宋_GB2312" w:eastAsia="仿宋_GB2312" w:cs="仿宋_GB2312"/>
          <w:color w:val="000000"/>
          <w:kern w:val="0"/>
          <w:sz w:val="32"/>
          <w:szCs w:val="32"/>
          <w:lang w:bidi="ar"/>
        </w:rPr>
        <w:t xml:space="preserve"> 万元、政府采购工程支出</w:t>
      </w:r>
      <w:r>
        <w:rPr>
          <w:rFonts w:hint="eastAsia" w:ascii="仿宋_GB2312" w:hAnsi="仿宋_GB2312" w:eastAsia="仿宋_GB2312" w:cs="仿宋_GB2312"/>
          <w:color w:val="000000"/>
          <w:kern w:val="0"/>
          <w:sz w:val="32"/>
          <w:szCs w:val="32"/>
          <w:lang w:val="en-US" w:eastAsia="zh-CN" w:bidi="ar"/>
        </w:rPr>
        <w:t>0</w:t>
      </w:r>
      <w:r>
        <w:rPr>
          <w:rFonts w:ascii="仿宋_GB2312" w:hAnsi="仿宋_GB2312" w:eastAsia="仿宋_GB2312" w:cs="仿宋_GB2312"/>
          <w:color w:val="000000"/>
          <w:kern w:val="0"/>
          <w:sz w:val="32"/>
          <w:szCs w:val="32"/>
          <w:lang w:bidi="ar"/>
        </w:rPr>
        <w:t xml:space="preserve">万元、政府采购服务支出 </w:t>
      </w:r>
      <w:r>
        <w:rPr>
          <w:rFonts w:hint="eastAsia" w:ascii="仿宋_GB2312" w:hAnsi="仿宋_GB2312" w:eastAsia="仿宋_GB2312" w:cs="仿宋_GB2312"/>
          <w:color w:val="000000"/>
          <w:kern w:val="0"/>
          <w:sz w:val="32"/>
          <w:szCs w:val="32"/>
          <w:lang w:val="en-US" w:eastAsia="zh-CN" w:bidi="ar"/>
        </w:rPr>
        <w:t>0</w:t>
      </w:r>
      <w:r>
        <w:rPr>
          <w:rFonts w:ascii="仿宋_GB2312" w:hAnsi="仿宋_GB2312" w:eastAsia="仿宋_GB2312" w:cs="仿宋_GB2312"/>
          <w:color w:val="000000"/>
          <w:kern w:val="0"/>
          <w:sz w:val="32"/>
          <w:szCs w:val="32"/>
          <w:lang w:bidi="ar"/>
        </w:rPr>
        <w:t>万元。授予中小企业合同金</w:t>
      </w:r>
      <w:r>
        <w:rPr>
          <w:rFonts w:hint="eastAsia" w:ascii="仿宋_GB2312" w:hAnsi="仿宋_GB2312" w:eastAsia="仿宋_GB2312" w:cs="仿宋_GB2312"/>
          <w:color w:val="000000"/>
          <w:kern w:val="0"/>
          <w:sz w:val="32"/>
          <w:szCs w:val="32"/>
          <w:lang w:val="en-US" w:eastAsia="zh-CN" w:bidi="ar"/>
        </w:rPr>
        <w:t>0</w:t>
      </w:r>
      <w:r>
        <w:rPr>
          <w:rFonts w:ascii="仿宋_GB2312" w:hAnsi="仿宋_GB2312" w:eastAsia="仿宋_GB2312" w:cs="仿宋_GB2312"/>
          <w:color w:val="000000"/>
          <w:kern w:val="0"/>
          <w:sz w:val="32"/>
          <w:szCs w:val="32"/>
          <w:lang w:bidi="ar"/>
        </w:rPr>
        <w:t>万元，占政府采购支出总额的</w:t>
      </w:r>
      <w:r>
        <w:rPr>
          <w:rFonts w:hint="eastAsia" w:ascii="仿宋_GB2312" w:hAnsi="仿宋_GB2312" w:eastAsia="仿宋_GB2312" w:cs="仿宋_GB2312"/>
          <w:color w:val="000000"/>
          <w:kern w:val="0"/>
          <w:sz w:val="32"/>
          <w:szCs w:val="32"/>
          <w:lang w:val="en-US" w:eastAsia="zh-CN" w:bidi="ar"/>
        </w:rPr>
        <w:t>0</w:t>
      </w:r>
      <w:r>
        <w:rPr>
          <w:rFonts w:hint="eastAsia" w:ascii="仿宋_GB2312" w:hAnsi="仿宋_GB2312" w:eastAsia="仿宋_GB2312" w:cs="仿宋_GB2312"/>
          <w:color w:val="000000"/>
          <w:kern w:val="0"/>
          <w:sz w:val="32"/>
          <w:szCs w:val="32"/>
          <w:lang w:bidi="ar"/>
        </w:rPr>
        <w:t>%，</w:t>
      </w:r>
      <w:r>
        <w:rPr>
          <w:rFonts w:ascii="仿宋_GB2312" w:hAnsi="仿宋_GB2312" w:eastAsia="仿宋_GB2312" w:cs="仿宋_GB2312"/>
          <w:color w:val="000000"/>
          <w:kern w:val="0"/>
          <w:sz w:val="32"/>
          <w:szCs w:val="32"/>
          <w:lang w:bidi="ar"/>
        </w:rPr>
        <w:t>其中授予小微企业合同金额</w:t>
      </w:r>
      <w:r>
        <w:rPr>
          <w:rFonts w:hint="eastAsia" w:ascii="仿宋_GB2312" w:hAnsi="仿宋_GB2312" w:eastAsia="仿宋_GB2312" w:cs="仿宋_GB2312"/>
          <w:color w:val="000000"/>
          <w:kern w:val="0"/>
          <w:sz w:val="32"/>
          <w:szCs w:val="32"/>
          <w:lang w:val="en-US" w:eastAsia="zh-CN" w:bidi="ar"/>
        </w:rPr>
        <w:t>0</w:t>
      </w:r>
      <w:bookmarkStart w:id="0" w:name="_GoBack"/>
      <w:bookmarkEnd w:id="0"/>
      <w:r>
        <w:rPr>
          <w:rFonts w:ascii="仿宋_GB2312" w:hAnsi="仿宋_GB2312" w:eastAsia="仿宋_GB2312" w:cs="仿宋_GB2312"/>
          <w:color w:val="000000"/>
          <w:kern w:val="0"/>
          <w:sz w:val="32"/>
          <w:szCs w:val="32"/>
          <w:lang w:bidi="ar"/>
        </w:rPr>
        <w:t>万元，占政府采购支出总额的</w:t>
      </w:r>
      <w:r>
        <w:rPr>
          <w:rFonts w:hint="eastAsia" w:ascii="仿宋_GB2312" w:hAnsi="仿宋_GB2312" w:eastAsia="仿宋_GB2312" w:cs="仿宋_GB2312"/>
          <w:color w:val="000000"/>
          <w:kern w:val="0"/>
          <w:sz w:val="32"/>
          <w:szCs w:val="32"/>
          <w:lang w:val="en-US" w:eastAsia="zh-CN" w:bidi="ar"/>
        </w:rPr>
        <w:t>0</w:t>
      </w:r>
      <w:r>
        <w:rPr>
          <w:rFonts w:ascii="仿宋_GB2312" w:hAnsi="仿宋_GB2312" w:eastAsia="仿宋_GB2312" w:cs="仿宋_GB2312"/>
          <w:color w:val="000000"/>
          <w:kern w:val="0"/>
          <w:sz w:val="32"/>
          <w:szCs w:val="32"/>
          <w:lang w:bidi="ar"/>
        </w:rPr>
        <w:t>%。</w:t>
      </w:r>
    </w:p>
    <w:p>
      <w:pPr>
        <w:keepNext/>
        <w:keepLines/>
        <w:snapToGrid w:val="0"/>
        <w:spacing w:line="580" w:lineRule="exact"/>
        <w:ind w:firstLine="643" w:firstLineChars="200"/>
        <w:outlineLvl w:val="2"/>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（三）国有资产占用情况</w:t>
      </w:r>
    </w:p>
    <w:p>
      <w:pPr>
        <w:adjustRightInd w:val="0"/>
        <w:snapToGrid w:val="0"/>
        <w:spacing w:line="580" w:lineRule="exact"/>
        <w:ind w:firstLine="640" w:firstLineChars="200"/>
        <w:rPr>
          <w:rFonts w:hint="eastAsia" w:ascii="仿宋_GB2312" w:hAnsi="Times New Roman" w:eastAsia="仿宋_GB2312" w:cs="DengXian-Regular"/>
          <w:sz w:val="32"/>
          <w:szCs w:val="32"/>
          <w:lang w:eastAsia="zh-CN"/>
        </w:rPr>
      </w:pPr>
      <w:r>
        <w:rPr>
          <w:rFonts w:hint="eastAsia" w:ascii="仿宋_GB2312" w:hAnsi="Times New Roman" w:eastAsia="仿宋_GB2312" w:cs="DengXian-Regular"/>
          <w:sz w:val="32"/>
          <w:szCs w:val="32"/>
        </w:rPr>
        <w:t>截至2019年12月31日，本部门共有车辆</w:t>
      </w:r>
      <w:r>
        <w:rPr>
          <w:rFonts w:hint="eastAsia" w:ascii="仿宋_GB2312" w:hAnsi="Times New Roman" w:eastAsia="仿宋_GB2312" w:cs="DengXian-Regular"/>
          <w:sz w:val="32"/>
          <w:szCs w:val="32"/>
          <w:lang w:val="en-US" w:eastAsia="zh-CN"/>
        </w:rPr>
        <w:t>1</w:t>
      </w:r>
      <w:r>
        <w:rPr>
          <w:rFonts w:hint="eastAsia" w:ascii="仿宋_GB2312" w:hAnsi="Times New Roman" w:eastAsia="仿宋_GB2312" w:cs="DengXian-Regular"/>
          <w:sz w:val="32"/>
          <w:szCs w:val="32"/>
        </w:rPr>
        <w:t>辆，</w:t>
      </w:r>
      <w:r>
        <w:rPr>
          <w:rFonts w:hint="eastAsia" w:ascii="仿宋_GB2312" w:hAnsi="Times New Roman" w:eastAsia="仿宋_GB2312" w:cs="DengXian-Regular"/>
          <w:sz w:val="32"/>
          <w:szCs w:val="32"/>
          <w:lang w:eastAsia="zh-CN"/>
        </w:rPr>
        <w:t>与</w:t>
      </w:r>
      <w:r>
        <w:rPr>
          <w:rFonts w:hint="eastAsia" w:ascii="仿宋_GB2312" w:hAnsi="Times New Roman" w:eastAsia="仿宋_GB2312" w:cs="DengXian-Regular"/>
          <w:sz w:val="32"/>
          <w:szCs w:val="32"/>
        </w:rPr>
        <w:t>上年</w:t>
      </w:r>
      <w:r>
        <w:rPr>
          <w:rFonts w:hint="eastAsia" w:ascii="仿宋_GB2312" w:hAnsi="Times New Roman" w:eastAsia="仿宋_GB2312" w:cs="DengXian-Regular"/>
          <w:sz w:val="32"/>
          <w:szCs w:val="32"/>
          <w:lang w:eastAsia="zh-CN"/>
        </w:rPr>
        <w:t>相比无</w:t>
      </w:r>
      <w:r>
        <w:rPr>
          <w:rFonts w:hint="eastAsia" w:ascii="仿宋_GB2312" w:hAnsi="Times New Roman" w:eastAsia="仿宋_GB2312" w:cs="DengXian-Regular"/>
          <w:sz w:val="32"/>
          <w:szCs w:val="32"/>
        </w:rPr>
        <w:t>增减。其中，副部（省）级及以上领导用车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辆，主要领导干部用车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辆，机要通信用车</w:t>
      </w:r>
      <w:r>
        <w:rPr>
          <w:rFonts w:hint="eastAsia" w:ascii="仿宋_GB2312" w:hAnsi="Times New Roman" w:eastAsia="仿宋_GB2312" w:cs="DengXian-Regular"/>
          <w:sz w:val="32"/>
          <w:szCs w:val="32"/>
          <w:lang w:val="en-US" w:eastAsia="zh-CN"/>
        </w:rPr>
        <w:t>1</w:t>
      </w:r>
      <w:r>
        <w:rPr>
          <w:rFonts w:hint="eastAsia" w:ascii="仿宋_GB2312" w:hAnsi="Times New Roman" w:eastAsia="仿宋_GB2312" w:cs="DengXian-Regular"/>
          <w:sz w:val="32"/>
          <w:szCs w:val="32"/>
        </w:rPr>
        <w:t>辆，应急保障用车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辆，执法执勤用车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辆，特种专业技术用车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辆，离退休干部用车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辆，其他用车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w:t>
      </w:r>
      <w:r>
        <w:rPr>
          <w:rFonts w:hint="eastAsia" w:ascii="仿宋_GB2312" w:hAnsi="Times New Roman" w:eastAsia="仿宋_GB2312" w:cs="DengXian-Regular"/>
          <w:sz w:val="32"/>
          <w:szCs w:val="32"/>
          <w:lang w:eastAsia="zh-CN"/>
        </w:rPr>
        <w:t>无</w:t>
      </w:r>
      <w:r>
        <w:rPr>
          <w:rFonts w:hint="eastAsia" w:ascii="仿宋_GB2312" w:hAnsi="Times New Roman" w:eastAsia="仿宋_GB2312" w:cs="DengXian-Regular"/>
          <w:sz w:val="32"/>
          <w:szCs w:val="32"/>
        </w:rPr>
        <w:t>其他用车</w:t>
      </w:r>
      <w:r>
        <w:rPr>
          <w:rFonts w:hint="eastAsia" w:ascii="仿宋_GB2312" w:hAnsi="Times New Roman" w:eastAsia="仿宋_GB2312" w:cs="DengXian-Regular"/>
          <w:sz w:val="32"/>
          <w:szCs w:val="32"/>
          <w:lang w:eastAsia="zh-CN"/>
        </w:rPr>
        <w:t>。</w:t>
      </w:r>
    </w:p>
    <w:p>
      <w:pPr>
        <w:adjustRightInd w:val="0"/>
        <w:snapToGrid w:val="0"/>
        <w:spacing w:line="580" w:lineRule="exact"/>
        <w:ind w:firstLine="640" w:firstLineChars="200"/>
        <w:rPr>
          <w:rFonts w:ascii="楷体_GB2312" w:hAnsi="Times New Roman" w:eastAsia="楷体_GB2312" w:cs="DengXian-Bold"/>
          <w:b/>
          <w:bCs/>
          <w:sz w:val="32"/>
          <w:szCs w:val="32"/>
        </w:rPr>
      </w:pPr>
      <w:r>
        <w:rPr>
          <w:rFonts w:hint="eastAsia" w:ascii="仿宋_GB2312" w:hAnsi="Times New Roman" w:eastAsia="仿宋_GB2312" w:cs="DengXian-Regular"/>
          <w:sz w:val="32"/>
          <w:szCs w:val="32"/>
        </w:rPr>
        <w:t>单位价值</w:t>
      </w:r>
      <w:r>
        <w:rPr>
          <w:rFonts w:hint="eastAsia" w:ascii="仿宋_GB2312" w:hAnsi="TimesNewRomanPSMT" w:eastAsia="仿宋_GB2312" w:cs="TimesNewRomanPSMT"/>
          <w:sz w:val="32"/>
          <w:szCs w:val="32"/>
        </w:rPr>
        <w:t>50</w:t>
      </w:r>
      <w:r>
        <w:rPr>
          <w:rFonts w:hint="eastAsia" w:ascii="仿宋_GB2312" w:hAnsi="Times New Roman" w:eastAsia="仿宋_GB2312" w:cs="DengXian-Regular"/>
          <w:sz w:val="32"/>
          <w:szCs w:val="32"/>
        </w:rPr>
        <w:t>万元以上通用设备</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台（套），</w:t>
      </w:r>
      <w:r>
        <w:rPr>
          <w:rFonts w:hint="eastAsia" w:ascii="仿宋_GB2312" w:hAnsi="Times New Roman" w:eastAsia="仿宋_GB2312" w:cs="DengXian-Regular"/>
          <w:sz w:val="32"/>
          <w:szCs w:val="32"/>
          <w:lang w:eastAsia="zh-CN"/>
        </w:rPr>
        <w:t>与</w:t>
      </w:r>
      <w:r>
        <w:rPr>
          <w:rFonts w:hint="eastAsia" w:ascii="仿宋_GB2312" w:hAnsi="Times New Roman" w:eastAsia="仿宋_GB2312" w:cs="DengXian-Regular"/>
          <w:sz w:val="32"/>
          <w:szCs w:val="32"/>
        </w:rPr>
        <w:t>上年</w:t>
      </w:r>
      <w:r>
        <w:rPr>
          <w:rFonts w:hint="eastAsia" w:ascii="仿宋_GB2312" w:hAnsi="Times New Roman" w:eastAsia="仿宋_GB2312" w:cs="DengXian-Regular"/>
          <w:sz w:val="32"/>
          <w:szCs w:val="32"/>
          <w:lang w:eastAsia="zh-CN"/>
        </w:rPr>
        <w:t>相比无</w:t>
      </w:r>
      <w:r>
        <w:rPr>
          <w:rFonts w:hint="eastAsia" w:ascii="仿宋_GB2312" w:hAnsi="Times New Roman" w:eastAsia="仿宋_GB2312" w:cs="DengXian-Regular"/>
          <w:sz w:val="32"/>
          <w:szCs w:val="32"/>
        </w:rPr>
        <w:t>增减，单位价值</w:t>
      </w:r>
      <w:r>
        <w:rPr>
          <w:rFonts w:hint="eastAsia" w:ascii="仿宋_GB2312" w:hAnsi="TimesNewRomanPSMT" w:eastAsia="仿宋_GB2312" w:cs="TimesNewRomanPSMT"/>
          <w:sz w:val="32"/>
          <w:szCs w:val="32"/>
        </w:rPr>
        <w:t>100</w:t>
      </w:r>
      <w:r>
        <w:rPr>
          <w:rFonts w:hint="eastAsia" w:ascii="仿宋_GB2312" w:hAnsi="Times New Roman" w:eastAsia="仿宋_GB2312" w:cs="DengXian-Regular"/>
          <w:sz w:val="32"/>
          <w:szCs w:val="32"/>
        </w:rPr>
        <w:t>万元以上专用设备</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台（套）</w:t>
      </w:r>
      <w:r>
        <w:rPr>
          <w:rFonts w:hint="eastAsia" w:ascii="仿宋_GB2312" w:hAnsi="Times New Roman" w:eastAsia="仿宋_GB2312" w:cs="DengXian-Regular"/>
          <w:sz w:val="32"/>
          <w:szCs w:val="32"/>
          <w:lang w:eastAsia="zh-CN"/>
        </w:rPr>
        <w:t>，与</w:t>
      </w:r>
      <w:r>
        <w:rPr>
          <w:rFonts w:hint="eastAsia" w:ascii="仿宋_GB2312" w:hAnsi="Times New Roman" w:eastAsia="仿宋_GB2312" w:cs="DengXian-Regular"/>
          <w:sz w:val="32"/>
          <w:szCs w:val="32"/>
        </w:rPr>
        <w:t>上年</w:t>
      </w:r>
      <w:r>
        <w:rPr>
          <w:rFonts w:hint="eastAsia" w:ascii="仿宋_GB2312" w:hAnsi="Times New Roman" w:eastAsia="仿宋_GB2312" w:cs="DengXian-Regular"/>
          <w:sz w:val="32"/>
          <w:szCs w:val="32"/>
          <w:lang w:eastAsia="zh-CN"/>
        </w:rPr>
        <w:t>相比无</w:t>
      </w:r>
      <w:r>
        <w:rPr>
          <w:rFonts w:hint="eastAsia" w:ascii="仿宋_GB2312" w:hAnsi="Times New Roman" w:eastAsia="仿宋_GB2312" w:cs="DengXian-Regular"/>
          <w:sz w:val="32"/>
          <w:szCs w:val="32"/>
        </w:rPr>
        <w:t>增减。</w:t>
      </w:r>
    </w:p>
    <w:p>
      <w:pPr>
        <w:keepNext/>
        <w:keepLines/>
        <w:snapToGrid w:val="0"/>
        <w:spacing w:line="580" w:lineRule="exact"/>
        <w:ind w:firstLine="643" w:firstLineChars="200"/>
        <w:outlineLvl w:val="2"/>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（四）其他需要说明的情况</w:t>
      </w:r>
    </w:p>
    <w:p>
      <w:pPr>
        <w:adjustRightInd w:val="0"/>
        <w:snapToGrid w:val="0"/>
        <w:spacing w:line="580" w:lineRule="exact"/>
        <w:ind w:firstLine="640" w:firstLineChars="200"/>
        <w:rPr>
          <w:rFonts w:hint="eastAsia" w:ascii="仿宋_GB2312" w:hAnsi="Times New Roman" w:eastAsia="仿宋_GB2312" w:cs="DengXian-Regular"/>
          <w:sz w:val="32"/>
          <w:szCs w:val="32"/>
          <w:lang w:val="en-US" w:eastAsia="zh-CN"/>
        </w:rPr>
      </w:pPr>
      <w:r>
        <w:rPr>
          <w:rFonts w:hint="eastAsia" w:ascii="仿宋_GB2312" w:hAnsi="Times New Roman" w:eastAsia="仿宋_GB2312" w:cs="DengXian-Regular"/>
          <w:sz w:val="32"/>
          <w:szCs w:val="32"/>
        </w:rPr>
        <w:t>1. 本部门2019年度</w:t>
      </w:r>
      <w:r>
        <w:rPr>
          <w:rFonts w:hint="eastAsia" w:ascii="仿宋_GB2312" w:hAnsi="仿宋_GB2312" w:eastAsia="仿宋_GB2312" w:cs="仿宋_GB2312"/>
          <w:sz w:val="32"/>
          <w:szCs w:val="32"/>
        </w:rPr>
        <w:t>政府性基金预算</w:t>
      </w:r>
      <w:r>
        <w:rPr>
          <w:rFonts w:hint="eastAsia" w:ascii="仿宋_GB2312" w:hAnsi="Times New Roman" w:eastAsia="仿宋_GB2312" w:cs="DengXian-Regular"/>
          <w:sz w:val="32"/>
          <w:szCs w:val="32"/>
        </w:rPr>
        <w:t>无收支及结转结余情况，故财决批复0</w:t>
      </w:r>
      <w:r>
        <w:rPr>
          <w:rFonts w:hint="eastAsia" w:ascii="仿宋_GB2312" w:hAnsi="Times New Roman" w:eastAsia="仿宋_GB2312" w:cs="DengXian-Regular"/>
          <w:sz w:val="32"/>
          <w:szCs w:val="32"/>
          <w:lang w:val="en-US" w:eastAsia="zh-CN"/>
        </w:rPr>
        <w:t>8</w:t>
      </w:r>
      <w:r>
        <w:rPr>
          <w:rFonts w:hint="eastAsia" w:ascii="仿宋_GB2312" w:hAnsi="Times New Roman" w:eastAsia="仿宋_GB2312" w:cs="DengXian-Regular"/>
          <w:sz w:val="32"/>
          <w:szCs w:val="32"/>
        </w:rPr>
        <w:t>表以空表列示。本部门2019年度</w:t>
      </w:r>
      <w:r>
        <w:rPr>
          <w:rFonts w:hint="eastAsia" w:ascii="仿宋_GB2312" w:hAnsi="Times New Roman" w:eastAsia="仿宋_GB2312" w:cs="DengXian-Regular"/>
          <w:sz w:val="32"/>
          <w:szCs w:val="32"/>
          <w:lang w:eastAsia="zh-CN"/>
        </w:rPr>
        <w:t>国有资本经营财政拨款支出无</w:t>
      </w:r>
      <w:r>
        <w:rPr>
          <w:rFonts w:hint="eastAsia" w:ascii="仿宋_GB2312" w:hAnsi="Times New Roman" w:eastAsia="仿宋_GB2312" w:cs="DengXian-Regular"/>
          <w:sz w:val="32"/>
          <w:szCs w:val="32"/>
        </w:rPr>
        <w:t>收支及结转结余情况，故财决批复0</w:t>
      </w:r>
      <w:r>
        <w:rPr>
          <w:rFonts w:hint="eastAsia" w:ascii="仿宋_GB2312" w:hAnsi="Times New Roman" w:eastAsia="仿宋_GB2312" w:cs="DengXian-Regular"/>
          <w:sz w:val="32"/>
          <w:szCs w:val="32"/>
          <w:lang w:val="en-US" w:eastAsia="zh-CN"/>
        </w:rPr>
        <w:t>9</w:t>
      </w:r>
      <w:r>
        <w:rPr>
          <w:rFonts w:hint="eastAsia" w:ascii="仿宋_GB2312" w:hAnsi="Times New Roman" w:eastAsia="仿宋_GB2312" w:cs="DengXian-Regular"/>
          <w:sz w:val="32"/>
          <w:szCs w:val="32"/>
        </w:rPr>
        <w:t>表以空表列示。</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2. 由于决算公开表格中金额数值应当保留两位小数，公开数据为四舍五入计算结果，个别数据合计项与分项之和存在小数点后差额，特此说明。</w:t>
      </w:r>
    </w:p>
    <w:p>
      <w:pPr>
        <w:widowControl/>
        <w:spacing w:line="580" w:lineRule="exact"/>
        <w:ind w:firstLine="883" w:firstLineChars="200"/>
        <w:jc w:val="left"/>
        <w:rPr>
          <w:rFonts w:ascii="宋体" w:hAnsi="宋体" w:eastAsia="宋体" w:cs="MS-UIGothic,Bold"/>
          <w:b/>
          <w:bCs/>
          <w:kern w:val="0"/>
          <w:sz w:val="44"/>
          <w:szCs w:val="44"/>
        </w:rPr>
        <w:sectPr>
          <w:type w:val="continuous"/>
          <w:pgSz w:w="11906" w:h="16838"/>
          <w:pgMar w:top="2098" w:right="1474" w:bottom="1984" w:left="1588" w:header="851" w:footer="992" w:gutter="0"/>
          <w:pgNumType w:fmt="numberInDash"/>
          <w:cols w:space="0" w:num="1"/>
          <w:docGrid w:type="lines" w:linePitch="312" w:charSpace="0"/>
        </w:sectPr>
      </w:pPr>
    </w:p>
    <w:p>
      <w:pPr>
        <w:jc w:val="center"/>
        <w:rPr>
          <w:rFonts w:ascii="黑体" w:hAnsi="黑体" w:eastAsia="黑体" w:cs="黑体"/>
          <w:sz w:val="56"/>
          <w:szCs w:val="72"/>
        </w:rPr>
      </w:pPr>
    </w:p>
    <w:p>
      <w:pPr>
        <w:jc w:val="center"/>
        <w:rPr>
          <w:rFonts w:ascii="黑体" w:hAnsi="黑体" w:eastAsia="黑体" w:cs="黑体"/>
          <w:sz w:val="56"/>
          <w:szCs w:val="72"/>
        </w:rPr>
        <w:sectPr>
          <w:type w:val="continuous"/>
          <w:pgSz w:w="11906" w:h="16838"/>
          <w:pgMar w:top="2041" w:right="1531" w:bottom="2041" w:left="1531" w:header="851" w:footer="992" w:gutter="0"/>
          <w:pgNumType w:fmt="numberInDash"/>
          <w:cols w:space="0" w:num="1"/>
          <w:titlePg/>
          <w:docGrid w:type="lines" w:linePitch="312" w:charSpace="0"/>
        </w:sectPr>
      </w:pPr>
    </w:p>
    <w:p>
      <w:pPr>
        <w:rPr>
          <w:rFonts w:ascii="黑体" w:hAnsi="黑体" w:eastAsia="黑体" w:cs="黑体"/>
          <w:sz w:val="56"/>
          <w:szCs w:val="72"/>
        </w:rPr>
        <w:sectPr>
          <w:headerReference r:id="rId18" w:type="first"/>
          <w:footerReference r:id="rId20" w:type="first"/>
          <w:headerReference r:id="rId17" w:type="default"/>
          <w:footerReference r:id="rId19" w:type="default"/>
          <w:type w:val="continuous"/>
          <w:pgSz w:w="11906" w:h="16838"/>
          <w:pgMar w:top="2041" w:right="1531" w:bottom="2041" w:left="1531" w:header="851" w:footer="992" w:gutter="0"/>
          <w:pgNumType w:fmt="numberInDash"/>
          <w:cols w:space="0" w:num="1"/>
          <w:titlePg/>
          <w:docGrid w:type="lines" w:linePitch="312" w:charSpace="0"/>
        </w:sectPr>
      </w:pPr>
      <w:r>
        <w:rPr>
          <w:rFonts w:ascii="黑体" w:hAnsi="黑体" w:eastAsia="黑体" w:cs="黑体"/>
          <w:sz w:val="56"/>
          <w:szCs w:val="72"/>
        </w:rPr>
        <w:br w:type="page"/>
      </w:r>
    </w:p>
    <w:p>
      <w:pP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sz w:val="72"/>
        </w:rPr>
      </w:pPr>
      <w:r>
        <w:rPr>
          <w:sz w:val="72"/>
        </w:rPr>
        <mc:AlternateContent>
          <mc:Choice Requires="wps">
            <w:drawing>
              <wp:anchor distT="0" distB="0" distL="114300" distR="114300" simplePos="0" relativeHeight="437280768" behindDoc="0" locked="0" layoutInCell="1" allowOverlap="1">
                <wp:simplePos x="0" y="0"/>
                <wp:positionH relativeFrom="column">
                  <wp:posOffset>-1021715</wp:posOffset>
                </wp:positionH>
                <wp:positionV relativeFrom="paragraph">
                  <wp:posOffset>441960</wp:posOffset>
                </wp:positionV>
                <wp:extent cx="7793355" cy="3341370"/>
                <wp:effectExtent l="4445" t="4445" r="12700" b="6985"/>
                <wp:wrapNone/>
                <wp:docPr id="188" name="文本框 188"/>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rgbClr val="FFD966"/>
                          </a:fgClr>
                          <a:bgClr>
                            <a:schemeClr val="bg1"/>
                          </a:bgClr>
                        </a:pattFill>
                        <a:ln w="6350">
                          <a:solidFill>
                            <a:srgbClr val="FFD966"/>
                          </a:solidFill>
                        </a:ln>
                      </wps:spPr>
                      <wps:style>
                        <a:lnRef idx="0">
                          <a:schemeClr val="accent1"/>
                        </a:lnRef>
                        <a:fillRef idx="0">
                          <a:schemeClr val="accent1"/>
                        </a:fillRef>
                        <a:effectRef idx="0">
                          <a:schemeClr val="accent1"/>
                        </a:effectRef>
                        <a:fontRef idx="minor">
                          <a:schemeClr val="dk1"/>
                        </a:fontRef>
                      </wps:style>
                      <wps:txbx>
                        <w:txbxContent>
                          <w:p>
                            <w:pPr>
                              <w:widowControl/>
                              <w:jc w:val="center"/>
                              <w:rPr>
                                <w14:textOutline w14:w="9525" w14:cap="flat" w14:cmpd="sng" w14:algn="ctr">
                                  <w14:solidFill>
                                    <w14:schemeClr w14:val="tx1">
                                      <w14:lumMod w14:val="50000"/>
                                      <w14:lumOff w14:val="50000"/>
                                    </w14:schemeClr>
                                  </w14:solidFill>
                                  <w14:prstDash w14:val="solid"/>
                                  <w14:round/>
                                </w14:textOutline>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第三部分 相关名词解释</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80.45pt;margin-top:34.8pt;height:263.1pt;width:613.65pt;z-index:437280768;v-text-anchor:middle;mso-width-relative:page;mso-height-relative:page;" fillcolor="#FFD966" filled="t" stroked="t" coordsize="21600,21600" o:gfxdata="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hub7J9sAAAAMAQAADwAAAAAAAAABACAAAAAiAAAAZHJzL2Rvd25yZXYueG1sUEsBAhQAFAAAAAgA&#10;h07iQGQ/W79bAgAAugQAAA4AAAAAAAAAAQAgAAAAKgEAAGRycy9lMm9Eb2MueG1sUEsFBgAAAAAG&#10;AAYAWQEAAPcFAAAAAA==&#10;">
                <v:fill type="pattern" on="t" color2="#FFFFFF [3212]" focussize="0,0" r:id="rId28"/>
                <v:stroke weight="0.5pt" color="#FFD966 [3204]" joinstyle="round"/>
                <v:imagedata o:title=""/>
                <o:lock v:ext="edit" aspectratio="f"/>
                <v:textbox>
                  <w:txbxContent>
                    <w:p>
                      <w:pPr>
                        <w:widowControl/>
                        <w:jc w:val="center"/>
                        <w:rPr>
                          <w14:textOutline w14:w="9525" w14:cap="flat" w14:cmpd="sng" w14:algn="ctr">
                            <w14:solidFill>
                              <w14:schemeClr w14:val="tx1">
                                <w14:lumMod w14:val="50000"/>
                                <w14:lumOff w14:val="50000"/>
                              </w14:schemeClr>
                            </w14:solidFill>
                            <w14:prstDash w14:val="solid"/>
                            <w14:round/>
                          </w14:textOutline>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第三部分 相关名词解释</w:t>
                      </w:r>
                    </w:p>
                  </w:txbxContent>
                </v:textbox>
              </v:shape>
            </w:pict>
          </mc:Fallback>
        </mc:AlternateContent>
      </w:r>
    </w:p>
    <w:p/>
    <w:p/>
    <w:p/>
    <w:p/>
    <w:p/>
    <w:p/>
    <w:p/>
    <w:p/>
    <w:p/>
    <w:p/>
    <w:p/>
    <w:p>
      <w:pPr>
        <w:tabs>
          <w:tab w:val="left" w:pos="886"/>
        </w:tabs>
        <w:jc w:val="left"/>
        <w:sectPr>
          <w:headerReference r:id="rId21" w:type="first"/>
          <w:pgSz w:w="11906" w:h="16838"/>
          <w:pgMar w:top="2041" w:right="1531" w:bottom="2041" w:left="1531" w:header="851" w:footer="992" w:gutter="0"/>
          <w:pgNumType w:fmt="numberInDash"/>
          <w:cols w:space="0" w:num="1"/>
          <w:titlePg/>
          <w:docGrid w:type="lines" w:linePitch="312" w:charSpace="0"/>
        </w:sectPr>
      </w:pP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（一）财政拨款收入：</w:t>
      </w:r>
      <w:r>
        <w:rPr>
          <w:rFonts w:hint="eastAsia" w:ascii="仿宋_GB2312" w:hAnsi="宋体" w:eastAsia="仿宋_GB2312" w:cs="Times New Roman"/>
          <w:color w:val="000000"/>
          <w:kern w:val="0"/>
          <w:sz w:val="32"/>
          <w:szCs w:val="32"/>
        </w:rPr>
        <w:t>本年度从本级财政部门取得的财政拨款，包括一般公共预算财政拨款和政府性基金预算财政拨款。</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（二）事业收入：</w:t>
      </w:r>
      <w:r>
        <w:rPr>
          <w:rFonts w:hint="eastAsia" w:ascii="仿宋_GB2312" w:hAnsi="宋体" w:eastAsia="仿宋_GB2312" w:cs="Times New Roman"/>
          <w:color w:val="000000"/>
          <w:kern w:val="0"/>
          <w:sz w:val="32"/>
          <w:szCs w:val="32"/>
        </w:rPr>
        <w:t>指事业单位开展专业业务活动及辅助活动所取得的收入。</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（三）其他收入：</w:t>
      </w:r>
      <w:r>
        <w:rPr>
          <w:rFonts w:hint="eastAsia" w:ascii="仿宋_GB2312" w:hAnsi="宋体" w:eastAsia="仿宋_GB2312" w:cs="Times New Roman"/>
          <w:color w:val="000000"/>
          <w:kern w:val="0"/>
          <w:sz w:val="32"/>
          <w:szCs w:val="32"/>
        </w:rPr>
        <w:t>指除上述“财政拨款收入”“事业收入”“经营收入”等以外的收入。</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（四）用事业基金弥补收支差额：</w:t>
      </w:r>
      <w:r>
        <w:rPr>
          <w:rFonts w:hint="eastAsia" w:ascii="仿宋_GB2312" w:hAnsi="宋体" w:eastAsia="仿宋_GB2312" w:cs="Times New Roman"/>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（五）年初结转和结余：</w:t>
      </w:r>
      <w:r>
        <w:rPr>
          <w:rFonts w:hint="eastAsia" w:ascii="仿宋_GB2312" w:hAnsi="宋体" w:eastAsia="仿宋_GB2312" w:cs="Times New Roman"/>
          <w:color w:val="000000"/>
          <w:kern w:val="0"/>
          <w:sz w:val="32"/>
          <w:szCs w:val="32"/>
        </w:rPr>
        <w:t>指以前年度尚未完成、结转到本年仍按原规定用途继续使用的资金，或项目已完成等产生的结余资金。</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（六）结余分配：</w:t>
      </w:r>
      <w:r>
        <w:rPr>
          <w:rFonts w:hint="eastAsia" w:ascii="仿宋_GB2312" w:hAnsi="宋体" w:eastAsia="仿宋_GB2312" w:cs="Times New Roman"/>
          <w:color w:val="000000"/>
          <w:kern w:val="0"/>
          <w:sz w:val="32"/>
          <w:szCs w:val="32"/>
        </w:rPr>
        <w:t>指事业单位按照事业单位会计制度的规定从非财政补助结余中分配的事业基金和职工福利基金等。</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（七）年末结转和结余：</w:t>
      </w:r>
      <w:r>
        <w:rPr>
          <w:rFonts w:hint="eastAsia" w:ascii="仿宋_GB2312" w:hAnsi="宋体" w:eastAsia="仿宋_GB2312" w:cs="Times New Roman"/>
          <w:color w:val="000000"/>
          <w:kern w:val="0"/>
          <w:sz w:val="32"/>
          <w:szCs w:val="32"/>
        </w:rPr>
        <w:t>指单位按有关规定结转到下年或以后年度继续使用的资金，或项目已完成等产生的结余资金。</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（八）基本支出：</w:t>
      </w:r>
      <w:r>
        <w:rPr>
          <w:rFonts w:hint="eastAsia" w:ascii="仿宋_GB2312" w:hAnsi="宋体" w:eastAsia="仿宋_GB2312" w:cs="Times New Roman"/>
          <w:color w:val="000000"/>
          <w:kern w:val="0"/>
          <w:sz w:val="32"/>
          <w:szCs w:val="32"/>
        </w:rPr>
        <w:t>填列单位为保障机构正常运转、完成日常工作任务而发生的各项支出。</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（九）项目支出：</w:t>
      </w:r>
      <w:r>
        <w:rPr>
          <w:rFonts w:hint="eastAsia" w:ascii="仿宋_GB2312" w:hAnsi="宋体" w:eastAsia="仿宋_GB2312" w:cs="Times New Roman"/>
          <w:color w:val="000000"/>
          <w:kern w:val="0"/>
          <w:sz w:val="32"/>
          <w:szCs w:val="32"/>
        </w:rPr>
        <w:t>填列单位为完成特定的行政工作任务或事业发展目标，在基本支出之外发生的各项支出</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（十）基本建设支出：</w:t>
      </w:r>
      <w:r>
        <w:rPr>
          <w:rFonts w:hint="eastAsia" w:ascii="仿宋_GB2312" w:hAnsi="宋体" w:eastAsia="仿宋_GB2312" w:cs="Times New Roman"/>
          <w:color w:val="000000"/>
          <w:kern w:val="0"/>
          <w:sz w:val="32"/>
          <w:szCs w:val="32"/>
        </w:rPr>
        <w:t>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（十一）其他资本性支出：</w:t>
      </w:r>
      <w:r>
        <w:rPr>
          <w:rFonts w:hint="eastAsia" w:ascii="仿宋_GB2312" w:hAnsi="宋体" w:eastAsia="仿宋_GB2312" w:cs="Times New Roman"/>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pPr>
        <w:snapToGrid w:val="0"/>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（十二）“三公”经费：</w:t>
      </w:r>
      <w:r>
        <w:rPr>
          <w:rFonts w:hint="eastAsia" w:ascii="仿宋_GB2312" w:hAnsi="宋体" w:eastAsia="仿宋_GB2312" w:cs="Times New Roman"/>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牌照费）及按规定保留的公务用车燃料费、维修费、过桥过路费、保险费、安全奖励费用等支出；公务接待费反映单位按规定开支的各类公务接待（含外宾接待）支出。</w:t>
      </w:r>
    </w:p>
    <w:p>
      <w:pPr>
        <w:snapToGrid w:val="0"/>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（十三）其他交通费用：</w:t>
      </w:r>
      <w:r>
        <w:rPr>
          <w:rFonts w:hint="eastAsia" w:ascii="仿宋_GB2312" w:hAnsi="宋体" w:eastAsia="仿宋_GB2312" w:cs="Times New Roman"/>
          <w:color w:val="000000"/>
          <w:kern w:val="0"/>
          <w:sz w:val="32"/>
          <w:szCs w:val="32"/>
        </w:rPr>
        <w:t>填列单位除公务用车运行维护费以外的其他交通费用。如公务交通补贴、租车费用、出租车费用，飞机、船舶等燃料费、维修费、保险费等。</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（十四）公务用车购置：</w:t>
      </w:r>
      <w:r>
        <w:rPr>
          <w:rFonts w:hint="eastAsia" w:ascii="仿宋_GB2312" w:hAnsi="宋体" w:eastAsia="仿宋_GB2312" w:cs="Times New Roman"/>
          <w:color w:val="000000"/>
          <w:kern w:val="0"/>
          <w:sz w:val="32"/>
          <w:szCs w:val="32"/>
        </w:rPr>
        <w:t>填列单位公务用车车辆购置支出（含车辆购置税、牌照费）。</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（十五）其他交通工具购置：</w:t>
      </w:r>
      <w:r>
        <w:rPr>
          <w:rFonts w:hint="eastAsia" w:ascii="仿宋_GB2312" w:hAnsi="宋体" w:eastAsia="仿宋_GB2312" w:cs="Times New Roman"/>
          <w:color w:val="000000"/>
          <w:kern w:val="0"/>
          <w:sz w:val="32"/>
          <w:szCs w:val="32"/>
        </w:rPr>
        <w:t>填列单位除公务用车外的其他各类交通工具（如船舶、飞机等）购置支出（含车辆购置税、牌照费）。</w:t>
      </w:r>
    </w:p>
    <w:p>
      <w:pPr>
        <w:widowControl/>
        <w:spacing w:line="560" w:lineRule="exact"/>
        <w:ind w:firstLine="643" w:firstLineChars="200"/>
        <w:rPr>
          <w:rFonts w:hint="eastAsia"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（十六）机关运行经费：</w:t>
      </w:r>
      <w:r>
        <w:rPr>
          <w:rFonts w:hint="eastAsia" w:ascii="仿宋_GB2312" w:hAnsi="宋体" w:eastAsia="仿宋_GB2312" w:cs="Times New Roman"/>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widowControl/>
        <w:spacing w:line="560" w:lineRule="exact"/>
        <w:ind w:firstLine="643" w:firstLineChars="200"/>
        <w:rPr>
          <w:rFonts w:ascii="仿宋_GB2312" w:hAnsi="Cambria" w:eastAsia="仿宋_GB2312" w:cs="ArialUnicodeMS"/>
          <w:kern w:val="0"/>
          <w:sz w:val="32"/>
          <w:szCs w:val="32"/>
        </w:rPr>
      </w:pPr>
      <w:r>
        <w:rPr>
          <w:rFonts w:hint="eastAsia" w:ascii="仿宋_GB2312" w:hAnsi="宋体" w:eastAsia="仿宋_GB2312" w:cs="Times New Roman"/>
          <w:b/>
          <w:bCs/>
          <w:color w:val="000000"/>
          <w:kern w:val="0"/>
          <w:sz w:val="32"/>
          <w:szCs w:val="32"/>
        </w:rPr>
        <w:t>（十七）经费形式:</w:t>
      </w:r>
      <w:r>
        <w:rPr>
          <w:rFonts w:hint="eastAsia" w:ascii="仿宋_GB2312" w:hAnsi="宋体" w:eastAsia="仿宋_GB2312" w:cs="Times New Roman"/>
          <w:color w:val="000000"/>
          <w:kern w:val="0"/>
          <w:sz w:val="32"/>
          <w:szCs w:val="32"/>
        </w:rPr>
        <w:t>按照经费来源，</w:t>
      </w:r>
      <w:r>
        <w:rPr>
          <w:rFonts w:hint="eastAsia" w:ascii="仿宋_GB2312" w:hAnsi="Cambria" w:eastAsia="仿宋_GB2312" w:cs="ArialUnicodeMS"/>
          <w:kern w:val="0"/>
          <w:sz w:val="32"/>
          <w:szCs w:val="32"/>
        </w:rPr>
        <w:t>可分为财政拨款、财政性资金基本保证、财政性资金定额或定项补助、财政性资金零补助四类。</w:t>
      </w:r>
    </w:p>
    <w:p/>
    <w:p/>
    <w:p/>
    <w:p/>
    <w:p>
      <w:pPr>
        <w:tabs>
          <w:tab w:val="left" w:pos="235"/>
        </w:tabs>
        <w:jc w:val="left"/>
      </w:pPr>
    </w:p>
    <w:p>
      <w:pPr>
        <w:tabs>
          <w:tab w:val="left" w:pos="235"/>
        </w:tabs>
        <w:jc w:val="left"/>
      </w:pPr>
    </w:p>
    <w:p>
      <w:pPr>
        <w:tabs>
          <w:tab w:val="left" w:pos="235"/>
        </w:tabs>
        <w:jc w:val="left"/>
      </w:pPr>
    </w:p>
    <w:p>
      <w:pPr>
        <w:tabs>
          <w:tab w:val="left" w:pos="235"/>
        </w:tabs>
        <w:jc w:val="left"/>
      </w:pPr>
    </w:p>
    <w:p>
      <w:pPr>
        <w:tabs>
          <w:tab w:val="left" w:pos="235"/>
        </w:tabs>
        <w:jc w:val="left"/>
      </w:pPr>
    </w:p>
    <w:p>
      <w:pPr>
        <w:tabs>
          <w:tab w:val="left" w:pos="235"/>
        </w:tabs>
        <w:jc w:val="left"/>
        <w:sectPr>
          <w:headerReference r:id="rId22" w:type="default"/>
          <w:pgSz w:w="11906" w:h="16838"/>
          <w:pgMar w:top="2098" w:right="1474" w:bottom="1985" w:left="1588" w:header="851" w:footer="992" w:gutter="0"/>
          <w:pgNumType w:fmt="numberInDash"/>
          <w:cols w:space="425" w:num="1"/>
          <w:docGrid w:type="lines" w:linePitch="312" w:charSpace="0"/>
        </w:sectPr>
      </w:pPr>
    </w:p>
    <w:p/>
    <w:p>
      <w:pPr>
        <w:tabs>
          <w:tab w:val="left" w:pos="235"/>
        </w:tabs>
        <w:jc w:val="left"/>
        <w:sectPr>
          <w:headerReference r:id="rId23" w:type="default"/>
          <w:pgSz w:w="11906" w:h="16838"/>
          <w:pgMar w:top="2098" w:right="1474" w:bottom="1985" w:left="1588" w:header="851" w:footer="992" w:gutter="0"/>
          <w:pgNumType w:fmt="numberInDash"/>
          <w:cols w:space="425" w:num="1"/>
          <w:docGrid w:type="lines" w:linePitch="312" w:charSpace="0"/>
        </w:sectPr>
      </w:pPr>
      <w:r>
        <w:rPr>
          <w:sz w:val="72"/>
        </w:rPr>
        <mc:AlternateContent>
          <mc:Choice Requires="wps">
            <w:drawing>
              <wp:anchor distT="0" distB="0" distL="114300" distR="114300" simplePos="0" relativeHeight="437281792" behindDoc="0" locked="0" layoutInCell="1" allowOverlap="1">
                <wp:simplePos x="0" y="0"/>
                <wp:positionH relativeFrom="column">
                  <wp:posOffset>-1042035</wp:posOffset>
                </wp:positionH>
                <wp:positionV relativeFrom="paragraph">
                  <wp:posOffset>1420495</wp:posOffset>
                </wp:positionV>
                <wp:extent cx="7793355" cy="3341370"/>
                <wp:effectExtent l="0" t="0" r="17145" b="11430"/>
                <wp:wrapNone/>
                <wp:docPr id="229" name="文本框 229"/>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rgbClr val="FFD966"/>
                          </a:fgClr>
                          <a:bgClr>
                            <a:schemeClr val="bg1"/>
                          </a:bgClr>
                        </a:pattFill>
                        <a:ln w="6350">
                          <a:solidFill>
                            <a:srgbClr val="FFD966"/>
                          </a:solidFill>
                        </a:ln>
                      </wps:spPr>
                      <wps:style>
                        <a:lnRef idx="0">
                          <a:schemeClr val="accent1"/>
                        </a:lnRef>
                        <a:fillRef idx="0">
                          <a:schemeClr val="accent1"/>
                        </a:fillRef>
                        <a:effectRef idx="0">
                          <a:schemeClr val="accent1"/>
                        </a:effectRef>
                        <a:fontRef idx="minor">
                          <a:schemeClr val="dk1"/>
                        </a:fontRef>
                      </wps:style>
                      <wps:txbx>
                        <w:txbxContent>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第四部分 </w:t>
                            </w:r>
                          </w:p>
                          <w:p>
                            <w:pPr>
                              <w:widowControl/>
                              <w:jc w:val="center"/>
                              <w:rPr>
                                <w14:textOutline w14:w="9525" w14:cap="flat" w14:cmpd="sng" w14:algn="ctr">
                                  <w14:solidFill>
                                    <w14:schemeClr w14:val="tx1">
                                      <w14:lumMod w14:val="50000"/>
                                      <w14:lumOff w14:val="50000"/>
                                    </w14:schemeClr>
                                  </w14:solidFill>
                                  <w14:prstDash w14:val="solid"/>
                                  <w14:round/>
                                </w14:textOutline>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2019年度部门决算报表</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82.05pt;margin-top:111.85pt;height:263.1pt;width:613.65pt;z-index:437281792;v-text-anchor:middle;mso-width-relative:page;mso-height-relative:page;" fillcolor="#FFD966" filled="t" stroked="t" coordsize="21600,21600" o:gfxdata="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uBl92d0AAAANAQAADwAAAAAAAAABACAAAAAiAAAAZHJzL2Rvd25yZXYueG1sUEsBAhQAFAAA&#10;AAgAh07iQHsOYltcAgAAugQAAA4AAAAAAAAAAQAgAAAALAEAAGRycy9lMm9Eb2MueG1sUEsFBgAA&#10;AAAGAAYAWQEAAPoFAAAAAA==&#10;">
                <v:fill type="pattern" on="t" color2="#FFFFFF [3212]" focussize="0,0" r:id="rId28"/>
                <v:stroke weight="0.5pt" color="#FFD966 [3204]" joinstyle="round"/>
                <v:imagedata o:title=""/>
                <o:lock v:ext="edit" aspectratio="f"/>
                <v:textbox>
                  <w:txbxContent>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第四部分 </w:t>
                      </w:r>
                    </w:p>
                    <w:p>
                      <w:pPr>
                        <w:widowControl/>
                        <w:jc w:val="center"/>
                        <w:rPr>
                          <w14:textOutline w14:w="9525" w14:cap="flat" w14:cmpd="sng" w14:algn="ctr">
                            <w14:solidFill>
                              <w14:schemeClr w14:val="tx1">
                                <w14:lumMod w14:val="50000"/>
                                <w14:lumOff w14:val="50000"/>
                              </w14:schemeClr>
                            </w14:solidFill>
                            <w14:prstDash w14:val="solid"/>
                            <w14:round/>
                          </w14:textOutline>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2019年度部门决算报表</w:t>
                      </w:r>
                    </w:p>
                  </w:txbxContent>
                </v:textbox>
              </v:shape>
            </w:pict>
          </mc:Fallback>
        </mc:AlternateContent>
      </w:r>
    </w:p>
    <w:p>
      <w:pPr>
        <w:tabs>
          <w:tab w:val="left" w:pos="886"/>
        </w:tabs>
        <w:jc w:val="left"/>
      </w:pPr>
    </w:p>
    <w:tbl>
      <w:tblPr>
        <w:tblStyle w:val="6"/>
        <w:tblW w:w="9102" w:type="dxa"/>
        <w:tblInd w:w="0" w:type="dxa"/>
        <w:shd w:val="clear" w:color="auto" w:fill="auto"/>
        <w:tblLayout w:type="fixed"/>
        <w:tblCellMar>
          <w:top w:w="0" w:type="dxa"/>
          <w:left w:w="0" w:type="dxa"/>
          <w:bottom w:w="0" w:type="dxa"/>
          <w:right w:w="0" w:type="dxa"/>
        </w:tblCellMar>
      </w:tblPr>
      <w:tblGrid>
        <w:gridCol w:w="3426"/>
        <w:gridCol w:w="585"/>
        <w:gridCol w:w="975"/>
        <w:gridCol w:w="2615"/>
        <w:gridCol w:w="580"/>
        <w:gridCol w:w="921"/>
      </w:tblGrid>
      <w:tr>
        <w:tblPrEx>
          <w:shd w:val="clear" w:color="auto" w:fill="auto"/>
          <w:tblLayout w:type="fixed"/>
          <w:tblCellMar>
            <w:top w:w="0" w:type="dxa"/>
            <w:left w:w="0" w:type="dxa"/>
            <w:bottom w:w="0" w:type="dxa"/>
            <w:right w:w="0" w:type="dxa"/>
          </w:tblCellMar>
        </w:tblPrEx>
        <w:trPr>
          <w:trHeight w:val="360" w:hRule="atLeast"/>
        </w:trPr>
        <w:tc>
          <w:tcPr>
            <w:tcW w:w="9102" w:type="dxa"/>
            <w:gridSpan w:val="6"/>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ascii="华文中宋" w:hAnsi="华文中宋" w:eastAsia="华文中宋" w:cs="华文中宋"/>
                <w:i w:val="0"/>
                <w:color w:val="000000"/>
                <w:sz w:val="32"/>
                <w:szCs w:val="32"/>
                <w:u w:val="none"/>
              </w:rPr>
            </w:pPr>
            <w:r>
              <w:rPr>
                <w:rFonts w:hint="default" w:ascii="华文中宋" w:hAnsi="华文中宋" w:eastAsia="华文中宋" w:cs="华文中宋"/>
                <w:i w:val="0"/>
                <w:color w:val="000000"/>
                <w:kern w:val="0"/>
                <w:sz w:val="32"/>
                <w:szCs w:val="32"/>
                <w:u w:val="none"/>
                <w:lang w:val="en-US" w:eastAsia="zh-CN" w:bidi="ar"/>
              </w:rPr>
              <w:t>收入支出决算表</w:t>
            </w:r>
          </w:p>
        </w:tc>
      </w:tr>
      <w:tr>
        <w:tblPrEx>
          <w:tblLayout w:type="fixed"/>
          <w:tblCellMar>
            <w:top w:w="0" w:type="dxa"/>
            <w:left w:w="0" w:type="dxa"/>
            <w:bottom w:w="0" w:type="dxa"/>
            <w:right w:w="0" w:type="dxa"/>
          </w:tblCellMar>
        </w:tblPrEx>
        <w:trPr>
          <w:trHeight w:val="319" w:hRule="atLeast"/>
        </w:trPr>
        <w:tc>
          <w:tcPr>
            <w:tcW w:w="3426"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585"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975"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4116" w:type="dxa"/>
            <w:gridSpan w:val="3"/>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bottom"/>
              <w:rPr>
                <w:rFonts w:hint="eastAsia" w:ascii="宋体" w:hAnsi="宋体" w:eastAsia="宋体" w:cs="宋体"/>
                <w:i w:val="0"/>
                <w:color w:val="000000"/>
                <w:sz w:val="24"/>
                <w:szCs w:val="24"/>
                <w:u w:val="none"/>
              </w:rPr>
            </w:pPr>
            <w:r>
              <w:rPr>
                <w:rStyle w:val="13"/>
                <w:lang w:val="en-US" w:eastAsia="zh-CN" w:bidi="ar"/>
              </w:rPr>
              <w:t>公开</w:t>
            </w:r>
            <w:r>
              <w:rPr>
                <w:rStyle w:val="14"/>
                <w:rFonts w:eastAsia="宋体"/>
                <w:lang w:val="en-US" w:eastAsia="zh-CN" w:bidi="ar"/>
              </w:rPr>
              <w:t>01</w:t>
            </w:r>
            <w:r>
              <w:rPr>
                <w:rStyle w:val="13"/>
                <w:lang w:val="en-US" w:eastAsia="zh-CN" w:bidi="ar"/>
              </w:rPr>
              <w:t>表</w:t>
            </w:r>
          </w:p>
        </w:tc>
      </w:tr>
      <w:tr>
        <w:tblPrEx>
          <w:tblLayout w:type="fixed"/>
          <w:tblCellMar>
            <w:top w:w="0" w:type="dxa"/>
            <w:left w:w="0" w:type="dxa"/>
            <w:bottom w:w="0" w:type="dxa"/>
            <w:right w:w="0" w:type="dxa"/>
          </w:tblCellMar>
        </w:tblPrEx>
        <w:trPr>
          <w:trHeight w:val="319" w:hRule="atLeast"/>
        </w:trPr>
        <w:tc>
          <w:tcPr>
            <w:tcW w:w="4986" w:type="dxa"/>
            <w:gridSpan w:val="3"/>
            <w:tcBorders>
              <w:top w:val="nil"/>
              <w:left w:val="nil"/>
              <w:bottom w:val="nil"/>
              <w:right w:val="nil"/>
            </w:tcBorders>
            <w:shd w:val="clear" w:color="auto" w:fill="FFFFFF"/>
            <w:noWrap/>
            <w:tcMar>
              <w:top w:w="15" w:type="dxa"/>
              <w:left w:w="15" w:type="dxa"/>
              <w:right w:w="15" w:type="dxa"/>
            </w:tcMar>
            <w:vAlign w:val="bottom"/>
          </w:tcPr>
          <w:p>
            <w:pPr>
              <w:jc w:val="right"/>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部门：香河县地方志编纂委员会办公室</w:t>
            </w:r>
          </w:p>
        </w:tc>
        <w:tc>
          <w:tcPr>
            <w:tcW w:w="4116" w:type="dxa"/>
            <w:gridSpan w:val="3"/>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金额单位：万元</w:t>
            </w:r>
          </w:p>
        </w:tc>
      </w:tr>
      <w:tr>
        <w:tblPrEx>
          <w:tblLayout w:type="fixed"/>
          <w:tblCellMar>
            <w:top w:w="0" w:type="dxa"/>
            <w:left w:w="0" w:type="dxa"/>
            <w:bottom w:w="0" w:type="dxa"/>
            <w:right w:w="0" w:type="dxa"/>
          </w:tblCellMar>
        </w:tblPrEx>
        <w:trPr>
          <w:trHeight w:val="360" w:hRule="atLeast"/>
        </w:trPr>
        <w:tc>
          <w:tcPr>
            <w:tcW w:w="4986"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收     入</w:t>
            </w:r>
          </w:p>
        </w:tc>
        <w:tc>
          <w:tcPr>
            <w:tcW w:w="4116"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支     出</w:t>
            </w:r>
          </w:p>
        </w:tc>
      </w:tr>
      <w:tr>
        <w:tblPrEx>
          <w:tblLayout w:type="fixed"/>
          <w:tblCellMar>
            <w:top w:w="0" w:type="dxa"/>
            <w:left w:w="0" w:type="dxa"/>
            <w:bottom w:w="0" w:type="dxa"/>
            <w:right w:w="0" w:type="dxa"/>
          </w:tblCellMar>
        </w:tblPrEx>
        <w:trPr>
          <w:trHeight w:val="360" w:hRule="atLeast"/>
        </w:trPr>
        <w:tc>
          <w:tcPr>
            <w:tcW w:w="342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    目</w:t>
            </w:r>
          </w:p>
        </w:tc>
        <w:tc>
          <w:tcPr>
            <w:tcW w:w="58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行次</w:t>
            </w:r>
          </w:p>
        </w:tc>
        <w:tc>
          <w:tcPr>
            <w:tcW w:w="97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金额</w:t>
            </w:r>
          </w:p>
        </w:tc>
        <w:tc>
          <w:tcPr>
            <w:tcW w:w="261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    目</w:t>
            </w: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行次</w:t>
            </w:r>
          </w:p>
        </w:tc>
        <w:tc>
          <w:tcPr>
            <w:tcW w:w="92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金额</w:t>
            </w:r>
          </w:p>
        </w:tc>
      </w:tr>
      <w:tr>
        <w:tblPrEx>
          <w:tblLayout w:type="fixed"/>
          <w:tblCellMar>
            <w:top w:w="0" w:type="dxa"/>
            <w:left w:w="0" w:type="dxa"/>
            <w:bottom w:w="0" w:type="dxa"/>
            <w:right w:w="0" w:type="dxa"/>
          </w:tblCellMar>
        </w:tblPrEx>
        <w:trPr>
          <w:trHeight w:val="360" w:hRule="atLeast"/>
        </w:trPr>
        <w:tc>
          <w:tcPr>
            <w:tcW w:w="342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栏    次</w:t>
            </w:r>
          </w:p>
        </w:tc>
        <w:tc>
          <w:tcPr>
            <w:tcW w:w="58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261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栏    次</w:t>
            </w: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r>
      <w:tr>
        <w:tblPrEx>
          <w:tblLayout w:type="fixed"/>
          <w:tblCellMar>
            <w:top w:w="0" w:type="dxa"/>
            <w:left w:w="0" w:type="dxa"/>
            <w:bottom w:w="0" w:type="dxa"/>
            <w:right w:w="0" w:type="dxa"/>
          </w:tblCellMar>
        </w:tblPrEx>
        <w:trPr>
          <w:trHeight w:val="360" w:hRule="atLeast"/>
        </w:trPr>
        <w:tc>
          <w:tcPr>
            <w:tcW w:w="34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一、财政拨款收入</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254.99 </w:t>
            </w:r>
          </w:p>
        </w:tc>
        <w:tc>
          <w:tcPr>
            <w:tcW w:w="2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一、一般公共服务支出</w:t>
            </w: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w:t>
            </w:r>
          </w:p>
        </w:tc>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199.31 </w:t>
            </w:r>
          </w:p>
        </w:tc>
      </w:tr>
      <w:tr>
        <w:tblPrEx>
          <w:tblLayout w:type="fixed"/>
          <w:tblCellMar>
            <w:top w:w="0" w:type="dxa"/>
            <w:left w:w="0" w:type="dxa"/>
            <w:bottom w:w="0" w:type="dxa"/>
            <w:right w:w="0" w:type="dxa"/>
          </w:tblCellMar>
        </w:tblPrEx>
        <w:trPr>
          <w:trHeight w:val="360" w:hRule="atLeast"/>
        </w:trPr>
        <w:tc>
          <w:tcPr>
            <w:tcW w:w="34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Style w:val="13"/>
                <w:lang w:val="en-US" w:eastAsia="zh-CN" w:bidi="ar"/>
              </w:rPr>
              <w:t xml:space="preserve">  其中：政府性基金预算财政拨款</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2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二、外交支出</w:t>
            </w: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13"/>
                <w:lang w:val="en-US" w:eastAsia="zh-CN" w:bidi="ar"/>
              </w:rPr>
              <w:t>18</w:t>
            </w:r>
          </w:p>
        </w:tc>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360" w:hRule="atLeast"/>
        </w:trPr>
        <w:tc>
          <w:tcPr>
            <w:tcW w:w="34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二、上级补助收入</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2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三、国防支出</w:t>
            </w: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13"/>
                <w:lang w:val="en-US" w:eastAsia="zh-CN" w:bidi="ar"/>
              </w:rPr>
              <w:t>19</w:t>
            </w:r>
          </w:p>
        </w:tc>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360" w:hRule="atLeast"/>
        </w:trPr>
        <w:tc>
          <w:tcPr>
            <w:tcW w:w="34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三、事业收入</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2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四、公共安全支出</w:t>
            </w: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360" w:hRule="atLeast"/>
        </w:trPr>
        <w:tc>
          <w:tcPr>
            <w:tcW w:w="34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四、经营收入</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2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五、教育支出</w:t>
            </w: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13"/>
                <w:lang w:val="en-US" w:eastAsia="zh-CN" w:bidi="ar"/>
              </w:rPr>
              <w:t>21</w:t>
            </w:r>
          </w:p>
        </w:tc>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360" w:hRule="atLeast"/>
        </w:trPr>
        <w:tc>
          <w:tcPr>
            <w:tcW w:w="34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五、附属单位上缴收入</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2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六、科学技术支出</w:t>
            </w: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13"/>
                <w:lang w:val="en-US" w:eastAsia="zh-CN" w:bidi="ar"/>
              </w:rPr>
              <w:t>22</w:t>
            </w:r>
          </w:p>
        </w:tc>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360" w:hRule="atLeast"/>
        </w:trPr>
        <w:tc>
          <w:tcPr>
            <w:tcW w:w="34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六、其他收入</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2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七、文化旅游体育与传媒支出</w:t>
            </w: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13"/>
                <w:lang w:val="en-US" w:eastAsia="zh-CN" w:bidi="ar"/>
              </w:rPr>
              <w:t>23</w:t>
            </w:r>
          </w:p>
        </w:tc>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360" w:hRule="atLeast"/>
        </w:trPr>
        <w:tc>
          <w:tcPr>
            <w:tcW w:w="34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2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八、社会保障和就业支出</w:t>
            </w: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13"/>
                <w:lang w:val="en-US" w:eastAsia="zh-CN" w:bidi="ar"/>
              </w:rPr>
              <w:t>24</w:t>
            </w:r>
          </w:p>
        </w:tc>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42.93 </w:t>
            </w:r>
          </w:p>
        </w:tc>
      </w:tr>
      <w:tr>
        <w:tblPrEx>
          <w:tblLayout w:type="fixed"/>
          <w:tblCellMar>
            <w:top w:w="0" w:type="dxa"/>
            <w:left w:w="0" w:type="dxa"/>
            <w:bottom w:w="0" w:type="dxa"/>
            <w:right w:w="0" w:type="dxa"/>
          </w:tblCellMar>
        </w:tblPrEx>
        <w:trPr>
          <w:trHeight w:val="360" w:hRule="atLeast"/>
        </w:trPr>
        <w:tc>
          <w:tcPr>
            <w:tcW w:w="34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2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九、卫生健康支出</w:t>
            </w: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13"/>
                <w:lang w:val="en-US" w:eastAsia="zh-CN" w:bidi="ar"/>
              </w:rPr>
              <w:t>25</w:t>
            </w:r>
          </w:p>
        </w:tc>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4.13 </w:t>
            </w:r>
          </w:p>
        </w:tc>
      </w:tr>
      <w:tr>
        <w:tblPrEx>
          <w:tblLayout w:type="fixed"/>
          <w:tblCellMar>
            <w:top w:w="0" w:type="dxa"/>
            <w:left w:w="0" w:type="dxa"/>
            <w:bottom w:w="0" w:type="dxa"/>
            <w:right w:w="0" w:type="dxa"/>
          </w:tblCellMar>
        </w:tblPrEx>
        <w:trPr>
          <w:trHeight w:val="360" w:hRule="atLeast"/>
        </w:trPr>
        <w:tc>
          <w:tcPr>
            <w:tcW w:w="34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2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13"/>
                <w:lang w:val="en-US" w:eastAsia="zh-CN" w:bidi="ar"/>
              </w:rPr>
              <w:t>26</w:t>
            </w:r>
          </w:p>
        </w:tc>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360" w:hRule="atLeast"/>
        </w:trPr>
        <w:tc>
          <w:tcPr>
            <w:tcW w:w="34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本年收入合计</w:t>
            </w:r>
          </w:p>
        </w:tc>
        <w:tc>
          <w:tcPr>
            <w:tcW w:w="58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254.99 </w:t>
            </w:r>
          </w:p>
        </w:tc>
        <w:tc>
          <w:tcPr>
            <w:tcW w:w="2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本年支出合计</w:t>
            </w: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13"/>
                <w:lang w:val="en-US" w:eastAsia="zh-CN" w:bidi="ar"/>
              </w:rPr>
              <w:t>27</w:t>
            </w:r>
          </w:p>
        </w:tc>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 xml:space="preserve">253.31 </w:t>
            </w:r>
          </w:p>
        </w:tc>
      </w:tr>
      <w:tr>
        <w:tblPrEx>
          <w:tblLayout w:type="fixed"/>
          <w:tblCellMar>
            <w:top w:w="0" w:type="dxa"/>
            <w:left w:w="0" w:type="dxa"/>
            <w:bottom w:w="0" w:type="dxa"/>
            <w:right w:w="0" w:type="dxa"/>
          </w:tblCellMar>
        </w:tblPrEx>
        <w:trPr>
          <w:trHeight w:val="360" w:hRule="atLeast"/>
        </w:trPr>
        <w:tc>
          <w:tcPr>
            <w:tcW w:w="34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用事业基金弥补收支差额</w:t>
            </w:r>
          </w:p>
        </w:tc>
        <w:tc>
          <w:tcPr>
            <w:tcW w:w="58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2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结余分配</w:t>
            </w: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13"/>
                <w:lang w:val="en-US" w:eastAsia="zh-CN" w:bidi="ar"/>
              </w:rPr>
              <w:t>28</w:t>
            </w:r>
          </w:p>
        </w:tc>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360" w:hRule="atLeast"/>
        </w:trPr>
        <w:tc>
          <w:tcPr>
            <w:tcW w:w="34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年初结转和结余</w:t>
            </w:r>
          </w:p>
        </w:tc>
        <w:tc>
          <w:tcPr>
            <w:tcW w:w="58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2.11 </w:t>
            </w:r>
          </w:p>
        </w:tc>
        <w:tc>
          <w:tcPr>
            <w:tcW w:w="2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其中：提取职工福利基金</w:t>
            </w: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13"/>
                <w:lang w:val="en-US" w:eastAsia="zh-CN" w:bidi="ar"/>
              </w:rPr>
              <w:t>29</w:t>
            </w:r>
          </w:p>
        </w:tc>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360" w:hRule="atLeast"/>
        </w:trPr>
        <w:tc>
          <w:tcPr>
            <w:tcW w:w="34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其中：项目支出结转和结余</w:t>
            </w:r>
          </w:p>
        </w:tc>
        <w:tc>
          <w:tcPr>
            <w:tcW w:w="58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2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转入事业基金</w:t>
            </w: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13"/>
                <w:lang w:val="en-US" w:eastAsia="zh-CN" w:bidi="ar"/>
              </w:rPr>
              <w:t>30</w:t>
            </w:r>
          </w:p>
        </w:tc>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360" w:hRule="atLeast"/>
        </w:trPr>
        <w:tc>
          <w:tcPr>
            <w:tcW w:w="34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2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年末结转和结余</w:t>
            </w: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13"/>
                <w:lang w:val="en-US" w:eastAsia="zh-CN" w:bidi="ar"/>
              </w:rPr>
              <w:t>31</w:t>
            </w:r>
          </w:p>
        </w:tc>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3.78 </w:t>
            </w:r>
          </w:p>
        </w:tc>
      </w:tr>
      <w:tr>
        <w:tblPrEx>
          <w:tblLayout w:type="fixed"/>
          <w:tblCellMar>
            <w:top w:w="0" w:type="dxa"/>
            <w:left w:w="0" w:type="dxa"/>
            <w:bottom w:w="0" w:type="dxa"/>
            <w:right w:w="0" w:type="dxa"/>
          </w:tblCellMar>
        </w:tblPrEx>
        <w:trPr>
          <w:trHeight w:val="360" w:hRule="atLeast"/>
        </w:trPr>
        <w:tc>
          <w:tcPr>
            <w:tcW w:w="34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2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其中：项目支出结转和结余</w:t>
            </w: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13"/>
                <w:lang w:val="en-US" w:eastAsia="zh-CN" w:bidi="ar"/>
              </w:rPr>
              <w:t>32</w:t>
            </w:r>
          </w:p>
        </w:tc>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360" w:hRule="atLeast"/>
        </w:trPr>
        <w:tc>
          <w:tcPr>
            <w:tcW w:w="34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2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13"/>
                <w:lang w:val="en-US" w:eastAsia="zh-CN" w:bidi="ar"/>
              </w:rPr>
              <w:t>33</w:t>
            </w:r>
          </w:p>
        </w:tc>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360" w:hRule="atLeast"/>
        </w:trPr>
        <w:tc>
          <w:tcPr>
            <w:tcW w:w="342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总计</w:t>
            </w:r>
          </w:p>
        </w:tc>
        <w:tc>
          <w:tcPr>
            <w:tcW w:w="58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257.09 </w:t>
            </w:r>
          </w:p>
        </w:tc>
        <w:tc>
          <w:tcPr>
            <w:tcW w:w="261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总计</w:t>
            </w: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13"/>
                <w:lang w:val="en-US" w:eastAsia="zh-CN" w:bidi="ar"/>
              </w:rPr>
              <w:t>34</w:t>
            </w:r>
          </w:p>
        </w:tc>
        <w:tc>
          <w:tcPr>
            <w:tcW w:w="92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 xml:space="preserve">257.09 </w:t>
            </w:r>
          </w:p>
        </w:tc>
      </w:tr>
      <w:tr>
        <w:tblPrEx>
          <w:tblLayout w:type="fixed"/>
          <w:tblCellMar>
            <w:top w:w="0" w:type="dxa"/>
            <w:left w:w="0" w:type="dxa"/>
            <w:bottom w:w="0" w:type="dxa"/>
            <w:right w:w="0" w:type="dxa"/>
          </w:tblCellMar>
        </w:tblPrEx>
        <w:trPr>
          <w:trHeight w:val="285" w:hRule="atLeast"/>
        </w:trPr>
        <w:tc>
          <w:tcPr>
            <w:tcW w:w="7601" w:type="dxa"/>
            <w:gridSpan w:val="4"/>
            <w:tcBorders>
              <w:top w:val="nil"/>
              <w:left w:val="nil"/>
              <w:bottom w:val="nil"/>
              <w:right w:val="nil"/>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r>
              <w:rPr>
                <w:rStyle w:val="13"/>
                <w:lang w:val="en-US" w:eastAsia="zh-CN" w:bidi="ar"/>
              </w:rPr>
              <w:t>注：1.本表依据《收入支出决算总表》（财决01表）进行批复。</w:t>
            </w:r>
          </w:p>
        </w:tc>
        <w:tc>
          <w:tcPr>
            <w:tcW w:w="580" w:type="dxa"/>
            <w:tcBorders>
              <w:top w:val="nil"/>
              <w:left w:val="nil"/>
              <w:bottom w:val="nil"/>
              <w:right w:val="nil"/>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921" w:type="dxa"/>
            <w:tcBorders>
              <w:top w:val="nil"/>
              <w:left w:val="nil"/>
              <w:bottom w:val="nil"/>
              <w:right w:val="nil"/>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285" w:hRule="atLeast"/>
        </w:trPr>
        <w:tc>
          <w:tcPr>
            <w:tcW w:w="7601" w:type="dxa"/>
            <w:gridSpan w:val="4"/>
            <w:tcBorders>
              <w:top w:val="nil"/>
              <w:left w:val="nil"/>
              <w:bottom w:val="nil"/>
              <w:right w:val="nil"/>
            </w:tcBorders>
            <w:shd w:val="clear" w:color="auto" w:fill="auto"/>
            <w:noWrap/>
            <w:tcMar>
              <w:top w:w="15" w:type="dxa"/>
              <w:left w:w="15" w:type="dxa"/>
              <w:right w:w="15" w:type="dxa"/>
            </w:tcMar>
            <w:vAlign w:val="center"/>
          </w:tcPr>
          <w:p>
            <w:pPr>
              <w:ind w:firstLine="1200" w:firstLineChars="500"/>
              <w:jc w:val="both"/>
              <w:rPr>
                <w:rStyle w:val="13"/>
                <w:rFonts w:hint="eastAsia"/>
                <w:i w:val="0"/>
                <w:color w:val="000000"/>
                <w:lang w:val="en-US" w:eastAsia="zh-CN" w:bidi="ar"/>
              </w:rPr>
            </w:pPr>
            <w:r>
              <w:rPr>
                <w:rStyle w:val="13"/>
                <w:i w:val="0"/>
                <w:color w:val="000000"/>
                <w:lang w:val="en-US" w:eastAsia="zh-CN" w:bidi="ar"/>
              </w:rPr>
              <w:t>2.本表含政府性基金预算财政拨款。</w:t>
            </w:r>
          </w:p>
        </w:tc>
        <w:tc>
          <w:tcPr>
            <w:tcW w:w="580" w:type="dxa"/>
            <w:tcBorders>
              <w:top w:val="nil"/>
              <w:left w:val="nil"/>
              <w:bottom w:val="nil"/>
              <w:right w:val="nil"/>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921" w:type="dxa"/>
            <w:tcBorders>
              <w:top w:val="nil"/>
              <w:left w:val="nil"/>
              <w:bottom w:val="nil"/>
              <w:right w:val="nil"/>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285" w:hRule="atLeast"/>
        </w:trPr>
        <w:tc>
          <w:tcPr>
            <w:tcW w:w="7601" w:type="dxa"/>
            <w:gridSpan w:val="4"/>
            <w:tcBorders>
              <w:top w:val="nil"/>
              <w:left w:val="nil"/>
              <w:bottom w:val="nil"/>
              <w:right w:val="nil"/>
            </w:tcBorders>
            <w:shd w:val="clear" w:color="auto" w:fill="auto"/>
            <w:noWrap/>
            <w:tcMar>
              <w:top w:w="15" w:type="dxa"/>
              <w:left w:w="15" w:type="dxa"/>
              <w:right w:w="15" w:type="dxa"/>
            </w:tcMar>
            <w:vAlign w:val="center"/>
          </w:tcPr>
          <w:p>
            <w:pPr>
              <w:ind w:firstLine="1200" w:firstLineChars="500"/>
              <w:jc w:val="both"/>
              <w:rPr>
                <w:rFonts w:hint="eastAsia" w:ascii="宋体" w:hAnsi="宋体" w:eastAsia="宋体" w:cs="宋体"/>
                <w:i w:val="0"/>
                <w:color w:val="000000"/>
                <w:sz w:val="24"/>
                <w:szCs w:val="24"/>
                <w:u w:val="none"/>
              </w:rPr>
            </w:pPr>
            <w:r>
              <w:rPr>
                <w:rStyle w:val="13"/>
                <w:lang w:val="en-US" w:eastAsia="zh-CN" w:bidi="ar"/>
              </w:rPr>
              <w:t>3.本表以“万元”为金额单位（保留两位小数）。</w:t>
            </w:r>
          </w:p>
        </w:tc>
        <w:tc>
          <w:tcPr>
            <w:tcW w:w="580" w:type="dxa"/>
            <w:tcBorders>
              <w:top w:val="nil"/>
              <w:left w:val="nil"/>
              <w:bottom w:val="nil"/>
              <w:right w:val="nil"/>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921" w:type="dxa"/>
            <w:tcBorders>
              <w:top w:val="nil"/>
              <w:left w:val="nil"/>
              <w:bottom w:val="nil"/>
              <w:right w:val="nil"/>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r>
    </w:tbl>
    <w:p>
      <w:pPr>
        <w:jc w:val="left"/>
      </w:pPr>
    </w:p>
    <w:p>
      <w:pPr>
        <w:jc w:val="left"/>
      </w:pPr>
    </w:p>
    <w:tbl>
      <w:tblPr>
        <w:tblStyle w:val="6"/>
        <w:tblW w:w="9102" w:type="dxa"/>
        <w:tblInd w:w="0" w:type="dxa"/>
        <w:shd w:val="clear" w:color="auto" w:fill="auto"/>
        <w:tblLayout w:type="fixed"/>
        <w:tblCellMar>
          <w:top w:w="0" w:type="dxa"/>
          <w:left w:w="0" w:type="dxa"/>
          <w:bottom w:w="0" w:type="dxa"/>
          <w:right w:w="0" w:type="dxa"/>
        </w:tblCellMar>
      </w:tblPr>
      <w:tblGrid>
        <w:gridCol w:w="696"/>
        <w:gridCol w:w="375"/>
        <w:gridCol w:w="540"/>
        <w:gridCol w:w="3855"/>
        <w:gridCol w:w="1263"/>
        <w:gridCol w:w="897"/>
        <w:gridCol w:w="315"/>
        <w:gridCol w:w="240"/>
        <w:gridCol w:w="240"/>
        <w:gridCol w:w="345"/>
        <w:gridCol w:w="336"/>
      </w:tblGrid>
      <w:tr>
        <w:tblPrEx>
          <w:shd w:val="clear" w:color="auto" w:fill="auto"/>
          <w:tblLayout w:type="fixed"/>
          <w:tblCellMar>
            <w:top w:w="0" w:type="dxa"/>
            <w:left w:w="0" w:type="dxa"/>
            <w:bottom w:w="0" w:type="dxa"/>
            <w:right w:w="0" w:type="dxa"/>
          </w:tblCellMar>
        </w:tblPrEx>
        <w:trPr>
          <w:trHeight w:val="540" w:hRule="atLeast"/>
        </w:trPr>
        <w:tc>
          <w:tcPr>
            <w:tcW w:w="9102" w:type="dxa"/>
            <w:gridSpan w:val="11"/>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ascii="华文中宋" w:hAnsi="华文中宋" w:eastAsia="华文中宋" w:cs="华文中宋"/>
                <w:i w:val="0"/>
                <w:color w:val="000000"/>
                <w:sz w:val="32"/>
                <w:szCs w:val="32"/>
                <w:u w:val="none"/>
              </w:rPr>
            </w:pPr>
            <w:r>
              <w:rPr>
                <w:rFonts w:hint="default" w:ascii="华文中宋" w:hAnsi="华文中宋" w:eastAsia="华文中宋" w:cs="华文中宋"/>
                <w:i w:val="0"/>
                <w:color w:val="000000"/>
                <w:kern w:val="0"/>
                <w:sz w:val="32"/>
                <w:szCs w:val="32"/>
                <w:u w:val="none"/>
                <w:lang w:val="en-US" w:eastAsia="zh-CN" w:bidi="ar"/>
              </w:rPr>
              <w:t>收入决算表</w:t>
            </w:r>
          </w:p>
        </w:tc>
      </w:tr>
      <w:tr>
        <w:tblPrEx>
          <w:tblLayout w:type="fixed"/>
          <w:tblCellMar>
            <w:top w:w="0" w:type="dxa"/>
            <w:left w:w="0" w:type="dxa"/>
            <w:bottom w:w="0" w:type="dxa"/>
            <w:right w:w="0" w:type="dxa"/>
          </w:tblCellMar>
        </w:tblPrEx>
        <w:trPr>
          <w:trHeight w:val="319" w:hRule="atLeast"/>
        </w:trPr>
        <w:tc>
          <w:tcPr>
            <w:tcW w:w="696"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375"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540"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3855"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3636" w:type="dxa"/>
            <w:gridSpan w:val="7"/>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公开02表</w:t>
            </w:r>
          </w:p>
        </w:tc>
      </w:tr>
      <w:tr>
        <w:tblPrEx>
          <w:tblLayout w:type="fixed"/>
          <w:tblCellMar>
            <w:top w:w="0" w:type="dxa"/>
            <w:left w:w="0" w:type="dxa"/>
            <w:bottom w:w="0" w:type="dxa"/>
            <w:right w:w="0" w:type="dxa"/>
          </w:tblCellMar>
        </w:tblPrEx>
        <w:trPr>
          <w:trHeight w:val="319" w:hRule="atLeast"/>
        </w:trPr>
        <w:tc>
          <w:tcPr>
            <w:tcW w:w="696" w:type="dxa"/>
            <w:tcBorders>
              <w:top w:val="nil"/>
              <w:left w:val="nil"/>
              <w:bottom w:val="nil"/>
              <w:right w:val="nil"/>
            </w:tcBorders>
            <w:shd w:val="clear" w:color="auto" w:fill="FFFFFF"/>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部门：</w:t>
            </w:r>
          </w:p>
        </w:tc>
        <w:tc>
          <w:tcPr>
            <w:tcW w:w="4770" w:type="dxa"/>
            <w:gridSpan w:val="3"/>
            <w:tcBorders>
              <w:top w:val="nil"/>
              <w:left w:val="nil"/>
              <w:bottom w:val="nil"/>
              <w:right w:val="nil"/>
            </w:tcBorders>
            <w:shd w:val="clear" w:color="auto" w:fill="FFFFFF"/>
            <w:noWrap/>
            <w:tcMar>
              <w:top w:w="15" w:type="dxa"/>
              <w:left w:w="15" w:type="dxa"/>
              <w:right w:w="15" w:type="dxa"/>
            </w:tcMar>
            <w:vAlign w:val="center"/>
          </w:tcPr>
          <w:p>
            <w:pPr>
              <w:jc w:val="both"/>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香河县地方志编纂委员会办公室</w:t>
            </w:r>
          </w:p>
        </w:tc>
        <w:tc>
          <w:tcPr>
            <w:tcW w:w="3636" w:type="dxa"/>
            <w:gridSpan w:val="7"/>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金额单位：万元</w:t>
            </w:r>
          </w:p>
        </w:tc>
      </w:tr>
      <w:tr>
        <w:tblPrEx>
          <w:tblLayout w:type="fixed"/>
          <w:tblCellMar>
            <w:top w:w="0" w:type="dxa"/>
            <w:left w:w="0" w:type="dxa"/>
            <w:bottom w:w="0" w:type="dxa"/>
            <w:right w:w="0" w:type="dxa"/>
          </w:tblCellMar>
        </w:tblPrEx>
        <w:trPr>
          <w:trHeight w:val="810" w:hRule="atLeast"/>
        </w:trPr>
        <w:tc>
          <w:tcPr>
            <w:tcW w:w="1611"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科目编码</w:t>
            </w:r>
          </w:p>
        </w:tc>
        <w:tc>
          <w:tcPr>
            <w:tcW w:w="3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科目名称</w:t>
            </w:r>
          </w:p>
        </w:tc>
        <w:tc>
          <w:tcPr>
            <w:tcW w:w="12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本年收入合计</w:t>
            </w:r>
          </w:p>
        </w:tc>
        <w:tc>
          <w:tcPr>
            <w:tcW w:w="8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财政拨款收入</w:t>
            </w:r>
          </w:p>
        </w:tc>
        <w:tc>
          <w:tcPr>
            <w:tcW w:w="3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上级补助收入</w:t>
            </w:r>
          </w:p>
        </w:tc>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事业收入</w:t>
            </w:r>
          </w:p>
        </w:tc>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经营收入</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附属单位</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上缴收入</w:t>
            </w:r>
          </w:p>
        </w:tc>
        <w:tc>
          <w:tcPr>
            <w:tcW w:w="3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其他收入</w:t>
            </w:r>
          </w:p>
        </w:tc>
      </w:tr>
      <w:tr>
        <w:tblPrEx>
          <w:tblLayout w:type="fixed"/>
          <w:tblCellMar>
            <w:top w:w="0" w:type="dxa"/>
            <w:left w:w="0" w:type="dxa"/>
            <w:bottom w:w="0" w:type="dxa"/>
            <w:right w:w="0" w:type="dxa"/>
          </w:tblCellMar>
        </w:tblPrEx>
        <w:trPr>
          <w:trHeight w:val="480" w:hRule="atLeast"/>
        </w:trPr>
        <w:tc>
          <w:tcPr>
            <w:tcW w:w="696"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类</w:t>
            </w:r>
          </w:p>
        </w:tc>
        <w:tc>
          <w:tcPr>
            <w:tcW w:w="375"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款</w:t>
            </w:r>
          </w:p>
        </w:tc>
        <w:tc>
          <w:tcPr>
            <w:tcW w:w="540"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w:t>
            </w:r>
          </w:p>
        </w:tc>
        <w:tc>
          <w:tcPr>
            <w:tcW w:w="38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栏次</w:t>
            </w:r>
          </w:p>
        </w:tc>
        <w:tc>
          <w:tcPr>
            <w:tcW w:w="126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8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1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24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24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3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33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w:t>
            </w:r>
          </w:p>
        </w:tc>
      </w:tr>
      <w:tr>
        <w:tblPrEx>
          <w:tblLayout w:type="fixed"/>
          <w:tblCellMar>
            <w:top w:w="0" w:type="dxa"/>
            <w:left w:w="0" w:type="dxa"/>
            <w:bottom w:w="0" w:type="dxa"/>
            <w:right w:w="0" w:type="dxa"/>
          </w:tblCellMar>
        </w:tblPrEx>
        <w:trPr>
          <w:trHeight w:val="480" w:hRule="atLeast"/>
        </w:trPr>
        <w:tc>
          <w:tcPr>
            <w:tcW w:w="696"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8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合计</w:t>
            </w:r>
          </w:p>
        </w:tc>
        <w:tc>
          <w:tcPr>
            <w:tcW w:w="12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254.99 </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254.99 </w:t>
            </w:r>
          </w:p>
        </w:tc>
        <w:tc>
          <w:tcPr>
            <w:tcW w:w="3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3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308" w:hRule="atLeast"/>
        </w:trPr>
        <w:tc>
          <w:tcPr>
            <w:tcW w:w="161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w:t>
            </w:r>
          </w:p>
        </w:tc>
        <w:tc>
          <w:tcPr>
            <w:tcW w:w="3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一般公共服务支出</w:t>
            </w:r>
          </w:p>
        </w:tc>
        <w:tc>
          <w:tcPr>
            <w:tcW w:w="12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200.99</w:t>
            </w:r>
          </w:p>
        </w:tc>
        <w:tc>
          <w:tcPr>
            <w:tcW w:w="8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200.99</w:t>
            </w:r>
          </w:p>
        </w:tc>
        <w:tc>
          <w:tcPr>
            <w:tcW w:w="3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08" w:hRule="atLeast"/>
        </w:trPr>
        <w:tc>
          <w:tcPr>
            <w:tcW w:w="161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20103</w:t>
            </w:r>
          </w:p>
        </w:tc>
        <w:tc>
          <w:tcPr>
            <w:tcW w:w="3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政府办公厅（室）及相关机构事务</w:t>
            </w:r>
          </w:p>
        </w:tc>
        <w:tc>
          <w:tcPr>
            <w:tcW w:w="12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200.99</w:t>
            </w:r>
          </w:p>
        </w:tc>
        <w:tc>
          <w:tcPr>
            <w:tcW w:w="8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200.99</w:t>
            </w:r>
          </w:p>
        </w:tc>
        <w:tc>
          <w:tcPr>
            <w:tcW w:w="3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08" w:hRule="atLeast"/>
        </w:trPr>
        <w:tc>
          <w:tcPr>
            <w:tcW w:w="161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2010301</w:t>
            </w:r>
          </w:p>
        </w:tc>
        <w:tc>
          <w:tcPr>
            <w:tcW w:w="3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行政运行</w:t>
            </w:r>
          </w:p>
        </w:tc>
        <w:tc>
          <w:tcPr>
            <w:tcW w:w="12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200.99</w:t>
            </w:r>
          </w:p>
        </w:tc>
        <w:tc>
          <w:tcPr>
            <w:tcW w:w="8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200.99</w:t>
            </w:r>
          </w:p>
        </w:tc>
        <w:tc>
          <w:tcPr>
            <w:tcW w:w="3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08" w:hRule="atLeast"/>
        </w:trPr>
        <w:tc>
          <w:tcPr>
            <w:tcW w:w="161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w:t>
            </w:r>
          </w:p>
        </w:tc>
        <w:tc>
          <w:tcPr>
            <w:tcW w:w="3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社会保障和就业支出</w:t>
            </w:r>
          </w:p>
        </w:tc>
        <w:tc>
          <w:tcPr>
            <w:tcW w:w="12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42.93</w:t>
            </w:r>
          </w:p>
        </w:tc>
        <w:tc>
          <w:tcPr>
            <w:tcW w:w="8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42.93</w:t>
            </w:r>
          </w:p>
        </w:tc>
        <w:tc>
          <w:tcPr>
            <w:tcW w:w="3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08" w:hRule="atLeast"/>
        </w:trPr>
        <w:tc>
          <w:tcPr>
            <w:tcW w:w="161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w:t>
            </w:r>
          </w:p>
        </w:tc>
        <w:tc>
          <w:tcPr>
            <w:tcW w:w="3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行政事业单位离退休</w:t>
            </w:r>
          </w:p>
        </w:tc>
        <w:tc>
          <w:tcPr>
            <w:tcW w:w="12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42.93</w:t>
            </w:r>
          </w:p>
        </w:tc>
        <w:tc>
          <w:tcPr>
            <w:tcW w:w="8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42.93</w:t>
            </w:r>
          </w:p>
        </w:tc>
        <w:tc>
          <w:tcPr>
            <w:tcW w:w="3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08" w:hRule="atLeast"/>
        </w:trPr>
        <w:tc>
          <w:tcPr>
            <w:tcW w:w="161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2080505</w:t>
            </w:r>
          </w:p>
        </w:tc>
        <w:tc>
          <w:tcPr>
            <w:tcW w:w="3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机关事业单位基本养老保险缴费支出</w:t>
            </w:r>
          </w:p>
        </w:tc>
        <w:tc>
          <w:tcPr>
            <w:tcW w:w="12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10.34</w:t>
            </w:r>
          </w:p>
        </w:tc>
        <w:tc>
          <w:tcPr>
            <w:tcW w:w="8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10.34</w:t>
            </w:r>
          </w:p>
        </w:tc>
        <w:tc>
          <w:tcPr>
            <w:tcW w:w="3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08" w:hRule="atLeast"/>
        </w:trPr>
        <w:tc>
          <w:tcPr>
            <w:tcW w:w="161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2080599</w:t>
            </w:r>
          </w:p>
        </w:tc>
        <w:tc>
          <w:tcPr>
            <w:tcW w:w="3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其他行政事业单位离退休支出</w:t>
            </w:r>
          </w:p>
        </w:tc>
        <w:tc>
          <w:tcPr>
            <w:tcW w:w="12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32.59</w:t>
            </w:r>
          </w:p>
        </w:tc>
        <w:tc>
          <w:tcPr>
            <w:tcW w:w="8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32.59</w:t>
            </w:r>
          </w:p>
        </w:tc>
        <w:tc>
          <w:tcPr>
            <w:tcW w:w="3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08" w:hRule="atLeast"/>
        </w:trPr>
        <w:tc>
          <w:tcPr>
            <w:tcW w:w="161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w:t>
            </w:r>
          </w:p>
        </w:tc>
        <w:tc>
          <w:tcPr>
            <w:tcW w:w="3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卫生健康支出</w:t>
            </w:r>
          </w:p>
        </w:tc>
        <w:tc>
          <w:tcPr>
            <w:tcW w:w="12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4.13</w:t>
            </w:r>
          </w:p>
        </w:tc>
        <w:tc>
          <w:tcPr>
            <w:tcW w:w="8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4.13</w:t>
            </w:r>
          </w:p>
        </w:tc>
        <w:tc>
          <w:tcPr>
            <w:tcW w:w="3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08" w:hRule="atLeast"/>
        </w:trPr>
        <w:tc>
          <w:tcPr>
            <w:tcW w:w="161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w:t>
            </w:r>
          </w:p>
        </w:tc>
        <w:tc>
          <w:tcPr>
            <w:tcW w:w="3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行政事业单位医疗</w:t>
            </w:r>
          </w:p>
        </w:tc>
        <w:tc>
          <w:tcPr>
            <w:tcW w:w="12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4.13</w:t>
            </w:r>
          </w:p>
        </w:tc>
        <w:tc>
          <w:tcPr>
            <w:tcW w:w="8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4.13</w:t>
            </w:r>
          </w:p>
        </w:tc>
        <w:tc>
          <w:tcPr>
            <w:tcW w:w="3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08" w:hRule="atLeast"/>
        </w:trPr>
        <w:tc>
          <w:tcPr>
            <w:tcW w:w="161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2101101</w:t>
            </w:r>
          </w:p>
        </w:tc>
        <w:tc>
          <w:tcPr>
            <w:tcW w:w="3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行政单位医疗</w:t>
            </w:r>
          </w:p>
        </w:tc>
        <w:tc>
          <w:tcPr>
            <w:tcW w:w="12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4.13</w:t>
            </w:r>
          </w:p>
        </w:tc>
        <w:tc>
          <w:tcPr>
            <w:tcW w:w="8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4.13</w:t>
            </w:r>
          </w:p>
        </w:tc>
        <w:tc>
          <w:tcPr>
            <w:tcW w:w="3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08" w:hRule="atLeast"/>
        </w:trPr>
        <w:tc>
          <w:tcPr>
            <w:tcW w:w="161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w:t>
            </w:r>
          </w:p>
        </w:tc>
        <w:tc>
          <w:tcPr>
            <w:tcW w:w="3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住房保障支出</w:t>
            </w:r>
          </w:p>
        </w:tc>
        <w:tc>
          <w:tcPr>
            <w:tcW w:w="12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6.93</w:t>
            </w:r>
          </w:p>
        </w:tc>
        <w:tc>
          <w:tcPr>
            <w:tcW w:w="8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6.93</w:t>
            </w:r>
          </w:p>
        </w:tc>
        <w:tc>
          <w:tcPr>
            <w:tcW w:w="3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08" w:hRule="atLeast"/>
        </w:trPr>
        <w:tc>
          <w:tcPr>
            <w:tcW w:w="161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22102</w:t>
            </w:r>
          </w:p>
        </w:tc>
        <w:tc>
          <w:tcPr>
            <w:tcW w:w="3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住房改革支出</w:t>
            </w:r>
          </w:p>
        </w:tc>
        <w:tc>
          <w:tcPr>
            <w:tcW w:w="12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6.93</w:t>
            </w:r>
          </w:p>
        </w:tc>
        <w:tc>
          <w:tcPr>
            <w:tcW w:w="8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6.93</w:t>
            </w:r>
          </w:p>
        </w:tc>
        <w:tc>
          <w:tcPr>
            <w:tcW w:w="3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08" w:hRule="atLeast"/>
        </w:trPr>
        <w:tc>
          <w:tcPr>
            <w:tcW w:w="161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2210201</w:t>
            </w:r>
          </w:p>
        </w:tc>
        <w:tc>
          <w:tcPr>
            <w:tcW w:w="3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住房公积金</w:t>
            </w:r>
          </w:p>
        </w:tc>
        <w:tc>
          <w:tcPr>
            <w:tcW w:w="12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6.93</w:t>
            </w:r>
          </w:p>
        </w:tc>
        <w:tc>
          <w:tcPr>
            <w:tcW w:w="8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6.93</w:t>
            </w:r>
          </w:p>
        </w:tc>
        <w:tc>
          <w:tcPr>
            <w:tcW w:w="3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08" w:hRule="atLeast"/>
        </w:trPr>
        <w:tc>
          <w:tcPr>
            <w:tcW w:w="161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3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2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45" w:hRule="atLeast"/>
        </w:trPr>
        <w:tc>
          <w:tcPr>
            <w:tcW w:w="6729" w:type="dxa"/>
            <w:gridSpan w:val="5"/>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注：1.本表依据《收入决算表》（财决03表）进行批复。</w:t>
            </w:r>
          </w:p>
        </w:tc>
        <w:tc>
          <w:tcPr>
            <w:tcW w:w="897"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315"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345"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336"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345" w:hRule="atLeast"/>
        </w:trPr>
        <w:tc>
          <w:tcPr>
            <w:tcW w:w="6729" w:type="dxa"/>
            <w:gridSpan w:val="5"/>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2.本表含政府性基金预算财政拨款。</w:t>
            </w:r>
          </w:p>
        </w:tc>
        <w:tc>
          <w:tcPr>
            <w:tcW w:w="897"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315"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345"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336"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345" w:hRule="atLeast"/>
        </w:trPr>
        <w:tc>
          <w:tcPr>
            <w:tcW w:w="6729" w:type="dxa"/>
            <w:gridSpan w:val="5"/>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3.本表批复到项级科目。</w:t>
            </w:r>
          </w:p>
        </w:tc>
        <w:tc>
          <w:tcPr>
            <w:tcW w:w="897"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315"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345"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336"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345" w:hRule="atLeast"/>
        </w:trPr>
        <w:tc>
          <w:tcPr>
            <w:tcW w:w="6729" w:type="dxa"/>
            <w:gridSpan w:val="5"/>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4.本表以“万元”为金额单位（保留两位小数）。</w:t>
            </w:r>
          </w:p>
        </w:tc>
        <w:tc>
          <w:tcPr>
            <w:tcW w:w="897"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315"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345"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336"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bl>
    <w:p>
      <w:pPr>
        <w:jc w:val="left"/>
      </w:pPr>
    </w:p>
    <w:p>
      <w:r>
        <w:br w:type="page"/>
      </w:r>
    </w:p>
    <w:tbl>
      <w:tblPr>
        <w:tblStyle w:val="6"/>
        <w:tblW w:w="9102" w:type="dxa"/>
        <w:tblInd w:w="0" w:type="dxa"/>
        <w:shd w:val="clear" w:color="auto" w:fill="auto"/>
        <w:tblLayout w:type="fixed"/>
        <w:tblCellMar>
          <w:top w:w="0" w:type="dxa"/>
          <w:left w:w="0" w:type="dxa"/>
          <w:bottom w:w="0" w:type="dxa"/>
          <w:right w:w="0" w:type="dxa"/>
        </w:tblCellMar>
      </w:tblPr>
      <w:tblGrid>
        <w:gridCol w:w="321"/>
        <w:gridCol w:w="375"/>
        <w:gridCol w:w="255"/>
        <w:gridCol w:w="3534"/>
        <w:gridCol w:w="932"/>
        <w:gridCol w:w="932"/>
        <w:gridCol w:w="573"/>
        <w:gridCol w:w="573"/>
        <w:gridCol w:w="574"/>
        <w:gridCol w:w="1033"/>
      </w:tblGrid>
      <w:tr>
        <w:tblPrEx>
          <w:shd w:val="clear" w:color="auto" w:fill="auto"/>
          <w:tblLayout w:type="fixed"/>
          <w:tblCellMar>
            <w:top w:w="0" w:type="dxa"/>
            <w:left w:w="0" w:type="dxa"/>
            <w:bottom w:w="0" w:type="dxa"/>
            <w:right w:w="0" w:type="dxa"/>
          </w:tblCellMar>
        </w:tblPrEx>
        <w:trPr>
          <w:trHeight w:val="405" w:hRule="atLeast"/>
        </w:trPr>
        <w:tc>
          <w:tcPr>
            <w:tcW w:w="9102" w:type="dxa"/>
            <w:gridSpan w:val="10"/>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ascii="华文中宋" w:hAnsi="华文中宋" w:eastAsia="华文中宋" w:cs="华文中宋"/>
                <w:i w:val="0"/>
                <w:color w:val="000000"/>
                <w:sz w:val="32"/>
                <w:szCs w:val="32"/>
                <w:u w:val="none"/>
              </w:rPr>
            </w:pPr>
            <w:r>
              <w:rPr>
                <w:rFonts w:hint="default" w:ascii="华文中宋" w:hAnsi="华文中宋" w:eastAsia="华文中宋" w:cs="华文中宋"/>
                <w:i w:val="0"/>
                <w:color w:val="000000"/>
                <w:kern w:val="0"/>
                <w:sz w:val="32"/>
                <w:szCs w:val="32"/>
                <w:u w:val="none"/>
                <w:lang w:val="en-US" w:eastAsia="zh-CN" w:bidi="ar"/>
              </w:rPr>
              <w:t>支出决算表</w:t>
            </w:r>
          </w:p>
        </w:tc>
      </w:tr>
      <w:tr>
        <w:tblPrEx>
          <w:tblLayout w:type="fixed"/>
          <w:tblCellMar>
            <w:top w:w="0" w:type="dxa"/>
            <w:left w:w="0" w:type="dxa"/>
            <w:bottom w:w="0" w:type="dxa"/>
            <w:right w:w="0" w:type="dxa"/>
          </w:tblCellMar>
        </w:tblPrEx>
        <w:trPr>
          <w:trHeight w:val="285" w:hRule="atLeast"/>
        </w:trPr>
        <w:tc>
          <w:tcPr>
            <w:tcW w:w="321"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375"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255"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3534"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932"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932"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573"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2180" w:type="dxa"/>
            <w:gridSpan w:val="3"/>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公开03表</w:t>
            </w:r>
          </w:p>
        </w:tc>
      </w:tr>
      <w:tr>
        <w:tblPrEx>
          <w:tblLayout w:type="fixed"/>
          <w:tblCellMar>
            <w:top w:w="0" w:type="dxa"/>
            <w:left w:w="0" w:type="dxa"/>
            <w:bottom w:w="0" w:type="dxa"/>
            <w:right w:w="0" w:type="dxa"/>
          </w:tblCellMar>
        </w:tblPrEx>
        <w:trPr>
          <w:trHeight w:val="285" w:hRule="atLeast"/>
        </w:trPr>
        <w:tc>
          <w:tcPr>
            <w:tcW w:w="696" w:type="dxa"/>
            <w:gridSpan w:val="2"/>
            <w:tcBorders>
              <w:top w:val="nil"/>
              <w:left w:val="nil"/>
              <w:bottom w:val="nil"/>
              <w:right w:val="nil"/>
            </w:tcBorders>
            <w:shd w:val="clear" w:color="auto" w:fill="FFFFFF"/>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部门：</w:t>
            </w:r>
          </w:p>
        </w:tc>
        <w:tc>
          <w:tcPr>
            <w:tcW w:w="3789"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香河县地方志编纂委员会办公室</w:t>
            </w:r>
          </w:p>
        </w:tc>
        <w:tc>
          <w:tcPr>
            <w:tcW w:w="932"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932"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573" w:type="dxa"/>
            <w:tcBorders>
              <w:top w:val="nil"/>
              <w:left w:val="nil"/>
              <w:bottom w:val="nil"/>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80" w:type="dxa"/>
            <w:gridSpan w:val="3"/>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金额单位：万元</w:t>
            </w:r>
          </w:p>
        </w:tc>
      </w:tr>
      <w:tr>
        <w:tblPrEx>
          <w:tblLayout w:type="fixed"/>
          <w:tblCellMar>
            <w:top w:w="0" w:type="dxa"/>
            <w:left w:w="0" w:type="dxa"/>
            <w:bottom w:w="0" w:type="dxa"/>
            <w:right w:w="0" w:type="dxa"/>
          </w:tblCellMar>
        </w:tblPrEx>
        <w:trPr>
          <w:trHeight w:val="799" w:hRule="atLeast"/>
        </w:trPr>
        <w:tc>
          <w:tcPr>
            <w:tcW w:w="951"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科目编码</w:t>
            </w:r>
          </w:p>
        </w:tc>
        <w:tc>
          <w:tcPr>
            <w:tcW w:w="35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科目名称</w:t>
            </w:r>
          </w:p>
        </w:tc>
        <w:tc>
          <w:tcPr>
            <w:tcW w:w="9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本年支出合计</w:t>
            </w:r>
          </w:p>
        </w:tc>
        <w:tc>
          <w:tcPr>
            <w:tcW w:w="9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基本支出</w:t>
            </w:r>
          </w:p>
        </w:tc>
        <w:tc>
          <w:tcPr>
            <w:tcW w:w="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项目支出</w:t>
            </w:r>
          </w:p>
        </w:tc>
        <w:tc>
          <w:tcPr>
            <w:tcW w:w="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上缴上级支出</w:t>
            </w:r>
          </w:p>
        </w:tc>
        <w:tc>
          <w:tcPr>
            <w:tcW w:w="5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经营支出</w:t>
            </w:r>
          </w:p>
        </w:tc>
        <w:tc>
          <w:tcPr>
            <w:tcW w:w="10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对附属单位补助支出</w:t>
            </w:r>
          </w:p>
        </w:tc>
      </w:tr>
      <w:tr>
        <w:tblPrEx>
          <w:tblLayout w:type="fixed"/>
          <w:tblCellMar>
            <w:top w:w="0" w:type="dxa"/>
            <w:left w:w="0" w:type="dxa"/>
            <w:bottom w:w="0" w:type="dxa"/>
            <w:right w:w="0" w:type="dxa"/>
          </w:tblCellMar>
        </w:tblPrEx>
        <w:trPr>
          <w:trHeight w:val="480" w:hRule="atLeast"/>
        </w:trPr>
        <w:tc>
          <w:tcPr>
            <w:tcW w:w="321"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类</w:t>
            </w:r>
          </w:p>
        </w:tc>
        <w:tc>
          <w:tcPr>
            <w:tcW w:w="375"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款</w:t>
            </w:r>
          </w:p>
        </w:tc>
        <w:tc>
          <w:tcPr>
            <w:tcW w:w="255"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w:t>
            </w:r>
          </w:p>
        </w:tc>
        <w:tc>
          <w:tcPr>
            <w:tcW w:w="353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栏次</w:t>
            </w:r>
          </w:p>
        </w:tc>
        <w:tc>
          <w:tcPr>
            <w:tcW w:w="93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93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57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57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57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103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r>
      <w:tr>
        <w:tblPrEx>
          <w:tblLayout w:type="fixed"/>
          <w:tblCellMar>
            <w:top w:w="0" w:type="dxa"/>
            <w:left w:w="0" w:type="dxa"/>
            <w:bottom w:w="0" w:type="dxa"/>
            <w:right w:w="0" w:type="dxa"/>
          </w:tblCellMar>
        </w:tblPrEx>
        <w:trPr>
          <w:trHeight w:val="480" w:hRule="atLeast"/>
        </w:trPr>
        <w:tc>
          <w:tcPr>
            <w:tcW w:w="321"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55"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3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合计</w:t>
            </w:r>
          </w:p>
        </w:tc>
        <w:tc>
          <w:tcPr>
            <w:tcW w:w="9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253.31 </w:t>
            </w:r>
          </w:p>
        </w:tc>
        <w:tc>
          <w:tcPr>
            <w:tcW w:w="9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253.31 </w:t>
            </w:r>
          </w:p>
        </w:tc>
        <w:tc>
          <w:tcPr>
            <w:tcW w:w="5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5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308" w:hRule="atLeast"/>
        </w:trPr>
        <w:tc>
          <w:tcPr>
            <w:tcW w:w="95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w:t>
            </w:r>
          </w:p>
        </w:tc>
        <w:tc>
          <w:tcPr>
            <w:tcW w:w="3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一般公共服务支出</w:t>
            </w:r>
          </w:p>
        </w:tc>
        <w:tc>
          <w:tcPr>
            <w:tcW w:w="9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199.31</w:t>
            </w:r>
          </w:p>
        </w:tc>
        <w:tc>
          <w:tcPr>
            <w:tcW w:w="9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199.31</w:t>
            </w:r>
          </w:p>
        </w:tc>
        <w:tc>
          <w:tcPr>
            <w:tcW w:w="57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57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5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08" w:hRule="atLeast"/>
        </w:trPr>
        <w:tc>
          <w:tcPr>
            <w:tcW w:w="95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20103</w:t>
            </w:r>
          </w:p>
        </w:tc>
        <w:tc>
          <w:tcPr>
            <w:tcW w:w="3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政府办公厅（室）及相关机构事务</w:t>
            </w:r>
          </w:p>
        </w:tc>
        <w:tc>
          <w:tcPr>
            <w:tcW w:w="9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199.31</w:t>
            </w:r>
          </w:p>
        </w:tc>
        <w:tc>
          <w:tcPr>
            <w:tcW w:w="9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199.31</w:t>
            </w:r>
          </w:p>
        </w:tc>
        <w:tc>
          <w:tcPr>
            <w:tcW w:w="57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57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5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08" w:hRule="atLeast"/>
        </w:trPr>
        <w:tc>
          <w:tcPr>
            <w:tcW w:w="95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2010301</w:t>
            </w:r>
          </w:p>
        </w:tc>
        <w:tc>
          <w:tcPr>
            <w:tcW w:w="3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行政运行</w:t>
            </w:r>
          </w:p>
        </w:tc>
        <w:tc>
          <w:tcPr>
            <w:tcW w:w="9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199.31</w:t>
            </w:r>
          </w:p>
        </w:tc>
        <w:tc>
          <w:tcPr>
            <w:tcW w:w="9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199.31</w:t>
            </w:r>
          </w:p>
        </w:tc>
        <w:tc>
          <w:tcPr>
            <w:tcW w:w="57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57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5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08" w:hRule="atLeast"/>
        </w:trPr>
        <w:tc>
          <w:tcPr>
            <w:tcW w:w="95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w:t>
            </w:r>
          </w:p>
        </w:tc>
        <w:tc>
          <w:tcPr>
            <w:tcW w:w="3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社会保障和就业支出</w:t>
            </w:r>
          </w:p>
        </w:tc>
        <w:tc>
          <w:tcPr>
            <w:tcW w:w="9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42.93</w:t>
            </w:r>
          </w:p>
        </w:tc>
        <w:tc>
          <w:tcPr>
            <w:tcW w:w="9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42.93</w:t>
            </w:r>
          </w:p>
        </w:tc>
        <w:tc>
          <w:tcPr>
            <w:tcW w:w="57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57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5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08" w:hRule="atLeast"/>
        </w:trPr>
        <w:tc>
          <w:tcPr>
            <w:tcW w:w="95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w:t>
            </w:r>
          </w:p>
        </w:tc>
        <w:tc>
          <w:tcPr>
            <w:tcW w:w="3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行政事业单位离退休</w:t>
            </w:r>
          </w:p>
        </w:tc>
        <w:tc>
          <w:tcPr>
            <w:tcW w:w="9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42.93</w:t>
            </w:r>
          </w:p>
        </w:tc>
        <w:tc>
          <w:tcPr>
            <w:tcW w:w="9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42.93</w:t>
            </w:r>
          </w:p>
        </w:tc>
        <w:tc>
          <w:tcPr>
            <w:tcW w:w="57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57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5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08" w:hRule="atLeast"/>
        </w:trPr>
        <w:tc>
          <w:tcPr>
            <w:tcW w:w="95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2080505</w:t>
            </w:r>
          </w:p>
        </w:tc>
        <w:tc>
          <w:tcPr>
            <w:tcW w:w="3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机关事业单位基本养老保险缴费支出</w:t>
            </w:r>
          </w:p>
        </w:tc>
        <w:tc>
          <w:tcPr>
            <w:tcW w:w="9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10.34</w:t>
            </w:r>
          </w:p>
        </w:tc>
        <w:tc>
          <w:tcPr>
            <w:tcW w:w="9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10.34</w:t>
            </w:r>
          </w:p>
        </w:tc>
        <w:tc>
          <w:tcPr>
            <w:tcW w:w="57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57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5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08" w:hRule="atLeast"/>
        </w:trPr>
        <w:tc>
          <w:tcPr>
            <w:tcW w:w="95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2080599</w:t>
            </w:r>
          </w:p>
        </w:tc>
        <w:tc>
          <w:tcPr>
            <w:tcW w:w="3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其他行政事业单位离退休支出</w:t>
            </w:r>
          </w:p>
        </w:tc>
        <w:tc>
          <w:tcPr>
            <w:tcW w:w="9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32.59</w:t>
            </w:r>
          </w:p>
        </w:tc>
        <w:tc>
          <w:tcPr>
            <w:tcW w:w="9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32.59</w:t>
            </w:r>
          </w:p>
        </w:tc>
        <w:tc>
          <w:tcPr>
            <w:tcW w:w="57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57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5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08" w:hRule="atLeast"/>
        </w:trPr>
        <w:tc>
          <w:tcPr>
            <w:tcW w:w="95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w:t>
            </w:r>
          </w:p>
        </w:tc>
        <w:tc>
          <w:tcPr>
            <w:tcW w:w="3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卫生健康支出</w:t>
            </w:r>
          </w:p>
        </w:tc>
        <w:tc>
          <w:tcPr>
            <w:tcW w:w="9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4.13</w:t>
            </w:r>
          </w:p>
        </w:tc>
        <w:tc>
          <w:tcPr>
            <w:tcW w:w="9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4.13</w:t>
            </w:r>
          </w:p>
        </w:tc>
        <w:tc>
          <w:tcPr>
            <w:tcW w:w="57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57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5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08" w:hRule="atLeast"/>
        </w:trPr>
        <w:tc>
          <w:tcPr>
            <w:tcW w:w="95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w:t>
            </w:r>
          </w:p>
        </w:tc>
        <w:tc>
          <w:tcPr>
            <w:tcW w:w="3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行政事业单位医疗</w:t>
            </w:r>
          </w:p>
        </w:tc>
        <w:tc>
          <w:tcPr>
            <w:tcW w:w="9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4.13</w:t>
            </w:r>
          </w:p>
        </w:tc>
        <w:tc>
          <w:tcPr>
            <w:tcW w:w="9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4.13</w:t>
            </w:r>
          </w:p>
        </w:tc>
        <w:tc>
          <w:tcPr>
            <w:tcW w:w="57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57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5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08" w:hRule="atLeast"/>
        </w:trPr>
        <w:tc>
          <w:tcPr>
            <w:tcW w:w="95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2101101</w:t>
            </w:r>
          </w:p>
        </w:tc>
        <w:tc>
          <w:tcPr>
            <w:tcW w:w="3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行政单位医疗</w:t>
            </w:r>
          </w:p>
        </w:tc>
        <w:tc>
          <w:tcPr>
            <w:tcW w:w="9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4.13</w:t>
            </w:r>
          </w:p>
        </w:tc>
        <w:tc>
          <w:tcPr>
            <w:tcW w:w="9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4.13</w:t>
            </w:r>
          </w:p>
        </w:tc>
        <w:tc>
          <w:tcPr>
            <w:tcW w:w="57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57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5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08" w:hRule="atLeast"/>
        </w:trPr>
        <w:tc>
          <w:tcPr>
            <w:tcW w:w="95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w:t>
            </w:r>
          </w:p>
        </w:tc>
        <w:tc>
          <w:tcPr>
            <w:tcW w:w="3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住房保障支出</w:t>
            </w:r>
          </w:p>
        </w:tc>
        <w:tc>
          <w:tcPr>
            <w:tcW w:w="9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6.93</w:t>
            </w:r>
          </w:p>
        </w:tc>
        <w:tc>
          <w:tcPr>
            <w:tcW w:w="9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6.93</w:t>
            </w:r>
          </w:p>
        </w:tc>
        <w:tc>
          <w:tcPr>
            <w:tcW w:w="57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57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5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08" w:hRule="atLeast"/>
        </w:trPr>
        <w:tc>
          <w:tcPr>
            <w:tcW w:w="95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22102</w:t>
            </w:r>
          </w:p>
        </w:tc>
        <w:tc>
          <w:tcPr>
            <w:tcW w:w="3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住房改革支出</w:t>
            </w:r>
          </w:p>
        </w:tc>
        <w:tc>
          <w:tcPr>
            <w:tcW w:w="9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6.93</w:t>
            </w:r>
          </w:p>
        </w:tc>
        <w:tc>
          <w:tcPr>
            <w:tcW w:w="9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6.93</w:t>
            </w:r>
          </w:p>
        </w:tc>
        <w:tc>
          <w:tcPr>
            <w:tcW w:w="57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57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5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08" w:hRule="atLeast"/>
        </w:trPr>
        <w:tc>
          <w:tcPr>
            <w:tcW w:w="95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2210201</w:t>
            </w:r>
          </w:p>
        </w:tc>
        <w:tc>
          <w:tcPr>
            <w:tcW w:w="3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住房公积金</w:t>
            </w:r>
          </w:p>
        </w:tc>
        <w:tc>
          <w:tcPr>
            <w:tcW w:w="9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6.93</w:t>
            </w:r>
          </w:p>
        </w:tc>
        <w:tc>
          <w:tcPr>
            <w:tcW w:w="9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6.93</w:t>
            </w:r>
          </w:p>
        </w:tc>
        <w:tc>
          <w:tcPr>
            <w:tcW w:w="57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57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5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285" w:hRule="atLeast"/>
        </w:trPr>
        <w:tc>
          <w:tcPr>
            <w:tcW w:w="5417" w:type="dxa"/>
            <w:gridSpan w:val="5"/>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注：1.本表依据《支出决算表》（财决04表）进行批复。</w:t>
            </w:r>
          </w:p>
        </w:tc>
        <w:tc>
          <w:tcPr>
            <w:tcW w:w="932" w:type="dxa"/>
            <w:tcBorders>
              <w:top w:val="nil"/>
              <w:left w:val="nil"/>
              <w:bottom w:val="nil"/>
              <w:right w:val="nil"/>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573" w:type="dxa"/>
            <w:tcBorders>
              <w:top w:val="nil"/>
              <w:left w:val="nil"/>
              <w:bottom w:val="nil"/>
              <w:right w:val="nil"/>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573" w:type="dxa"/>
            <w:tcBorders>
              <w:top w:val="nil"/>
              <w:left w:val="nil"/>
              <w:bottom w:val="nil"/>
              <w:right w:val="nil"/>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574" w:type="dxa"/>
            <w:tcBorders>
              <w:top w:val="nil"/>
              <w:left w:val="nil"/>
              <w:bottom w:val="nil"/>
              <w:right w:val="nil"/>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1033" w:type="dxa"/>
            <w:tcBorders>
              <w:top w:val="nil"/>
              <w:left w:val="nil"/>
              <w:bottom w:val="nil"/>
              <w:right w:val="nil"/>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285" w:hRule="atLeast"/>
        </w:trPr>
        <w:tc>
          <w:tcPr>
            <w:tcW w:w="5417" w:type="dxa"/>
            <w:gridSpan w:val="5"/>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Style w:val="15"/>
                <w:lang w:val="en-US" w:eastAsia="zh-CN" w:bidi="ar"/>
              </w:rPr>
              <w:t xml:space="preserve">    2.本表含政府性基金预算财政拨款。</w:t>
            </w:r>
          </w:p>
        </w:tc>
        <w:tc>
          <w:tcPr>
            <w:tcW w:w="932" w:type="dxa"/>
            <w:tcBorders>
              <w:top w:val="nil"/>
              <w:left w:val="nil"/>
              <w:bottom w:val="nil"/>
              <w:right w:val="nil"/>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573" w:type="dxa"/>
            <w:tcBorders>
              <w:top w:val="nil"/>
              <w:left w:val="nil"/>
              <w:bottom w:val="nil"/>
              <w:right w:val="nil"/>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573" w:type="dxa"/>
            <w:tcBorders>
              <w:top w:val="nil"/>
              <w:left w:val="nil"/>
              <w:bottom w:val="nil"/>
              <w:right w:val="nil"/>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574" w:type="dxa"/>
            <w:tcBorders>
              <w:top w:val="nil"/>
              <w:left w:val="nil"/>
              <w:bottom w:val="nil"/>
              <w:right w:val="nil"/>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1033" w:type="dxa"/>
            <w:tcBorders>
              <w:top w:val="nil"/>
              <w:left w:val="nil"/>
              <w:bottom w:val="nil"/>
              <w:right w:val="nil"/>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285" w:hRule="atLeast"/>
        </w:trPr>
        <w:tc>
          <w:tcPr>
            <w:tcW w:w="5417" w:type="dxa"/>
            <w:gridSpan w:val="5"/>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Style w:val="15"/>
                <w:lang w:val="en-US" w:eastAsia="zh-CN" w:bidi="ar"/>
              </w:rPr>
              <w:t xml:space="preserve">    3.本表批复到项级科目。</w:t>
            </w:r>
          </w:p>
        </w:tc>
        <w:tc>
          <w:tcPr>
            <w:tcW w:w="932" w:type="dxa"/>
            <w:tcBorders>
              <w:top w:val="nil"/>
              <w:left w:val="nil"/>
              <w:bottom w:val="nil"/>
              <w:right w:val="nil"/>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573" w:type="dxa"/>
            <w:tcBorders>
              <w:top w:val="nil"/>
              <w:left w:val="nil"/>
              <w:bottom w:val="nil"/>
              <w:right w:val="nil"/>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573" w:type="dxa"/>
            <w:tcBorders>
              <w:top w:val="nil"/>
              <w:left w:val="nil"/>
              <w:bottom w:val="nil"/>
              <w:right w:val="nil"/>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574" w:type="dxa"/>
            <w:tcBorders>
              <w:top w:val="nil"/>
              <w:left w:val="nil"/>
              <w:bottom w:val="nil"/>
              <w:right w:val="nil"/>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1033" w:type="dxa"/>
            <w:tcBorders>
              <w:top w:val="nil"/>
              <w:left w:val="nil"/>
              <w:bottom w:val="nil"/>
              <w:right w:val="nil"/>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285" w:hRule="atLeast"/>
        </w:trPr>
        <w:tc>
          <w:tcPr>
            <w:tcW w:w="5417" w:type="dxa"/>
            <w:gridSpan w:val="5"/>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Style w:val="15"/>
                <w:lang w:val="en-US" w:eastAsia="zh-CN" w:bidi="ar"/>
              </w:rPr>
              <w:t xml:space="preserve">    4.本表以“万元”为金额单位（保留两位小数）。</w:t>
            </w:r>
          </w:p>
        </w:tc>
        <w:tc>
          <w:tcPr>
            <w:tcW w:w="932" w:type="dxa"/>
            <w:tcBorders>
              <w:top w:val="nil"/>
              <w:left w:val="nil"/>
              <w:bottom w:val="nil"/>
              <w:right w:val="nil"/>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573" w:type="dxa"/>
            <w:tcBorders>
              <w:top w:val="nil"/>
              <w:left w:val="nil"/>
              <w:bottom w:val="nil"/>
              <w:right w:val="nil"/>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573" w:type="dxa"/>
            <w:tcBorders>
              <w:top w:val="nil"/>
              <w:left w:val="nil"/>
              <w:bottom w:val="nil"/>
              <w:right w:val="nil"/>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574" w:type="dxa"/>
            <w:tcBorders>
              <w:top w:val="nil"/>
              <w:left w:val="nil"/>
              <w:bottom w:val="nil"/>
              <w:right w:val="nil"/>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1033" w:type="dxa"/>
            <w:tcBorders>
              <w:top w:val="nil"/>
              <w:left w:val="nil"/>
              <w:bottom w:val="nil"/>
              <w:right w:val="nil"/>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r>
    </w:tbl>
    <w:p>
      <w:r>
        <w:br w:type="page"/>
      </w:r>
    </w:p>
    <w:tbl>
      <w:tblPr>
        <w:tblStyle w:val="6"/>
        <w:tblW w:w="9520" w:type="dxa"/>
        <w:jc w:val="center"/>
        <w:tblInd w:w="0" w:type="dxa"/>
        <w:tblLayout w:type="fixed"/>
        <w:tblCellMar>
          <w:top w:w="0" w:type="dxa"/>
          <w:left w:w="0" w:type="dxa"/>
          <w:bottom w:w="0" w:type="dxa"/>
          <w:right w:w="0" w:type="dxa"/>
        </w:tblCellMar>
      </w:tblPr>
      <w:tblGrid>
        <w:gridCol w:w="2922"/>
        <w:gridCol w:w="425"/>
        <w:gridCol w:w="738"/>
        <w:gridCol w:w="2870"/>
        <w:gridCol w:w="507"/>
        <w:gridCol w:w="748"/>
        <w:gridCol w:w="855"/>
        <w:gridCol w:w="455"/>
      </w:tblGrid>
      <w:tr>
        <w:tblPrEx>
          <w:tblLayout w:type="fixed"/>
          <w:tblCellMar>
            <w:top w:w="0" w:type="dxa"/>
            <w:left w:w="0" w:type="dxa"/>
            <w:bottom w:w="0" w:type="dxa"/>
            <w:right w:w="0" w:type="dxa"/>
          </w:tblCellMar>
        </w:tblPrEx>
        <w:trPr>
          <w:trHeight w:val="406" w:hRule="atLeast"/>
          <w:jc w:val="center"/>
        </w:trPr>
        <w:tc>
          <w:tcPr>
            <w:tcW w:w="9520" w:type="dxa"/>
            <w:gridSpan w:val="8"/>
            <w:tcBorders>
              <w:top w:val="nil"/>
              <w:left w:val="nil"/>
              <w:bottom w:val="nil"/>
              <w:right w:val="nil"/>
            </w:tcBorders>
            <w:shd w:val="clear" w:color="auto" w:fill="auto"/>
            <w:noWrap/>
            <w:tcMar>
              <w:top w:w="15" w:type="dxa"/>
              <w:left w:w="15" w:type="dxa"/>
              <w:right w:w="15" w:type="dxa"/>
            </w:tcMar>
            <w:vAlign w:val="bottom"/>
          </w:tcPr>
          <w:p>
            <w:pPr>
              <w:jc w:val="center"/>
              <w:rPr>
                <w:rFonts w:ascii="黑体" w:hAnsi="宋体" w:eastAsia="黑体" w:cs="黑体"/>
                <w:color w:val="000000"/>
                <w:sz w:val="32"/>
                <w:szCs w:val="32"/>
              </w:rPr>
            </w:pPr>
            <w:r>
              <w:rPr>
                <w:rFonts w:hint="eastAsia" w:ascii="黑体" w:hAnsi="宋体" w:eastAsia="黑体" w:cs="黑体"/>
                <w:color w:val="000000"/>
                <w:kern w:val="0"/>
                <w:sz w:val="32"/>
                <w:szCs w:val="32"/>
                <w:lang w:bidi="ar"/>
              </w:rPr>
              <w:t>财政拨款收入支出决算总表</w:t>
            </w:r>
          </w:p>
        </w:tc>
      </w:tr>
      <w:tr>
        <w:tblPrEx>
          <w:tblLayout w:type="fixed"/>
          <w:tblCellMar>
            <w:top w:w="0" w:type="dxa"/>
            <w:left w:w="0" w:type="dxa"/>
            <w:bottom w:w="0" w:type="dxa"/>
            <w:right w:w="0" w:type="dxa"/>
          </w:tblCellMar>
        </w:tblPrEx>
        <w:trPr>
          <w:trHeight w:val="90" w:hRule="atLeast"/>
          <w:jc w:val="center"/>
        </w:trPr>
        <w:tc>
          <w:tcPr>
            <w:tcW w:w="2922"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42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738"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87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507"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058" w:type="dxa"/>
            <w:gridSpan w:val="3"/>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公开04表</w:t>
            </w:r>
          </w:p>
        </w:tc>
      </w:tr>
      <w:tr>
        <w:tblPrEx>
          <w:tblLayout w:type="fixed"/>
          <w:tblCellMar>
            <w:top w:w="0" w:type="dxa"/>
            <w:left w:w="0" w:type="dxa"/>
            <w:bottom w:w="0" w:type="dxa"/>
            <w:right w:w="0" w:type="dxa"/>
          </w:tblCellMar>
        </w:tblPrEx>
        <w:trPr>
          <w:trHeight w:val="90" w:hRule="atLeast"/>
          <w:jc w:val="center"/>
        </w:trPr>
        <w:tc>
          <w:tcPr>
            <w:tcW w:w="6955" w:type="dxa"/>
            <w:gridSpan w:val="4"/>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r>
              <w:rPr>
                <w:rFonts w:hint="eastAsia" w:ascii="宋体" w:hAnsi="宋体" w:eastAsia="宋体" w:cs="宋体"/>
                <w:color w:val="000000"/>
                <w:kern w:val="0"/>
                <w:sz w:val="20"/>
                <w:szCs w:val="20"/>
                <w:lang w:bidi="ar"/>
              </w:rPr>
              <w:t>部门：</w:t>
            </w:r>
            <w:r>
              <w:rPr>
                <w:rFonts w:hint="eastAsia" w:ascii="宋体" w:hAnsi="宋体" w:eastAsia="宋体" w:cs="宋体"/>
                <w:i w:val="0"/>
                <w:color w:val="000000"/>
                <w:kern w:val="0"/>
                <w:sz w:val="24"/>
                <w:szCs w:val="24"/>
                <w:u w:val="none"/>
                <w:lang w:val="en-US" w:eastAsia="zh-CN" w:bidi="ar"/>
              </w:rPr>
              <w:t>香河县地方志编纂委员会办公室</w:t>
            </w:r>
          </w:p>
        </w:tc>
        <w:tc>
          <w:tcPr>
            <w:tcW w:w="507"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058" w:type="dxa"/>
            <w:gridSpan w:val="3"/>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金额单位：万元</w:t>
            </w:r>
          </w:p>
        </w:tc>
      </w:tr>
      <w:tr>
        <w:tblPrEx>
          <w:tblLayout w:type="fixed"/>
          <w:tblCellMar>
            <w:top w:w="0" w:type="dxa"/>
            <w:left w:w="0" w:type="dxa"/>
            <w:bottom w:w="0" w:type="dxa"/>
            <w:right w:w="0" w:type="dxa"/>
          </w:tblCellMar>
        </w:tblPrEx>
        <w:trPr>
          <w:trHeight w:val="90" w:hRule="atLeast"/>
          <w:jc w:val="center"/>
        </w:trPr>
        <w:tc>
          <w:tcPr>
            <w:tcW w:w="4085"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收     入</w:t>
            </w:r>
          </w:p>
        </w:tc>
        <w:tc>
          <w:tcPr>
            <w:tcW w:w="5435" w:type="dxa"/>
            <w:gridSpan w:val="5"/>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支     出</w:t>
            </w:r>
          </w:p>
        </w:tc>
      </w:tr>
      <w:tr>
        <w:tblPrEx>
          <w:tblLayout w:type="fixed"/>
          <w:tblCellMar>
            <w:top w:w="0" w:type="dxa"/>
            <w:left w:w="0" w:type="dxa"/>
            <w:bottom w:w="0" w:type="dxa"/>
            <w:right w:w="0" w:type="dxa"/>
          </w:tblCellMar>
        </w:tblPrEx>
        <w:trPr>
          <w:trHeight w:val="312" w:hRule="atLeast"/>
          <w:jc w:val="center"/>
        </w:trPr>
        <w:tc>
          <w:tcPr>
            <w:tcW w:w="2922"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项目</w:t>
            </w:r>
          </w:p>
        </w:tc>
        <w:tc>
          <w:tcPr>
            <w:tcW w:w="425"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行次</w:t>
            </w:r>
          </w:p>
        </w:tc>
        <w:tc>
          <w:tcPr>
            <w:tcW w:w="738"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金额</w:t>
            </w:r>
          </w:p>
        </w:tc>
        <w:tc>
          <w:tcPr>
            <w:tcW w:w="287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项目</w:t>
            </w:r>
          </w:p>
        </w:tc>
        <w:tc>
          <w:tcPr>
            <w:tcW w:w="507"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行次</w:t>
            </w:r>
          </w:p>
        </w:tc>
        <w:tc>
          <w:tcPr>
            <w:tcW w:w="748"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合计</w:t>
            </w:r>
          </w:p>
        </w:tc>
        <w:tc>
          <w:tcPr>
            <w:tcW w:w="855"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一般公共预算财政拨款</w:t>
            </w:r>
          </w:p>
        </w:tc>
        <w:tc>
          <w:tcPr>
            <w:tcW w:w="455"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政府性基金预算财政拨款</w:t>
            </w:r>
          </w:p>
        </w:tc>
      </w:tr>
      <w:tr>
        <w:tblPrEx>
          <w:tblLayout w:type="fixed"/>
          <w:tblCellMar>
            <w:top w:w="0" w:type="dxa"/>
            <w:left w:w="0" w:type="dxa"/>
            <w:bottom w:w="0" w:type="dxa"/>
            <w:right w:w="0" w:type="dxa"/>
          </w:tblCellMar>
        </w:tblPrEx>
        <w:trPr>
          <w:trHeight w:val="312" w:hRule="atLeast"/>
          <w:jc w:val="center"/>
        </w:trPr>
        <w:tc>
          <w:tcPr>
            <w:tcW w:w="292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42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73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287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50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748"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85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45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栏次</w:t>
            </w: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7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28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栏次</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7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w:t>
            </w:r>
          </w:p>
        </w:tc>
        <w:tc>
          <w:tcPr>
            <w:tcW w:w="4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w:t>
            </w:r>
          </w:p>
        </w:tc>
      </w:tr>
      <w:tr>
        <w:tblPrEx>
          <w:tblLayout w:type="fixed"/>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一、一般公共预算财政拨款</w:t>
            </w: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7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254.99</w:t>
            </w:r>
          </w:p>
        </w:tc>
        <w:tc>
          <w:tcPr>
            <w:tcW w:w="28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一、一般公共服务支出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30</w:t>
            </w:r>
          </w:p>
        </w:tc>
        <w:tc>
          <w:tcPr>
            <w:tcW w:w="7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199.31</w:t>
            </w: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199.31</w:t>
            </w:r>
          </w:p>
        </w:tc>
        <w:tc>
          <w:tcPr>
            <w:tcW w:w="4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二、政府性基金预算财政拨款</w:t>
            </w: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c>
          <w:tcPr>
            <w:tcW w:w="7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8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二、外交支出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31</w:t>
            </w:r>
          </w:p>
        </w:tc>
        <w:tc>
          <w:tcPr>
            <w:tcW w:w="7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4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w:t>
            </w:r>
          </w:p>
        </w:tc>
        <w:tc>
          <w:tcPr>
            <w:tcW w:w="7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8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三、国防支出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32</w:t>
            </w:r>
          </w:p>
        </w:tc>
        <w:tc>
          <w:tcPr>
            <w:tcW w:w="7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4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w:t>
            </w:r>
          </w:p>
        </w:tc>
        <w:tc>
          <w:tcPr>
            <w:tcW w:w="7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8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四、公共安全支出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33</w:t>
            </w:r>
          </w:p>
        </w:tc>
        <w:tc>
          <w:tcPr>
            <w:tcW w:w="7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4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w:t>
            </w:r>
          </w:p>
        </w:tc>
        <w:tc>
          <w:tcPr>
            <w:tcW w:w="7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8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五、教育支出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34</w:t>
            </w:r>
          </w:p>
        </w:tc>
        <w:tc>
          <w:tcPr>
            <w:tcW w:w="7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4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6</w:t>
            </w:r>
          </w:p>
        </w:tc>
        <w:tc>
          <w:tcPr>
            <w:tcW w:w="7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8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六、科学技术支出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35</w:t>
            </w:r>
          </w:p>
        </w:tc>
        <w:tc>
          <w:tcPr>
            <w:tcW w:w="7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4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7</w:t>
            </w:r>
          </w:p>
        </w:tc>
        <w:tc>
          <w:tcPr>
            <w:tcW w:w="7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8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七、文化旅游体育与传媒支出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36</w:t>
            </w:r>
          </w:p>
        </w:tc>
        <w:tc>
          <w:tcPr>
            <w:tcW w:w="7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4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8</w:t>
            </w:r>
          </w:p>
        </w:tc>
        <w:tc>
          <w:tcPr>
            <w:tcW w:w="7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8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八、社会保障和就业支出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37</w:t>
            </w:r>
          </w:p>
        </w:tc>
        <w:tc>
          <w:tcPr>
            <w:tcW w:w="7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42.93</w:t>
            </w: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42.93</w:t>
            </w:r>
          </w:p>
        </w:tc>
        <w:tc>
          <w:tcPr>
            <w:tcW w:w="4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9</w:t>
            </w:r>
          </w:p>
        </w:tc>
        <w:tc>
          <w:tcPr>
            <w:tcW w:w="7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8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九、卫生健康支出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38</w:t>
            </w:r>
          </w:p>
        </w:tc>
        <w:tc>
          <w:tcPr>
            <w:tcW w:w="7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4.13</w:t>
            </w: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4.13</w:t>
            </w:r>
          </w:p>
        </w:tc>
        <w:tc>
          <w:tcPr>
            <w:tcW w:w="4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10</w:t>
            </w:r>
          </w:p>
        </w:tc>
        <w:tc>
          <w:tcPr>
            <w:tcW w:w="7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8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十、节能环保支出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39</w:t>
            </w:r>
          </w:p>
        </w:tc>
        <w:tc>
          <w:tcPr>
            <w:tcW w:w="7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4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11</w:t>
            </w:r>
          </w:p>
        </w:tc>
        <w:tc>
          <w:tcPr>
            <w:tcW w:w="7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8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十一、城乡社区支出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40</w:t>
            </w:r>
          </w:p>
        </w:tc>
        <w:tc>
          <w:tcPr>
            <w:tcW w:w="7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4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12</w:t>
            </w:r>
          </w:p>
        </w:tc>
        <w:tc>
          <w:tcPr>
            <w:tcW w:w="7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8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十二、农林水支出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41</w:t>
            </w:r>
          </w:p>
        </w:tc>
        <w:tc>
          <w:tcPr>
            <w:tcW w:w="7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4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13</w:t>
            </w:r>
          </w:p>
        </w:tc>
        <w:tc>
          <w:tcPr>
            <w:tcW w:w="7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8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十三、交通运输支出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42</w:t>
            </w:r>
          </w:p>
        </w:tc>
        <w:tc>
          <w:tcPr>
            <w:tcW w:w="7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4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14</w:t>
            </w:r>
          </w:p>
        </w:tc>
        <w:tc>
          <w:tcPr>
            <w:tcW w:w="7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8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十四、资源勘探信息等支出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43</w:t>
            </w:r>
          </w:p>
        </w:tc>
        <w:tc>
          <w:tcPr>
            <w:tcW w:w="7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4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15</w:t>
            </w:r>
          </w:p>
        </w:tc>
        <w:tc>
          <w:tcPr>
            <w:tcW w:w="7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8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十五、商业服务业等支出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44</w:t>
            </w:r>
          </w:p>
        </w:tc>
        <w:tc>
          <w:tcPr>
            <w:tcW w:w="7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4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16</w:t>
            </w:r>
          </w:p>
        </w:tc>
        <w:tc>
          <w:tcPr>
            <w:tcW w:w="7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8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十六、金融支出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45</w:t>
            </w:r>
          </w:p>
        </w:tc>
        <w:tc>
          <w:tcPr>
            <w:tcW w:w="7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4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17</w:t>
            </w:r>
          </w:p>
        </w:tc>
        <w:tc>
          <w:tcPr>
            <w:tcW w:w="7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8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十七、援助其他地区支出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46</w:t>
            </w:r>
          </w:p>
        </w:tc>
        <w:tc>
          <w:tcPr>
            <w:tcW w:w="7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4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18</w:t>
            </w:r>
          </w:p>
        </w:tc>
        <w:tc>
          <w:tcPr>
            <w:tcW w:w="7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1"/>
              </w:rPr>
            </w:pPr>
          </w:p>
        </w:tc>
        <w:tc>
          <w:tcPr>
            <w:tcW w:w="28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十八、自然资源海洋气象等支出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47</w:t>
            </w:r>
          </w:p>
        </w:tc>
        <w:tc>
          <w:tcPr>
            <w:tcW w:w="7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4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19</w:t>
            </w:r>
          </w:p>
        </w:tc>
        <w:tc>
          <w:tcPr>
            <w:tcW w:w="7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8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十九、住房保障支出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48</w:t>
            </w:r>
          </w:p>
        </w:tc>
        <w:tc>
          <w:tcPr>
            <w:tcW w:w="7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4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20</w:t>
            </w:r>
          </w:p>
        </w:tc>
        <w:tc>
          <w:tcPr>
            <w:tcW w:w="7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8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二十、粮油物资储备支出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49</w:t>
            </w:r>
          </w:p>
        </w:tc>
        <w:tc>
          <w:tcPr>
            <w:tcW w:w="7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4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21</w:t>
            </w:r>
          </w:p>
        </w:tc>
        <w:tc>
          <w:tcPr>
            <w:tcW w:w="7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8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 w:val="20"/>
                <w:szCs w:val="20"/>
                <w:lang w:bidi="ar"/>
              </w:rPr>
              <w:t>二十一、灾害防治及应急管理支出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50</w:t>
            </w:r>
          </w:p>
        </w:tc>
        <w:tc>
          <w:tcPr>
            <w:tcW w:w="7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4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22</w:t>
            </w:r>
          </w:p>
        </w:tc>
        <w:tc>
          <w:tcPr>
            <w:tcW w:w="7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8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二十二、其他支出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51</w:t>
            </w:r>
          </w:p>
        </w:tc>
        <w:tc>
          <w:tcPr>
            <w:tcW w:w="7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4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23</w:t>
            </w:r>
          </w:p>
        </w:tc>
        <w:tc>
          <w:tcPr>
            <w:tcW w:w="7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8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二十四、债务付息支出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52</w:t>
            </w:r>
          </w:p>
        </w:tc>
        <w:tc>
          <w:tcPr>
            <w:tcW w:w="7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4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lang w:bidi="ar"/>
              </w:rPr>
              <w:t>本年收入合计</w:t>
            </w: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24</w:t>
            </w:r>
          </w:p>
        </w:tc>
        <w:tc>
          <w:tcPr>
            <w:tcW w:w="7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254.99</w:t>
            </w:r>
          </w:p>
        </w:tc>
        <w:tc>
          <w:tcPr>
            <w:tcW w:w="28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lang w:bidi="ar"/>
              </w:rPr>
              <w:t>本年支出合计</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53</w:t>
            </w:r>
          </w:p>
        </w:tc>
        <w:tc>
          <w:tcPr>
            <w:tcW w:w="7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253.31</w:t>
            </w: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253.31</w:t>
            </w:r>
          </w:p>
        </w:tc>
        <w:tc>
          <w:tcPr>
            <w:tcW w:w="4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年初财政拨款结转和结余</w:t>
            </w: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25</w:t>
            </w:r>
          </w:p>
        </w:tc>
        <w:tc>
          <w:tcPr>
            <w:tcW w:w="7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2.11</w:t>
            </w:r>
          </w:p>
        </w:tc>
        <w:tc>
          <w:tcPr>
            <w:tcW w:w="28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年末财政拨款结转和结余</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54</w:t>
            </w:r>
          </w:p>
        </w:tc>
        <w:tc>
          <w:tcPr>
            <w:tcW w:w="7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3.78</w:t>
            </w: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3.78</w:t>
            </w:r>
          </w:p>
        </w:tc>
        <w:tc>
          <w:tcPr>
            <w:tcW w:w="4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一、一般公共预算财政拨款</w:t>
            </w: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26</w:t>
            </w:r>
          </w:p>
        </w:tc>
        <w:tc>
          <w:tcPr>
            <w:tcW w:w="7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2.11</w:t>
            </w:r>
          </w:p>
        </w:tc>
        <w:tc>
          <w:tcPr>
            <w:tcW w:w="28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55</w:t>
            </w:r>
          </w:p>
        </w:tc>
        <w:tc>
          <w:tcPr>
            <w:tcW w:w="7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4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二、政府性基金预算财政拨款</w:t>
            </w: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27</w:t>
            </w:r>
          </w:p>
        </w:tc>
        <w:tc>
          <w:tcPr>
            <w:tcW w:w="7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8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56</w:t>
            </w:r>
          </w:p>
        </w:tc>
        <w:tc>
          <w:tcPr>
            <w:tcW w:w="7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4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28</w:t>
            </w:r>
          </w:p>
        </w:tc>
        <w:tc>
          <w:tcPr>
            <w:tcW w:w="7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8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57</w:t>
            </w:r>
          </w:p>
        </w:tc>
        <w:tc>
          <w:tcPr>
            <w:tcW w:w="7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4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lang w:bidi="ar"/>
              </w:rPr>
              <w:t>总计</w:t>
            </w: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29</w:t>
            </w:r>
          </w:p>
        </w:tc>
        <w:tc>
          <w:tcPr>
            <w:tcW w:w="7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257.09</w:t>
            </w:r>
          </w:p>
        </w:tc>
        <w:tc>
          <w:tcPr>
            <w:tcW w:w="28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lang w:bidi="ar"/>
              </w:rPr>
              <w:t>总计</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58</w:t>
            </w:r>
          </w:p>
        </w:tc>
        <w:tc>
          <w:tcPr>
            <w:tcW w:w="7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257.09</w:t>
            </w: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257.09</w:t>
            </w:r>
          </w:p>
        </w:tc>
        <w:tc>
          <w:tcPr>
            <w:tcW w:w="4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90" w:hRule="atLeast"/>
          <w:jc w:val="center"/>
        </w:trPr>
        <w:tc>
          <w:tcPr>
            <w:tcW w:w="9520" w:type="dxa"/>
            <w:gridSpan w:val="8"/>
            <w:tcBorders>
              <w:top w:val="nil"/>
              <w:left w:val="nil"/>
              <w:bottom w:val="nil"/>
              <w:right w:val="nil"/>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注：本表反映部门本年度一般公共预算财政拨款和政府性基金预算财政拨款的总收支和年末结转结余情况。</w:t>
            </w:r>
          </w:p>
        </w:tc>
      </w:tr>
    </w:tbl>
    <w:p>
      <w:r>
        <w:br w:type="page"/>
      </w:r>
    </w:p>
    <w:tbl>
      <w:tblPr>
        <w:tblStyle w:val="6"/>
        <w:tblW w:w="9990" w:type="dxa"/>
        <w:jc w:val="center"/>
        <w:tblInd w:w="0" w:type="dxa"/>
        <w:tblLayout w:type="fixed"/>
        <w:tblCellMar>
          <w:top w:w="0" w:type="dxa"/>
          <w:left w:w="0" w:type="dxa"/>
          <w:bottom w:w="0" w:type="dxa"/>
          <w:right w:w="0" w:type="dxa"/>
        </w:tblCellMar>
      </w:tblPr>
      <w:tblGrid>
        <w:gridCol w:w="1174"/>
        <w:gridCol w:w="67"/>
        <w:gridCol w:w="67"/>
        <w:gridCol w:w="1695"/>
        <w:gridCol w:w="2329"/>
        <w:gridCol w:w="2329"/>
        <w:gridCol w:w="2329"/>
      </w:tblGrid>
      <w:tr>
        <w:tblPrEx>
          <w:tblLayout w:type="fixed"/>
          <w:tblCellMar>
            <w:top w:w="0" w:type="dxa"/>
            <w:left w:w="0" w:type="dxa"/>
            <w:bottom w:w="0" w:type="dxa"/>
            <w:right w:w="0" w:type="dxa"/>
          </w:tblCellMar>
        </w:tblPrEx>
        <w:trPr>
          <w:trHeight w:val="600" w:hRule="atLeast"/>
          <w:jc w:val="center"/>
        </w:trPr>
        <w:tc>
          <w:tcPr>
            <w:tcW w:w="9990" w:type="dxa"/>
            <w:gridSpan w:val="7"/>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lang w:bidi="ar"/>
              </w:rPr>
              <w:t>一般公共预算财政拨款支出决算表</w:t>
            </w:r>
          </w:p>
        </w:tc>
      </w:tr>
      <w:tr>
        <w:tblPrEx>
          <w:tblLayout w:type="fixed"/>
          <w:tblCellMar>
            <w:top w:w="0" w:type="dxa"/>
            <w:left w:w="0" w:type="dxa"/>
            <w:bottom w:w="0" w:type="dxa"/>
            <w:right w:w="0" w:type="dxa"/>
          </w:tblCellMar>
        </w:tblPrEx>
        <w:trPr>
          <w:trHeight w:val="255" w:hRule="atLeast"/>
          <w:jc w:val="center"/>
        </w:trPr>
        <w:tc>
          <w:tcPr>
            <w:tcW w:w="1174"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67"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67"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69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329"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4658" w:type="dxa"/>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公开05表</w:t>
            </w:r>
          </w:p>
        </w:tc>
      </w:tr>
      <w:tr>
        <w:tblPrEx>
          <w:tblLayout w:type="fixed"/>
          <w:tblCellMar>
            <w:top w:w="0" w:type="dxa"/>
            <w:left w:w="0" w:type="dxa"/>
            <w:bottom w:w="0" w:type="dxa"/>
            <w:right w:w="0" w:type="dxa"/>
          </w:tblCellMar>
        </w:tblPrEx>
        <w:trPr>
          <w:trHeight w:val="255" w:hRule="atLeast"/>
          <w:jc w:val="center"/>
        </w:trPr>
        <w:tc>
          <w:tcPr>
            <w:tcW w:w="5332" w:type="dxa"/>
            <w:gridSpan w:val="5"/>
            <w:tcBorders>
              <w:top w:val="nil"/>
              <w:left w:val="nil"/>
              <w:bottom w:val="nil"/>
              <w:right w:val="nil"/>
            </w:tcBorders>
            <w:shd w:val="clear" w:color="auto" w:fill="auto"/>
            <w:noWrap/>
            <w:tcMar>
              <w:top w:w="15" w:type="dxa"/>
              <w:left w:w="15" w:type="dxa"/>
              <w:right w:w="15" w:type="dxa"/>
            </w:tcMar>
            <w:vAlign w:val="bottom"/>
          </w:tcPr>
          <w:p>
            <w:pPr>
              <w:rPr>
                <w:rFonts w:hint="eastAsia" w:ascii="Arial" w:hAnsi="Arial" w:eastAsia="宋体" w:cs="Arial"/>
                <w:color w:val="000000"/>
                <w:sz w:val="20"/>
                <w:szCs w:val="20"/>
                <w:lang w:eastAsia="zh-CN"/>
              </w:rPr>
            </w:pPr>
            <w:r>
              <w:rPr>
                <w:rFonts w:hint="eastAsia" w:ascii="宋体" w:hAnsi="宋体" w:eastAsia="宋体" w:cs="宋体"/>
                <w:color w:val="000000"/>
                <w:kern w:val="0"/>
                <w:sz w:val="20"/>
                <w:szCs w:val="20"/>
                <w:lang w:bidi="ar"/>
              </w:rPr>
              <w:t>部门：</w:t>
            </w:r>
            <w:r>
              <w:rPr>
                <w:rFonts w:hint="eastAsia" w:ascii="宋体" w:hAnsi="宋体" w:eastAsia="宋体" w:cs="宋体"/>
                <w:color w:val="000000"/>
                <w:kern w:val="0"/>
                <w:sz w:val="20"/>
                <w:szCs w:val="20"/>
                <w:lang w:eastAsia="zh-CN" w:bidi="ar"/>
              </w:rPr>
              <w:t>香河县地方志编纂委员会办公室</w:t>
            </w:r>
          </w:p>
        </w:tc>
        <w:tc>
          <w:tcPr>
            <w:tcW w:w="4658" w:type="dxa"/>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金额单位：万元</w:t>
            </w:r>
          </w:p>
        </w:tc>
      </w:tr>
      <w:tr>
        <w:tblPrEx>
          <w:tblLayout w:type="fixed"/>
          <w:tblCellMar>
            <w:top w:w="0" w:type="dxa"/>
            <w:left w:w="0" w:type="dxa"/>
            <w:bottom w:w="0" w:type="dxa"/>
            <w:right w:w="0" w:type="dxa"/>
          </w:tblCellMar>
        </w:tblPrEx>
        <w:trPr>
          <w:trHeight w:val="308" w:hRule="atLeast"/>
          <w:jc w:val="center"/>
        </w:trPr>
        <w:tc>
          <w:tcPr>
            <w:tcW w:w="3003"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项目</w:t>
            </w:r>
          </w:p>
        </w:tc>
        <w:tc>
          <w:tcPr>
            <w:tcW w:w="6987"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本年支出</w:t>
            </w:r>
          </w:p>
        </w:tc>
      </w:tr>
      <w:tr>
        <w:tblPrEx>
          <w:tblLayout w:type="fixed"/>
          <w:tblCellMar>
            <w:top w:w="0" w:type="dxa"/>
            <w:left w:w="0" w:type="dxa"/>
            <w:bottom w:w="0" w:type="dxa"/>
            <w:right w:w="0" w:type="dxa"/>
          </w:tblCellMar>
        </w:tblPrEx>
        <w:trPr>
          <w:trHeight w:val="312" w:hRule="atLeast"/>
          <w:jc w:val="center"/>
        </w:trPr>
        <w:tc>
          <w:tcPr>
            <w:tcW w:w="1308"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功能分类科目编码</w:t>
            </w:r>
          </w:p>
        </w:tc>
        <w:tc>
          <w:tcPr>
            <w:tcW w:w="1695"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科目名称</w:t>
            </w:r>
          </w:p>
        </w:tc>
        <w:tc>
          <w:tcPr>
            <w:tcW w:w="2329"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小计</w:t>
            </w:r>
          </w:p>
        </w:tc>
        <w:tc>
          <w:tcPr>
            <w:tcW w:w="2329"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基本支出</w:t>
            </w:r>
          </w:p>
        </w:tc>
        <w:tc>
          <w:tcPr>
            <w:tcW w:w="2329"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项目支出</w:t>
            </w:r>
          </w:p>
        </w:tc>
      </w:tr>
      <w:tr>
        <w:tblPrEx>
          <w:tblLayout w:type="fixed"/>
          <w:tblCellMar>
            <w:top w:w="0" w:type="dxa"/>
            <w:left w:w="0" w:type="dxa"/>
            <w:bottom w:w="0" w:type="dxa"/>
            <w:right w:w="0" w:type="dxa"/>
          </w:tblCellMar>
        </w:tblPrEx>
        <w:trPr>
          <w:trHeight w:val="312" w:hRule="atLeast"/>
          <w:jc w:val="center"/>
        </w:trPr>
        <w:tc>
          <w:tcPr>
            <w:tcW w:w="1308"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695"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232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232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232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12" w:hRule="atLeast"/>
          <w:jc w:val="center"/>
        </w:trPr>
        <w:tc>
          <w:tcPr>
            <w:tcW w:w="1308"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695"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232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232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232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jc w:val="center"/>
        </w:trPr>
        <w:tc>
          <w:tcPr>
            <w:tcW w:w="3003"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栏次</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w:t>
            </w:r>
          </w:p>
        </w:tc>
      </w:tr>
      <w:tr>
        <w:tblPrEx>
          <w:tblLayout w:type="fixed"/>
          <w:tblCellMar>
            <w:top w:w="0" w:type="dxa"/>
            <w:left w:w="0" w:type="dxa"/>
            <w:bottom w:w="0" w:type="dxa"/>
            <w:right w:w="0" w:type="dxa"/>
          </w:tblCellMar>
        </w:tblPrEx>
        <w:trPr>
          <w:trHeight w:val="308" w:hRule="atLeast"/>
          <w:jc w:val="center"/>
        </w:trPr>
        <w:tc>
          <w:tcPr>
            <w:tcW w:w="3003"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合计</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b/>
                <w:color w:val="000000"/>
                <w:sz w:val="22"/>
                <w:lang w:val="en-US" w:eastAsia="zh-CN"/>
              </w:rPr>
            </w:pPr>
            <w:r>
              <w:rPr>
                <w:rFonts w:hint="eastAsia" w:ascii="宋体" w:hAnsi="宋体" w:eastAsia="宋体" w:cs="宋体"/>
                <w:b/>
                <w:color w:val="000000"/>
                <w:sz w:val="22"/>
                <w:lang w:val="en-US" w:eastAsia="zh-CN"/>
              </w:rPr>
              <w:t>253.31</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b/>
                <w:color w:val="000000"/>
                <w:sz w:val="22"/>
                <w:lang w:val="en-US" w:eastAsia="zh-CN"/>
              </w:rPr>
            </w:pPr>
            <w:r>
              <w:rPr>
                <w:rFonts w:hint="eastAsia" w:ascii="宋体" w:hAnsi="宋体" w:eastAsia="宋体" w:cs="宋体"/>
                <w:b/>
                <w:color w:val="000000"/>
                <w:sz w:val="22"/>
                <w:lang w:val="en-US" w:eastAsia="zh-CN"/>
              </w:rPr>
              <w:t>253.31</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r>
      <w:tr>
        <w:tblPrEx>
          <w:tblLayout w:type="fixed"/>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201</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一般公共服务支出</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199.31</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199.31</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20103</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政府办公厅（室）及相关机构事务</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199.31</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199.31</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2010301</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行政运行</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199.31</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199.31</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208</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社会保障和就业支出</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42.93</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42.93</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20805</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行政事业单位离退休</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42.93</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42.93</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2080505</w:t>
            </w:r>
          </w:p>
        </w:tc>
        <w:tc>
          <w:tcPr>
            <w:tcW w:w="1695"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机关事业单位基本养老保险缴费支出</w:t>
            </w:r>
          </w:p>
        </w:tc>
        <w:tc>
          <w:tcPr>
            <w:tcW w:w="2329"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10.34</w:t>
            </w:r>
          </w:p>
        </w:tc>
        <w:tc>
          <w:tcPr>
            <w:tcW w:w="2329"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10.34</w:t>
            </w:r>
          </w:p>
        </w:tc>
        <w:tc>
          <w:tcPr>
            <w:tcW w:w="2329"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jc w:val="center"/>
        </w:trPr>
        <w:tc>
          <w:tcPr>
            <w:tcW w:w="1308"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2080599</w:t>
            </w:r>
          </w:p>
        </w:tc>
        <w:tc>
          <w:tcPr>
            <w:tcW w:w="16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  其他行政事业单位离退休支出</w:t>
            </w:r>
          </w:p>
        </w:tc>
        <w:tc>
          <w:tcPr>
            <w:tcW w:w="232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32.59</w:t>
            </w:r>
          </w:p>
        </w:tc>
        <w:tc>
          <w:tcPr>
            <w:tcW w:w="232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32.59</w:t>
            </w:r>
          </w:p>
        </w:tc>
        <w:tc>
          <w:tcPr>
            <w:tcW w:w="232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p>
        </w:tc>
      </w:tr>
      <w:tr>
        <w:tblPrEx>
          <w:tblLayout w:type="fixed"/>
          <w:tblCellMar>
            <w:top w:w="0" w:type="dxa"/>
            <w:left w:w="0" w:type="dxa"/>
            <w:bottom w:w="0" w:type="dxa"/>
            <w:right w:w="0" w:type="dxa"/>
          </w:tblCellMar>
        </w:tblPrEx>
        <w:trPr>
          <w:trHeight w:val="308" w:hRule="atLeast"/>
          <w:jc w:val="center"/>
        </w:trPr>
        <w:tc>
          <w:tcPr>
            <w:tcW w:w="1308"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210</w:t>
            </w:r>
          </w:p>
        </w:tc>
        <w:tc>
          <w:tcPr>
            <w:tcW w:w="16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卫生健康支出</w:t>
            </w:r>
          </w:p>
        </w:tc>
        <w:tc>
          <w:tcPr>
            <w:tcW w:w="232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4.13</w:t>
            </w:r>
          </w:p>
        </w:tc>
        <w:tc>
          <w:tcPr>
            <w:tcW w:w="232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4.13</w:t>
            </w:r>
          </w:p>
        </w:tc>
        <w:tc>
          <w:tcPr>
            <w:tcW w:w="232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p>
        </w:tc>
      </w:tr>
      <w:tr>
        <w:tblPrEx>
          <w:tblLayout w:type="fixed"/>
          <w:tblCellMar>
            <w:top w:w="0" w:type="dxa"/>
            <w:left w:w="0" w:type="dxa"/>
            <w:bottom w:w="0" w:type="dxa"/>
            <w:right w:w="0" w:type="dxa"/>
          </w:tblCellMar>
        </w:tblPrEx>
        <w:trPr>
          <w:trHeight w:val="308" w:hRule="atLeast"/>
          <w:jc w:val="center"/>
        </w:trPr>
        <w:tc>
          <w:tcPr>
            <w:tcW w:w="1308"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21011</w:t>
            </w:r>
          </w:p>
        </w:tc>
        <w:tc>
          <w:tcPr>
            <w:tcW w:w="16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行政事业单位医疗</w:t>
            </w:r>
          </w:p>
        </w:tc>
        <w:tc>
          <w:tcPr>
            <w:tcW w:w="232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4.13</w:t>
            </w:r>
          </w:p>
        </w:tc>
        <w:tc>
          <w:tcPr>
            <w:tcW w:w="232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4.13</w:t>
            </w:r>
          </w:p>
        </w:tc>
        <w:tc>
          <w:tcPr>
            <w:tcW w:w="232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p>
        </w:tc>
      </w:tr>
      <w:tr>
        <w:tblPrEx>
          <w:tblLayout w:type="fixed"/>
          <w:tblCellMar>
            <w:top w:w="0" w:type="dxa"/>
            <w:left w:w="0" w:type="dxa"/>
            <w:bottom w:w="0" w:type="dxa"/>
            <w:right w:w="0" w:type="dxa"/>
          </w:tblCellMar>
        </w:tblPrEx>
        <w:trPr>
          <w:trHeight w:val="308" w:hRule="atLeast"/>
          <w:jc w:val="center"/>
        </w:trPr>
        <w:tc>
          <w:tcPr>
            <w:tcW w:w="1308"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2101101</w:t>
            </w:r>
          </w:p>
        </w:tc>
        <w:tc>
          <w:tcPr>
            <w:tcW w:w="16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  行政单位医疗</w:t>
            </w:r>
          </w:p>
        </w:tc>
        <w:tc>
          <w:tcPr>
            <w:tcW w:w="232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4.13</w:t>
            </w:r>
          </w:p>
        </w:tc>
        <w:tc>
          <w:tcPr>
            <w:tcW w:w="232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4.13</w:t>
            </w:r>
          </w:p>
        </w:tc>
        <w:tc>
          <w:tcPr>
            <w:tcW w:w="232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p>
        </w:tc>
      </w:tr>
      <w:tr>
        <w:tblPrEx>
          <w:tblLayout w:type="fixed"/>
          <w:tblCellMar>
            <w:top w:w="0" w:type="dxa"/>
            <w:left w:w="0" w:type="dxa"/>
            <w:bottom w:w="0" w:type="dxa"/>
            <w:right w:w="0" w:type="dxa"/>
          </w:tblCellMar>
        </w:tblPrEx>
        <w:trPr>
          <w:trHeight w:val="308" w:hRule="atLeast"/>
          <w:jc w:val="center"/>
        </w:trPr>
        <w:tc>
          <w:tcPr>
            <w:tcW w:w="1308"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221</w:t>
            </w:r>
          </w:p>
        </w:tc>
        <w:tc>
          <w:tcPr>
            <w:tcW w:w="16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住房保障支出</w:t>
            </w:r>
          </w:p>
        </w:tc>
        <w:tc>
          <w:tcPr>
            <w:tcW w:w="232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6.93</w:t>
            </w:r>
          </w:p>
        </w:tc>
        <w:tc>
          <w:tcPr>
            <w:tcW w:w="232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6.93</w:t>
            </w:r>
          </w:p>
        </w:tc>
        <w:tc>
          <w:tcPr>
            <w:tcW w:w="232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p>
        </w:tc>
      </w:tr>
      <w:tr>
        <w:tblPrEx>
          <w:tblLayout w:type="fixed"/>
          <w:tblCellMar>
            <w:top w:w="0" w:type="dxa"/>
            <w:left w:w="0" w:type="dxa"/>
            <w:bottom w:w="0" w:type="dxa"/>
            <w:right w:w="0" w:type="dxa"/>
          </w:tblCellMar>
        </w:tblPrEx>
        <w:trPr>
          <w:trHeight w:val="308" w:hRule="atLeast"/>
          <w:jc w:val="center"/>
        </w:trPr>
        <w:tc>
          <w:tcPr>
            <w:tcW w:w="1308"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22102</w:t>
            </w:r>
          </w:p>
        </w:tc>
        <w:tc>
          <w:tcPr>
            <w:tcW w:w="16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住房改革支出</w:t>
            </w:r>
          </w:p>
        </w:tc>
        <w:tc>
          <w:tcPr>
            <w:tcW w:w="232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6.93</w:t>
            </w:r>
          </w:p>
        </w:tc>
        <w:tc>
          <w:tcPr>
            <w:tcW w:w="232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6.93</w:t>
            </w:r>
          </w:p>
        </w:tc>
        <w:tc>
          <w:tcPr>
            <w:tcW w:w="232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p>
        </w:tc>
      </w:tr>
      <w:tr>
        <w:tblPrEx>
          <w:tblLayout w:type="fixed"/>
          <w:tblCellMar>
            <w:top w:w="0" w:type="dxa"/>
            <w:left w:w="0" w:type="dxa"/>
            <w:bottom w:w="0" w:type="dxa"/>
            <w:right w:w="0" w:type="dxa"/>
          </w:tblCellMar>
        </w:tblPrEx>
        <w:trPr>
          <w:trHeight w:val="308" w:hRule="atLeast"/>
          <w:jc w:val="center"/>
        </w:trPr>
        <w:tc>
          <w:tcPr>
            <w:tcW w:w="1308"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tbl>
            <w:tblPr>
              <w:tblStyle w:val="6"/>
              <w:tblW w:w="1306" w:type="dxa"/>
              <w:tblInd w:w="-15" w:type="dxa"/>
              <w:shd w:val="clear" w:color="auto" w:fill="auto"/>
              <w:tblLayout w:type="fixed"/>
              <w:tblCellMar>
                <w:top w:w="0" w:type="dxa"/>
                <w:left w:w="0" w:type="dxa"/>
                <w:bottom w:w="0" w:type="dxa"/>
                <w:right w:w="0" w:type="dxa"/>
              </w:tblCellMar>
            </w:tblPr>
            <w:tblGrid>
              <w:gridCol w:w="1306"/>
            </w:tblGrid>
            <w:tr>
              <w:tblPrEx>
                <w:shd w:val="clear" w:color="auto" w:fill="auto"/>
                <w:tblLayout w:type="fixed"/>
                <w:tblCellMar>
                  <w:top w:w="0" w:type="dxa"/>
                  <w:left w:w="0" w:type="dxa"/>
                  <w:bottom w:w="0" w:type="dxa"/>
                  <w:right w:w="0" w:type="dxa"/>
                </w:tblCellMar>
              </w:tblPrEx>
              <w:trPr>
                <w:trHeight w:val="308" w:hRule="atLeast"/>
              </w:trPr>
              <w:tc>
                <w:tcPr>
                  <w:tcW w:w="130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2210201</w:t>
                  </w:r>
                </w:p>
              </w:tc>
            </w:tr>
          </w:tbl>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p>
        </w:tc>
        <w:tc>
          <w:tcPr>
            <w:tcW w:w="16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  住房公积金</w:t>
            </w:r>
          </w:p>
        </w:tc>
        <w:tc>
          <w:tcPr>
            <w:tcW w:w="232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6.93</w:t>
            </w:r>
          </w:p>
        </w:tc>
        <w:tc>
          <w:tcPr>
            <w:tcW w:w="232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6.93</w:t>
            </w:r>
          </w:p>
        </w:tc>
        <w:tc>
          <w:tcPr>
            <w:tcW w:w="232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p>
        </w:tc>
      </w:tr>
    </w:tbl>
    <w:p>
      <w:r>
        <w:br w:type="page"/>
      </w:r>
    </w:p>
    <w:tbl>
      <w:tblPr>
        <w:tblStyle w:val="6"/>
        <w:tblW w:w="9102" w:type="dxa"/>
        <w:tblInd w:w="0" w:type="dxa"/>
        <w:shd w:val="clear" w:color="auto" w:fill="auto"/>
        <w:tblLayout w:type="fixed"/>
        <w:tblCellMar>
          <w:top w:w="0" w:type="dxa"/>
          <w:left w:w="0" w:type="dxa"/>
          <w:bottom w:w="0" w:type="dxa"/>
          <w:right w:w="0" w:type="dxa"/>
        </w:tblCellMar>
      </w:tblPr>
      <w:tblGrid>
        <w:gridCol w:w="636"/>
        <w:gridCol w:w="1812"/>
        <w:gridCol w:w="688"/>
        <w:gridCol w:w="529"/>
        <w:gridCol w:w="1328"/>
        <w:gridCol w:w="593"/>
        <w:gridCol w:w="615"/>
        <w:gridCol w:w="2035"/>
        <w:gridCol w:w="866"/>
      </w:tblGrid>
      <w:tr>
        <w:tblPrEx>
          <w:shd w:val="clear" w:color="auto" w:fill="auto"/>
          <w:tblLayout w:type="fixed"/>
          <w:tblCellMar>
            <w:top w:w="0" w:type="dxa"/>
            <w:left w:w="0" w:type="dxa"/>
            <w:bottom w:w="0" w:type="dxa"/>
            <w:right w:w="0" w:type="dxa"/>
          </w:tblCellMar>
        </w:tblPrEx>
        <w:trPr>
          <w:trHeight w:val="405" w:hRule="atLeast"/>
        </w:trPr>
        <w:tc>
          <w:tcPr>
            <w:tcW w:w="9102" w:type="dxa"/>
            <w:gridSpan w:val="9"/>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华文中宋" w:hAnsi="华文中宋" w:eastAsia="华文中宋" w:cs="华文中宋"/>
                <w:i w:val="0"/>
                <w:color w:val="000000"/>
                <w:sz w:val="32"/>
                <w:szCs w:val="32"/>
                <w:u w:val="none"/>
              </w:rPr>
            </w:pPr>
            <w:r>
              <w:rPr>
                <w:rFonts w:hint="default" w:ascii="华文中宋" w:hAnsi="华文中宋" w:eastAsia="华文中宋" w:cs="华文中宋"/>
                <w:i w:val="0"/>
                <w:color w:val="000000"/>
                <w:kern w:val="0"/>
                <w:sz w:val="32"/>
                <w:szCs w:val="32"/>
                <w:u w:val="none"/>
                <w:lang w:val="en-US" w:eastAsia="zh-CN" w:bidi="ar"/>
              </w:rPr>
              <w:t>一般公共预算财政拨款基本支出决算表</w:t>
            </w:r>
          </w:p>
        </w:tc>
      </w:tr>
      <w:tr>
        <w:tblPrEx>
          <w:tblLayout w:type="fixed"/>
          <w:tblCellMar>
            <w:top w:w="0" w:type="dxa"/>
            <w:left w:w="0" w:type="dxa"/>
            <w:bottom w:w="0" w:type="dxa"/>
            <w:right w:w="0" w:type="dxa"/>
          </w:tblCellMar>
        </w:tblPrEx>
        <w:trPr>
          <w:trHeight w:val="405" w:hRule="atLeast"/>
        </w:trPr>
        <w:tc>
          <w:tcPr>
            <w:tcW w:w="636" w:type="dxa"/>
            <w:tcBorders>
              <w:top w:val="nil"/>
              <w:left w:val="nil"/>
              <w:bottom w:val="nil"/>
              <w:right w:val="nil"/>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812" w:type="dxa"/>
            <w:tcBorders>
              <w:top w:val="nil"/>
              <w:left w:val="nil"/>
              <w:bottom w:val="nil"/>
              <w:right w:val="nil"/>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88" w:type="dxa"/>
            <w:tcBorders>
              <w:top w:val="nil"/>
              <w:left w:val="nil"/>
              <w:bottom w:val="nil"/>
              <w:right w:val="nil"/>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29" w:type="dxa"/>
            <w:tcBorders>
              <w:top w:val="nil"/>
              <w:left w:val="nil"/>
              <w:bottom w:val="nil"/>
              <w:right w:val="nil"/>
            </w:tcBorders>
            <w:shd w:val="clear" w:color="auto" w:fill="FFFFFF"/>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328" w:type="dxa"/>
            <w:tcBorders>
              <w:top w:val="nil"/>
              <w:left w:val="nil"/>
              <w:bottom w:val="nil"/>
              <w:right w:val="nil"/>
            </w:tcBorders>
            <w:shd w:val="clear" w:color="auto" w:fill="FFFFFF"/>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593" w:type="dxa"/>
            <w:tcBorders>
              <w:top w:val="nil"/>
              <w:left w:val="nil"/>
              <w:bottom w:val="nil"/>
              <w:right w:val="nil"/>
            </w:tcBorders>
            <w:shd w:val="clear" w:color="auto" w:fill="FFFFFF"/>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615" w:type="dxa"/>
            <w:tcBorders>
              <w:top w:val="nil"/>
              <w:left w:val="nil"/>
              <w:bottom w:val="nil"/>
              <w:right w:val="nil"/>
            </w:tcBorders>
            <w:shd w:val="clear" w:color="auto" w:fill="FFFFFF"/>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901" w:type="dxa"/>
            <w:gridSpan w:val="2"/>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公开06表</w:t>
            </w:r>
          </w:p>
        </w:tc>
      </w:tr>
      <w:tr>
        <w:tblPrEx>
          <w:tblLayout w:type="fixed"/>
          <w:tblCellMar>
            <w:top w:w="0" w:type="dxa"/>
            <w:left w:w="0" w:type="dxa"/>
            <w:bottom w:w="0" w:type="dxa"/>
            <w:right w:w="0" w:type="dxa"/>
          </w:tblCellMar>
        </w:tblPrEx>
        <w:trPr>
          <w:trHeight w:val="300" w:hRule="atLeast"/>
        </w:trPr>
        <w:tc>
          <w:tcPr>
            <w:tcW w:w="636"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部门：</w:t>
            </w:r>
          </w:p>
        </w:tc>
        <w:tc>
          <w:tcPr>
            <w:tcW w:w="4357" w:type="dxa"/>
            <w:gridSpan w:val="4"/>
            <w:tcBorders>
              <w:top w:val="nil"/>
              <w:left w:val="nil"/>
              <w:bottom w:val="nil"/>
              <w:right w:val="nil"/>
            </w:tcBorders>
            <w:shd w:val="clear" w:color="auto" w:fill="auto"/>
            <w:noWrap/>
            <w:tcMar>
              <w:top w:w="15" w:type="dxa"/>
              <w:left w:w="15" w:type="dxa"/>
              <w:right w:w="15" w:type="dxa"/>
            </w:tcMar>
            <w:vAlign w:val="center"/>
          </w:tcPr>
          <w:p>
            <w:pPr>
              <w:rPr>
                <w:rFonts w:hint="default" w:ascii="Arial" w:hAnsi="Arial" w:eastAsia="宋体" w:cs="Arial"/>
                <w:i w:val="0"/>
                <w:color w:val="000000"/>
                <w:sz w:val="24"/>
                <w:szCs w:val="24"/>
                <w:u w:val="none"/>
              </w:rPr>
            </w:pPr>
            <w:r>
              <w:rPr>
                <w:rFonts w:hint="eastAsia" w:ascii="宋体" w:hAnsi="宋体" w:eastAsia="宋体" w:cs="宋体"/>
                <w:i w:val="0"/>
                <w:color w:val="000000"/>
                <w:kern w:val="0"/>
                <w:sz w:val="24"/>
                <w:szCs w:val="24"/>
                <w:u w:val="none"/>
                <w:lang w:val="en-US" w:eastAsia="zh-CN" w:bidi="ar"/>
              </w:rPr>
              <w:t>香河县地方志编纂委员会办公室</w:t>
            </w:r>
          </w:p>
        </w:tc>
        <w:tc>
          <w:tcPr>
            <w:tcW w:w="593" w:type="dxa"/>
            <w:tcBorders>
              <w:top w:val="nil"/>
              <w:left w:val="nil"/>
              <w:bottom w:val="nil"/>
              <w:right w:val="nil"/>
            </w:tcBorders>
            <w:shd w:val="clear" w:color="auto" w:fill="auto"/>
            <w:noWrap/>
            <w:tcMar>
              <w:top w:w="15" w:type="dxa"/>
              <w:left w:w="15" w:type="dxa"/>
              <w:right w:w="15" w:type="dxa"/>
            </w:tcMar>
            <w:vAlign w:val="center"/>
          </w:tcPr>
          <w:p>
            <w:pPr>
              <w:rPr>
                <w:rFonts w:hint="default" w:ascii="Arial" w:hAnsi="Arial" w:eastAsia="宋体" w:cs="Arial"/>
                <w:i w:val="0"/>
                <w:color w:val="000000"/>
                <w:sz w:val="24"/>
                <w:szCs w:val="24"/>
                <w:u w:val="none"/>
              </w:rPr>
            </w:pPr>
          </w:p>
        </w:tc>
        <w:tc>
          <w:tcPr>
            <w:tcW w:w="615" w:type="dxa"/>
            <w:tcBorders>
              <w:top w:val="nil"/>
              <w:left w:val="nil"/>
              <w:bottom w:val="nil"/>
              <w:right w:val="nil"/>
            </w:tcBorders>
            <w:shd w:val="clear" w:color="auto" w:fill="auto"/>
            <w:noWrap/>
            <w:tcMar>
              <w:top w:w="15" w:type="dxa"/>
              <w:left w:w="15" w:type="dxa"/>
              <w:right w:w="15" w:type="dxa"/>
            </w:tcMar>
            <w:vAlign w:val="center"/>
          </w:tcPr>
          <w:p>
            <w:pPr>
              <w:rPr>
                <w:rFonts w:hint="default" w:ascii="Arial" w:hAnsi="Arial" w:eastAsia="宋体" w:cs="Arial"/>
                <w:i w:val="0"/>
                <w:color w:val="000000"/>
                <w:sz w:val="24"/>
                <w:szCs w:val="24"/>
                <w:u w:val="none"/>
              </w:rPr>
            </w:pPr>
          </w:p>
        </w:tc>
        <w:tc>
          <w:tcPr>
            <w:tcW w:w="2901" w:type="dxa"/>
            <w:gridSpan w:val="2"/>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金额单位：万元</w:t>
            </w:r>
          </w:p>
        </w:tc>
      </w:tr>
      <w:tr>
        <w:tblPrEx>
          <w:tblLayout w:type="fixed"/>
          <w:tblCellMar>
            <w:top w:w="0" w:type="dxa"/>
            <w:left w:w="0" w:type="dxa"/>
            <w:bottom w:w="0" w:type="dxa"/>
            <w:right w:w="0" w:type="dxa"/>
          </w:tblCellMar>
        </w:tblPrEx>
        <w:trPr>
          <w:trHeight w:val="495" w:hRule="atLeast"/>
        </w:trPr>
        <w:tc>
          <w:tcPr>
            <w:tcW w:w="636" w:type="dxa"/>
            <w:tcBorders>
              <w:top w:val="single" w:color="000000" w:sz="8"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科目编码</w:t>
            </w:r>
          </w:p>
        </w:tc>
        <w:tc>
          <w:tcPr>
            <w:tcW w:w="1812" w:type="dxa"/>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688" w:type="dxa"/>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决算数</w:t>
            </w:r>
          </w:p>
        </w:tc>
        <w:tc>
          <w:tcPr>
            <w:tcW w:w="529" w:type="dxa"/>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科目编码</w:t>
            </w:r>
          </w:p>
        </w:tc>
        <w:tc>
          <w:tcPr>
            <w:tcW w:w="1328" w:type="dxa"/>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593" w:type="dxa"/>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决算数</w:t>
            </w:r>
          </w:p>
        </w:tc>
        <w:tc>
          <w:tcPr>
            <w:tcW w:w="615" w:type="dxa"/>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科目编码</w:t>
            </w:r>
          </w:p>
        </w:tc>
        <w:tc>
          <w:tcPr>
            <w:tcW w:w="2035" w:type="dxa"/>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866" w:type="dxa"/>
            <w:tcBorders>
              <w:top w:val="single" w:color="000000" w:sz="8"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决算数</w:t>
            </w:r>
          </w:p>
        </w:tc>
      </w:tr>
      <w:tr>
        <w:tblPrEx>
          <w:tblLayout w:type="fixed"/>
          <w:tblCellMar>
            <w:top w:w="0" w:type="dxa"/>
            <w:left w:w="0" w:type="dxa"/>
            <w:bottom w:w="0" w:type="dxa"/>
            <w:right w:w="0" w:type="dxa"/>
          </w:tblCellMar>
        </w:tblPrEx>
        <w:trPr>
          <w:trHeight w:val="252" w:hRule="atLeast"/>
        </w:trPr>
        <w:tc>
          <w:tcPr>
            <w:tcW w:w="636"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w:t>
            </w:r>
          </w:p>
        </w:tc>
        <w:tc>
          <w:tcPr>
            <w:tcW w:w="1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工资福利支出</w:t>
            </w:r>
          </w:p>
        </w:tc>
        <w:tc>
          <w:tcPr>
            <w:tcW w:w="6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124.39</w:t>
            </w:r>
          </w:p>
        </w:tc>
        <w:tc>
          <w:tcPr>
            <w:tcW w:w="5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w:t>
            </w:r>
          </w:p>
        </w:tc>
        <w:tc>
          <w:tcPr>
            <w:tcW w:w="13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商品和服务支出</w:t>
            </w:r>
          </w:p>
        </w:tc>
        <w:tc>
          <w:tcPr>
            <w:tcW w:w="5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96.19</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w:t>
            </w:r>
          </w:p>
        </w:tc>
        <w:tc>
          <w:tcPr>
            <w:tcW w:w="2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资本性支出</w:t>
            </w:r>
          </w:p>
        </w:tc>
        <w:tc>
          <w:tcPr>
            <w:tcW w:w="866"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252" w:hRule="atLeast"/>
        </w:trPr>
        <w:tc>
          <w:tcPr>
            <w:tcW w:w="636"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30101</w:t>
            </w:r>
          </w:p>
        </w:tc>
        <w:tc>
          <w:tcPr>
            <w:tcW w:w="1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基本工资</w:t>
            </w:r>
          </w:p>
        </w:tc>
        <w:tc>
          <w:tcPr>
            <w:tcW w:w="6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33.35</w:t>
            </w:r>
          </w:p>
        </w:tc>
        <w:tc>
          <w:tcPr>
            <w:tcW w:w="5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30201</w:t>
            </w:r>
          </w:p>
        </w:tc>
        <w:tc>
          <w:tcPr>
            <w:tcW w:w="13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办公费</w:t>
            </w:r>
          </w:p>
        </w:tc>
        <w:tc>
          <w:tcPr>
            <w:tcW w:w="5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6.07</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31001</w:t>
            </w:r>
          </w:p>
        </w:tc>
        <w:tc>
          <w:tcPr>
            <w:tcW w:w="2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房屋建筑物购建</w:t>
            </w:r>
          </w:p>
        </w:tc>
        <w:tc>
          <w:tcPr>
            <w:tcW w:w="866"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252" w:hRule="atLeast"/>
        </w:trPr>
        <w:tc>
          <w:tcPr>
            <w:tcW w:w="636"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30102</w:t>
            </w:r>
          </w:p>
        </w:tc>
        <w:tc>
          <w:tcPr>
            <w:tcW w:w="1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津贴补贴</w:t>
            </w:r>
          </w:p>
        </w:tc>
        <w:tc>
          <w:tcPr>
            <w:tcW w:w="6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42.33</w:t>
            </w:r>
          </w:p>
        </w:tc>
        <w:tc>
          <w:tcPr>
            <w:tcW w:w="5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30202</w:t>
            </w:r>
          </w:p>
        </w:tc>
        <w:tc>
          <w:tcPr>
            <w:tcW w:w="13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印刷费</w:t>
            </w:r>
          </w:p>
        </w:tc>
        <w:tc>
          <w:tcPr>
            <w:tcW w:w="5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38.02</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31002</w:t>
            </w:r>
          </w:p>
        </w:tc>
        <w:tc>
          <w:tcPr>
            <w:tcW w:w="2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办公设备购置</w:t>
            </w:r>
          </w:p>
        </w:tc>
        <w:tc>
          <w:tcPr>
            <w:tcW w:w="866"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252" w:hRule="atLeast"/>
        </w:trPr>
        <w:tc>
          <w:tcPr>
            <w:tcW w:w="636"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30103</w:t>
            </w:r>
          </w:p>
        </w:tc>
        <w:tc>
          <w:tcPr>
            <w:tcW w:w="1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奖金</w:t>
            </w:r>
          </w:p>
        </w:tc>
        <w:tc>
          <w:tcPr>
            <w:tcW w:w="6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22.21</w:t>
            </w:r>
          </w:p>
        </w:tc>
        <w:tc>
          <w:tcPr>
            <w:tcW w:w="5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30203</w:t>
            </w:r>
          </w:p>
        </w:tc>
        <w:tc>
          <w:tcPr>
            <w:tcW w:w="13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咨询费</w:t>
            </w:r>
          </w:p>
        </w:tc>
        <w:tc>
          <w:tcPr>
            <w:tcW w:w="5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31003</w:t>
            </w:r>
          </w:p>
        </w:tc>
        <w:tc>
          <w:tcPr>
            <w:tcW w:w="2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专用设备购置</w:t>
            </w:r>
          </w:p>
        </w:tc>
        <w:tc>
          <w:tcPr>
            <w:tcW w:w="866"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252" w:hRule="atLeast"/>
        </w:trPr>
        <w:tc>
          <w:tcPr>
            <w:tcW w:w="636"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30106</w:t>
            </w:r>
          </w:p>
        </w:tc>
        <w:tc>
          <w:tcPr>
            <w:tcW w:w="1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伙食补助费</w:t>
            </w:r>
          </w:p>
        </w:tc>
        <w:tc>
          <w:tcPr>
            <w:tcW w:w="6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5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30204</w:t>
            </w:r>
          </w:p>
        </w:tc>
        <w:tc>
          <w:tcPr>
            <w:tcW w:w="13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手续费</w:t>
            </w:r>
          </w:p>
        </w:tc>
        <w:tc>
          <w:tcPr>
            <w:tcW w:w="5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0.05</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31005</w:t>
            </w:r>
          </w:p>
        </w:tc>
        <w:tc>
          <w:tcPr>
            <w:tcW w:w="2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基础设施建设</w:t>
            </w:r>
          </w:p>
        </w:tc>
        <w:tc>
          <w:tcPr>
            <w:tcW w:w="866"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252" w:hRule="atLeast"/>
        </w:trPr>
        <w:tc>
          <w:tcPr>
            <w:tcW w:w="636"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30107</w:t>
            </w:r>
          </w:p>
        </w:tc>
        <w:tc>
          <w:tcPr>
            <w:tcW w:w="1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绩效工资</w:t>
            </w:r>
          </w:p>
        </w:tc>
        <w:tc>
          <w:tcPr>
            <w:tcW w:w="6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5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30205</w:t>
            </w:r>
          </w:p>
        </w:tc>
        <w:tc>
          <w:tcPr>
            <w:tcW w:w="13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水费</w:t>
            </w:r>
          </w:p>
        </w:tc>
        <w:tc>
          <w:tcPr>
            <w:tcW w:w="5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31006</w:t>
            </w:r>
          </w:p>
        </w:tc>
        <w:tc>
          <w:tcPr>
            <w:tcW w:w="2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大型修缮</w:t>
            </w:r>
          </w:p>
        </w:tc>
        <w:tc>
          <w:tcPr>
            <w:tcW w:w="866"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252" w:hRule="atLeast"/>
        </w:trPr>
        <w:tc>
          <w:tcPr>
            <w:tcW w:w="636"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30108</w:t>
            </w:r>
          </w:p>
        </w:tc>
        <w:tc>
          <w:tcPr>
            <w:tcW w:w="1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机关事业单位基本养老保险费</w:t>
            </w:r>
          </w:p>
        </w:tc>
        <w:tc>
          <w:tcPr>
            <w:tcW w:w="6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10.34</w:t>
            </w:r>
          </w:p>
        </w:tc>
        <w:tc>
          <w:tcPr>
            <w:tcW w:w="5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30206</w:t>
            </w:r>
          </w:p>
        </w:tc>
        <w:tc>
          <w:tcPr>
            <w:tcW w:w="13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电费</w:t>
            </w:r>
          </w:p>
        </w:tc>
        <w:tc>
          <w:tcPr>
            <w:tcW w:w="5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31007</w:t>
            </w:r>
          </w:p>
        </w:tc>
        <w:tc>
          <w:tcPr>
            <w:tcW w:w="2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信息网络及软件购置更新</w:t>
            </w:r>
          </w:p>
        </w:tc>
        <w:tc>
          <w:tcPr>
            <w:tcW w:w="866"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252" w:hRule="atLeast"/>
        </w:trPr>
        <w:tc>
          <w:tcPr>
            <w:tcW w:w="636"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30109</w:t>
            </w:r>
          </w:p>
        </w:tc>
        <w:tc>
          <w:tcPr>
            <w:tcW w:w="1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职业年金缴费</w:t>
            </w:r>
          </w:p>
        </w:tc>
        <w:tc>
          <w:tcPr>
            <w:tcW w:w="6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5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30207</w:t>
            </w:r>
          </w:p>
        </w:tc>
        <w:tc>
          <w:tcPr>
            <w:tcW w:w="13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邮电费</w:t>
            </w:r>
          </w:p>
        </w:tc>
        <w:tc>
          <w:tcPr>
            <w:tcW w:w="5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5.12</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31008</w:t>
            </w:r>
          </w:p>
        </w:tc>
        <w:tc>
          <w:tcPr>
            <w:tcW w:w="2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物资储备</w:t>
            </w:r>
          </w:p>
        </w:tc>
        <w:tc>
          <w:tcPr>
            <w:tcW w:w="866"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252" w:hRule="atLeast"/>
        </w:trPr>
        <w:tc>
          <w:tcPr>
            <w:tcW w:w="636"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30110</w:t>
            </w:r>
          </w:p>
        </w:tc>
        <w:tc>
          <w:tcPr>
            <w:tcW w:w="1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职工基本医疗保险缴费</w:t>
            </w:r>
          </w:p>
        </w:tc>
        <w:tc>
          <w:tcPr>
            <w:tcW w:w="6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4.13</w:t>
            </w:r>
          </w:p>
        </w:tc>
        <w:tc>
          <w:tcPr>
            <w:tcW w:w="5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30208</w:t>
            </w:r>
          </w:p>
        </w:tc>
        <w:tc>
          <w:tcPr>
            <w:tcW w:w="13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取暖费</w:t>
            </w:r>
          </w:p>
        </w:tc>
        <w:tc>
          <w:tcPr>
            <w:tcW w:w="5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31009</w:t>
            </w:r>
          </w:p>
        </w:tc>
        <w:tc>
          <w:tcPr>
            <w:tcW w:w="2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土地补偿</w:t>
            </w:r>
          </w:p>
        </w:tc>
        <w:tc>
          <w:tcPr>
            <w:tcW w:w="866"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252" w:hRule="atLeast"/>
        </w:trPr>
        <w:tc>
          <w:tcPr>
            <w:tcW w:w="636"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30111</w:t>
            </w:r>
          </w:p>
        </w:tc>
        <w:tc>
          <w:tcPr>
            <w:tcW w:w="1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公务员医疗补助缴费</w:t>
            </w:r>
          </w:p>
        </w:tc>
        <w:tc>
          <w:tcPr>
            <w:tcW w:w="6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5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30209</w:t>
            </w:r>
          </w:p>
        </w:tc>
        <w:tc>
          <w:tcPr>
            <w:tcW w:w="13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物业管理费</w:t>
            </w:r>
          </w:p>
        </w:tc>
        <w:tc>
          <w:tcPr>
            <w:tcW w:w="5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31010</w:t>
            </w:r>
          </w:p>
        </w:tc>
        <w:tc>
          <w:tcPr>
            <w:tcW w:w="2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安置补助</w:t>
            </w:r>
          </w:p>
        </w:tc>
        <w:tc>
          <w:tcPr>
            <w:tcW w:w="866"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252" w:hRule="atLeast"/>
        </w:trPr>
        <w:tc>
          <w:tcPr>
            <w:tcW w:w="636"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30112</w:t>
            </w:r>
          </w:p>
        </w:tc>
        <w:tc>
          <w:tcPr>
            <w:tcW w:w="1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其他社会保障缴费</w:t>
            </w:r>
          </w:p>
        </w:tc>
        <w:tc>
          <w:tcPr>
            <w:tcW w:w="6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0.29</w:t>
            </w:r>
          </w:p>
        </w:tc>
        <w:tc>
          <w:tcPr>
            <w:tcW w:w="5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30211</w:t>
            </w:r>
          </w:p>
        </w:tc>
        <w:tc>
          <w:tcPr>
            <w:tcW w:w="13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差旅费</w:t>
            </w:r>
          </w:p>
        </w:tc>
        <w:tc>
          <w:tcPr>
            <w:tcW w:w="5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0.34</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31011</w:t>
            </w:r>
          </w:p>
        </w:tc>
        <w:tc>
          <w:tcPr>
            <w:tcW w:w="2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地上附着物和青苗补偿</w:t>
            </w:r>
          </w:p>
        </w:tc>
        <w:tc>
          <w:tcPr>
            <w:tcW w:w="866"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252" w:hRule="atLeast"/>
        </w:trPr>
        <w:tc>
          <w:tcPr>
            <w:tcW w:w="636"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30113</w:t>
            </w:r>
          </w:p>
        </w:tc>
        <w:tc>
          <w:tcPr>
            <w:tcW w:w="1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住房公积金</w:t>
            </w:r>
          </w:p>
        </w:tc>
        <w:tc>
          <w:tcPr>
            <w:tcW w:w="6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6.93</w:t>
            </w:r>
          </w:p>
        </w:tc>
        <w:tc>
          <w:tcPr>
            <w:tcW w:w="5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30212</w:t>
            </w:r>
          </w:p>
        </w:tc>
        <w:tc>
          <w:tcPr>
            <w:tcW w:w="13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因公出国（境）费用</w:t>
            </w:r>
          </w:p>
        </w:tc>
        <w:tc>
          <w:tcPr>
            <w:tcW w:w="5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31012</w:t>
            </w:r>
          </w:p>
        </w:tc>
        <w:tc>
          <w:tcPr>
            <w:tcW w:w="2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拆迁补偿</w:t>
            </w:r>
          </w:p>
        </w:tc>
        <w:tc>
          <w:tcPr>
            <w:tcW w:w="866"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252" w:hRule="atLeast"/>
        </w:trPr>
        <w:tc>
          <w:tcPr>
            <w:tcW w:w="636"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30114</w:t>
            </w:r>
          </w:p>
        </w:tc>
        <w:tc>
          <w:tcPr>
            <w:tcW w:w="1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医疗费</w:t>
            </w:r>
          </w:p>
        </w:tc>
        <w:tc>
          <w:tcPr>
            <w:tcW w:w="6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5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30213</w:t>
            </w:r>
          </w:p>
        </w:tc>
        <w:tc>
          <w:tcPr>
            <w:tcW w:w="13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维修（护）费</w:t>
            </w:r>
          </w:p>
        </w:tc>
        <w:tc>
          <w:tcPr>
            <w:tcW w:w="5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31013</w:t>
            </w:r>
          </w:p>
        </w:tc>
        <w:tc>
          <w:tcPr>
            <w:tcW w:w="2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公务用车购置</w:t>
            </w:r>
          </w:p>
        </w:tc>
        <w:tc>
          <w:tcPr>
            <w:tcW w:w="866"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252" w:hRule="atLeast"/>
        </w:trPr>
        <w:tc>
          <w:tcPr>
            <w:tcW w:w="636"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30199</w:t>
            </w:r>
          </w:p>
        </w:tc>
        <w:tc>
          <w:tcPr>
            <w:tcW w:w="1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其他工资福利支出</w:t>
            </w:r>
          </w:p>
        </w:tc>
        <w:tc>
          <w:tcPr>
            <w:tcW w:w="6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4.8</w:t>
            </w:r>
          </w:p>
        </w:tc>
        <w:tc>
          <w:tcPr>
            <w:tcW w:w="5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30214</w:t>
            </w:r>
          </w:p>
        </w:tc>
        <w:tc>
          <w:tcPr>
            <w:tcW w:w="13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租赁费</w:t>
            </w:r>
          </w:p>
        </w:tc>
        <w:tc>
          <w:tcPr>
            <w:tcW w:w="5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31019</w:t>
            </w:r>
          </w:p>
        </w:tc>
        <w:tc>
          <w:tcPr>
            <w:tcW w:w="2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其他交通工具购置</w:t>
            </w:r>
          </w:p>
        </w:tc>
        <w:tc>
          <w:tcPr>
            <w:tcW w:w="866"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252" w:hRule="atLeast"/>
        </w:trPr>
        <w:tc>
          <w:tcPr>
            <w:tcW w:w="636"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w:t>
            </w:r>
          </w:p>
        </w:tc>
        <w:tc>
          <w:tcPr>
            <w:tcW w:w="1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对个人和家庭的补助</w:t>
            </w:r>
          </w:p>
        </w:tc>
        <w:tc>
          <w:tcPr>
            <w:tcW w:w="6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32.73</w:t>
            </w:r>
          </w:p>
        </w:tc>
        <w:tc>
          <w:tcPr>
            <w:tcW w:w="5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30215</w:t>
            </w:r>
          </w:p>
        </w:tc>
        <w:tc>
          <w:tcPr>
            <w:tcW w:w="13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会议费</w:t>
            </w:r>
          </w:p>
        </w:tc>
        <w:tc>
          <w:tcPr>
            <w:tcW w:w="5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31021</w:t>
            </w:r>
          </w:p>
        </w:tc>
        <w:tc>
          <w:tcPr>
            <w:tcW w:w="2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文物和陈列品购置</w:t>
            </w:r>
          </w:p>
        </w:tc>
        <w:tc>
          <w:tcPr>
            <w:tcW w:w="866"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252" w:hRule="atLeast"/>
        </w:trPr>
        <w:tc>
          <w:tcPr>
            <w:tcW w:w="636"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30301</w:t>
            </w:r>
          </w:p>
        </w:tc>
        <w:tc>
          <w:tcPr>
            <w:tcW w:w="1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离休费</w:t>
            </w:r>
          </w:p>
        </w:tc>
        <w:tc>
          <w:tcPr>
            <w:tcW w:w="6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5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30216</w:t>
            </w:r>
          </w:p>
        </w:tc>
        <w:tc>
          <w:tcPr>
            <w:tcW w:w="13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培训费</w:t>
            </w:r>
          </w:p>
        </w:tc>
        <w:tc>
          <w:tcPr>
            <w:tcW w:w="5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31022</w:t>
            </w:r>
          </w:p>
        </w:tc>
        <w:tc>
          <w:tcPr>
            <w:tcW w:w="2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无形资产购置</w:t>
            </w:r>
          </w:p>
        </w:tc>
        <w:tc>
          <w:tcPr>
            <w:tcW w:w="866"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252" w:hRule="atLeast"/>
        </w:trPr>
        <w:tc>
          <w:tcPr>
            <w:tcW w:w="636"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30302</w:t>
            </w:r>
          </w:p>
        </w:tc>
        <w:tc>
          <w:tcPr>
            <w:tcW w:w="1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退休费</w:t>
            </w:r>
          </w:p>
        </w:tc>
        <w:tc>
          <w:tcPr>
            <w:tcW w:w="6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5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30217</w:t>
            </w:r>
          </w:p>
        </w:tc>
        <w:tc>
          <w:tcPr>
            <w:tcW w:w="13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公务招待费</w:t>
            </w:r>
          </w:p>
        </w:tc>
        <w:tc>
          <w:tcPr>
            <w:tcW w:w="5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0.09</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31099</w:t>
            </w:r>
          </w:p>
        </w:tc>
        <w:tc>
          <w:tcPr>
            <w:tcW w:w="2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其他资本性支出</w:t>
            </w:r>
          </w:p>
        </w:tc>
        <w:tc>
          <w:tcPr>
            <w:tcW w:w="866"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252" w:hRule="atLeast"/>
        </w:trPr>
        <w:tc>
          <w:tcPr>
            <w:tcW w:w="636"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30303</w:t>
            </w:r>
          </w:p>
        </w:tc>
        <w:tc>
          <w:tcPr>
            <w:tcW w:w="1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退职（役）费</w:t>
            </w:r>
          </w:p>
        </w:tc>
        <w:tc>
          <w:tcPr>
            <w:tcW w:w="6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5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30218</w:t>
            </w:r>
          </w:p>
        </w:tc>
        <w:tc>
          <w:tcPr>
            <w:tcW w:w="13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专用材料费</w:t>
            </w:r>
          </w:p>
        </w:tc>
        <w:tc>
          <w:tcPr>
            <w:tcW w:w="5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312</w:t>
            </w:r>
          </w:p>
        </w:tc>
        <w:tc>
          <w:tcPr>
            <w:tcW w:w="2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对企业补助</w:t>
            </w:r>
          </w:p>
        </w:tc>
        <w:tc>
          <w:tcPr>
            <w:tcW w:w="866"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252" w:hRule="atLeast"/>
        </w:trPr>
        <w:tc>
          <w:tcPr>
            <w:tcW w:w="636"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30304</w:t>
            </w:r>
          </w:p>
        </w:tc>
        <w:tc>
          <w:tcPr>
            <w:tcW w:w="1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抚恤金</w:t>
            </w:r>
          </w:p>
        </w:tc>
        <w:tc>
          <w:tcPr>
            <w:tcW w:w="6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5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30224</w:t>
            </w:r>
          </w:p>
        </w:tc>
        <w:tc>
          <w:tcPr>
            <w:tcW w:w="13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被装购置费</w:t>
            </w:r>
          </w:p>
        </w:tc>
        <w:tc>
          <w:tcPr>
            <w:tcW w:w="5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31201</w:t>
            </w:r>
          </w:p>
        </w:tc>
        <w:tc>
          <w:tcPr>
            <w:tcW w:w="2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资本金注入</w:t>
            </w:r>
          </w:p>
        </w:tc>
        <w:tc>
          <w:tcPr>
            <w:tcW w:w="866"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252" w:hRule="atLeast"/>
        </w:trPr>
        <w:tc>
          <w:tcPr>
            <w:tcW w:w="636"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30305</w:t>
            </w:r>
          </w:p>
        </w:tc>
        <w:tc>
          <w:tcPr>
            <w:tcW w:w="1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生活补助</w:t>
            </w:r>
          </w:p>
        </w:tc>
        <w:tc>
          <w:tcPr>
            <w:tcW w:w="6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32.59</w:t>
            </w:r>
          </w:p>
        </w:tc>
        <w:tc>
          <w:tcPr>
            <w:tcW w:w="5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30225</w:t>
            </w:r>
          </w:p>
        </w:tc>
        <w:tc>
          <w:tcPr>
            <w:tcW w:w="13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专用燃料费</w:t>
            </w:r>
          </w:p>
        </w:tc>
        <w:tc>
          <w:tcPr>
            <w:tcW w:w="5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31203</w:t>
            </w:r>
          </w:p>
        </w:tc>
        <w:tc>
          <w:tcPr>
            <w:tcW w:w="2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政府投资基金股权投资</w:t>
            </w:r>
          </w:p>
        </w:tc>
        <w:tc>
          <w:tcPr>
            <w:tcW w:w="866"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252" w:hRule="atLeast"/>
        </w:trPr>
        <w:tc>
          <w:tcPr>
            <w:tcW w:w="636"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30306</w:t>
            </w:r>
          </w:p>
        </w:tc>
        <w:tc>
          <w:tcPr>
            <w:tcW w:w="1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救济费</w:t>
            </w:r>
          </w:p>
        </w:tc>
        <w:tc>
          <w:tcPr>
            <w:tcW w:w="6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5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30226</w:t>
            </w:r>
          </w:p>
        </w:tc>
        <w:tc>
          <w:tcPr>
            <w:tcW w:w="13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劳务费</w:t>
            </w:r>
          </w:p>
        </w:tc>
        <w:tc>
          <w:tcPr>
            <w:tcW w:w="5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18.53</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31204</w:t>
            </w:r>
          </w:p>
        </w:tc>
        <w:tc>
          <w:tcPr>
            <w:tcW w:w="2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费用补贴</w:t>
            </w:r>
          </w:p>
        </w:tc>
        <w:tc>
          <w:tcPr>
            <w:tcW w:w="866"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252" w:hRule="atLeast"/>
        </w:trPr>
        <w:tc>
          <w:tcPr>
            <w:tcW w:w="636"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30307</w:t>
            </w:r>
          </w:p>
        </w:tc>
        <w:tc>
          <w:tcPr>
            <w:tcW w:w="1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医疗费补助</w:t>
            </w:r>
          </w:p>
        </w:tc>
        <w:tc>
          <w:tcPr>
            <w:tcW w:w="6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5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30227</w:t>
            </w:r>
          </w:p>
        </w:tc>
        <w:tc>
          <w:tcPr>
            <w:tcW w:w="13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委托业务费</w:t>
            </w:r>
          </w:p>
        </w:tc>
        <w:tc>
          <w:tcPr>
            <w:tcW w:w="5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31205</w:t>
            </w:r>
          </w:p>
        </w:tc>
        <w:tc>
          <w:tcPr>
            <w:tcW w:w="2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利息补贴</w:t>
            </w:r>
          </w:p>
        </w:tc>
        <w:tc>
          <w:tcPr>
            <w:tcW w:w="866"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252" w:hRule="atLeast"/>
        </w:trPr>
        <w:tc>
          <w:tcPr>
            <w:tcW w:w="636"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30308</w:t>
            </w:r>
          </w:p>
        </w:tc>
        <w:tc>
          <w:tcPr>
            <w:tcW w:w="1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助学金</w:t>
            </w:r>
          </w:p>
        </w:tc>
        <w:tc>
          <w:tcPr>
            <w:tcW w:w="6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5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30228</w:t>
            </w:r>
          </w:p>
        </w:tc>
        <w:tc>
          <w:tcPr>
            <w:tcW w:w="13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工会经费</w:t>
            </w:r>
          </w:p>
        </w:tc>
        <w:tc>
          <w:tcPr>
            <w:tcW w:w="5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0.53</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31299</w:t>
            </w:r>
          </w:p>
        </w:tc>
        <w:tc>
          <w:tcPr>
            <w:tcW w:w="2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其他对企业补助</w:t>
            </w:r>
          </w:p>
        </w:tc>
        <w:tc>
          <w:tcPr>
            <w:tcW w:w="866"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252" w:hRule="atLeast"/>
        </w:trPr>
        <w:tc>
          <w:tcPr>
            <w:tcW w:w="636"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30309</w:t>
            </w:r>
          </w:p>
        </w:tc>
        <w:tc>
          <w:tcPr>
            <w:tcW w:w="1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奖励金</w:t>
            </w:r>
          </w:p>
        </w:tc>
        <w:tc>
          <w:tcPr>
            <w:tcW w:w="6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0.14</w:t>
            </w:r>
          </w:p>
        </w:tc>
        <w:tc>
          <w:tcPr>
            <w:tcW w:w="5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30229</w:t>
            </w:r>
          </w:p>
        </w:tc>
        <w:tc>
          <w:tcPr>
            <w:tcW w:w="13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福利费</w:t>
            </w:r>
          </w:p>
        </w:tc>
        <w:tc>
          <w:tcPr>
            <w:tcW w:w="5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1.12</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313</w:t>
            </w:r>
          </w:p>
        </w:tc>
        <w:tc>
          <w:tcPr>
            <w:tcW w:w="2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对社会保障基金补助</w:t>
            </w:r>
          </w:p>
        </w:tc>
        <w:tc>
          <w:tcPr>
            <w:tcW w:w="866"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252" w:hRule="atLeast"/>
        </w:trPr>
        <w:tc>
          <w:tcPr>
            <w:tcW w:w="636"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30310</w:t>
            </w:r>
          </w:p>
        </w:tc>
        <w:tc>
          <w:tcPr>
            <w:tcW w:w="1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个人农业生产补贴</w:t>
            </w:r>
          </w:p>
        </w:tc>
        <w:tc>
          <w:tcPr>
            <w:tcW w:w="68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5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30231</w:t>
            </w:r>
          </w:p>
        </w:tc>
        <w:tc>
          <w:tcPr>
            <w:tcW w:w="13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公务用车运行维护费</w:t>
            </w:r>
          </w:p>
        </w:tc>
        <w:tc>
          <w:tcPr>
            <w:tcW w:w="5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1.47</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31302</w:t>
            </w:r>
          </w:p>
        </w:tc>
        <w:tc>
          <w:tcPr>
            <w:tcW w:w="2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对社会保险基金补助</w:t>
            </w:r>
          </w:p>
        </w:tc>
        <w:tc>
          <w:tcPr>
            <w:tcW w:w="866"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252" w:hRule="atLeast"/>
        </w:trPr>
        <w:tc>
          <w:tcPr>
            <w:tcW w:w="636"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30399</w:t>
            </w:r>
          </w:p>
        </w:tc>
        <w:tc>
          <w:tcPr>
            <w:tcW w:w="1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对其他个人和家庭的补助支出</w:t>
            </w:r>
          </w:p>
        </w:tc>
        <w:tc>
          <w:tcPr>
            <w:tcW w:w="68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5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30239</w:t>
            </w:r>
          </w:p>
        </w:tc>
        <w:tc>
          <w:tcPr>
            <w:tcW w:w="13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其他交通费用</w:t>
            </w:r>
          </w:p>
        </w:tc>
        <w:tc>
          <w:tcPr>
            <w:tcW w:w="5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4.79</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31303</w:t>
            </w:r>
          </w:p>
        </w:tc>
        <w:tc>
          <w:tcPr>
            <w:tcW w:w="2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补充全国社会保障基金</w:t>
            </w:r>
          </w:p>
        </w:tc>
        <w:tc>
          <w:tcPr>
            <w:tcW w:w="866"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252" w:hRule="atLeast"/>
        </w:trPr>
        <w:tc>
          <w:tcPr>
            <w:tcW w:w="636"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68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5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30240</w:t>
            </w:r>
          </w:p>
        </w:tc>
        <w:tc>
          <w:tcPr>
            <w:tcW w:w="13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税金及附加费用</w:t>
            </w:r>
          </w:p>
        </w:tc>
        <w:tc>
          <w:tcPr>
            <w:tcW w:w="5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399</w:t>
            </w:r>
          </w:p>
        </w:tc>
        <w:tc>
          <w:tcPr>
            <w:tcW w:w="2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其他支出</w:t>
            </w:r>
          </w:p>
        </w:tc>
        <w:tc>
          <w:tcPr>
            <w:tcW w:w="866"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252" w:hRule="atLeast"/>
        </w:trPr>
        <w:tc>
          <w:tcPr>
            <w:tcW w:w="636"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68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5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30299</w:t>
            </w:r>
          </w:p>
        </w:tc>
        <w:tc>
          <w:tcPr>
            <w:tcW w:w="13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其他商品和服务支出</w:t>
            </w:r>
          </w:p>
        </w:tc>
        <w:tc>
          <w:tcPr>
            <w:tcW w:w="5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11.04</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39906</w:t>
            </w:r>
          </w:p>
        </w:tc>
        <w:tc>
          <w:tcPr>
            <w:tcW w:w="2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赠与</w:t>
            </w:r>
          </w:p>
        </w:tc>
        <w:tc>
          <w:tcPr>
            <w:tcW w:w="866"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252" w:hRule="atLeast"/>
        </w:trPr>
        <w:tc>
          <w:tcPr>
            <w:tcW w:w="636"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68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5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307</w:t>
            </w:r>
          </w:p>
        </w:tc>
        <w:tc>
          <w:tcPr>
            <w:tcW w:w="13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债务利息及费用支出</w:t>
            </w:r>
          </w:p>
        </w:tc>
        <w:tc>
          <w:tcPr>
            <w:tcW w:w="5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39907</w:t>
            </w:r>
          </w:p>
        </w:tc>
        <w:tc>
          <w:tcPr>
            <w:tcW w:w="2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国家赔偿费用支出</w:t>
            </w:r>
          </w:p>
        </w:tc>
        <w:tc>
          <w:tcPr>
            <w:tcW w:w="866"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252" w:hRule="atLeast"/>
        </w:trPr>
        <w:tc>
          <w:tcPr>
            <w:tcW w:w="636"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6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5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30701</w:t>
            </w:r>
          </w:p>
        </w:tc>
        <w:tc>
          <w:tcPr>
            <w:tcW w:w="13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国内债务付息</w:t>
            </w:r>
          </w:p>
        </w:tc>
        <w:tc>
          <w:tcPr>
            <w:tcW w:w="5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39908</w:t>
            </w:r>
          </w:p>
        </w:tc>
        <w:tc>
          <w:tcPr>
            <w:tcW w:w="2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对民间非营利组织和群众性自治组织补贴</w:t>
            </w:r>
          </w:p>
        </w:tc>
        <w:tc>
          <w:tcPr>
            <w:tcW w:w="866"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252" w:hRule="atLeast"/>
        </w:trPr>
        <w:tc>
          <w:tcPr>
            <w:tcW w:w="636"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6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5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30702</w:t>
            </w:r>
          </w:p>
        </w:tc>
        <w:tc>
          <w:tcPr>
            <w:tcW w:w="13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国外债务付息</w:t>
            </w:r>
          </w:p>
        </w:tc>
        <w:tc>
          <w:tcPr>
            <w:tcW w:w="5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39999</w:t>
            </w:r>
          </w:p>
        </w:tc>
        <w:tc>
          <w:tcPr>
            <w:tcW w:w="2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其他支出</w:t>
            </w:r>
          </w:p>
        </w:tc>
        <w:tc>
          <w:tcPr>
            <w:tcW w:w="866"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252" w:hRule="atLeast"/>
        </w:trPr>
        <w:tc>
          <w:tcPr>
            <w:tcW w:w="636"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6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5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30703</w:t>
            </w:r>
          </w:p>
        </w:tc>
        <w:tc>
          <w:tcPr>
            <w:tcW w:w="13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国内债务发行费用</w:t>
            </w:r>
          </w:p>
        </w:tc>
        <w:tc>
          <w:tcPr>
            <w:tcW w:w="5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2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866"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252" w:hRule="atLeast"/>
        </w:trPr>
        <w:tc>
          <w:tcPr>
            <w:tcW w:w="2448" w:type="dxa"/>
            <w:gridSpan w:val="2"/>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5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30704</w:t>
            </w:r>
          </w:p>
        </w:tc>
        <w:tc>
          <w:tcPr>
            <w:tcW w:w="13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国外债务发行费用</w:t>
            </w:r>
          </w:p>
        </w:tc>
        <w:tc>
          <w:tcPr>
            <w:tcW w:w="5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2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866"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252" w:hRule="atLeast"/>
        </w:trPr>
        <w:tc>
          <w:tcPr>
            <w:tcW w:w="2448" w:type="dxa"/>
            <w:gridSpan w:val="2"/>
            <w:tcBorders>
              <w:top w:val="single" w:color="000000" w:sz="4" w:space="0"/>
              <w:left w:val="single" w:color="000000" w:sz="8" w:space="0"/>
              <w:bottom w:val="single" w:color="000000" w:sz="8"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人员经费合计</w:t>
            </w:r>
          </w:p>
        </w:tc>
        <w:tc>
          <w:tcPr>
            <w:tcW w:w="68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157.12</w:t>
            </w:r>
          </w:p>
        </w:tc>
        <w:tc>
          <w:tcPr>
            <w:tcW w:w="5100" w:type="dxa"/>
            <w:gridSpan w:val="5"/>
            <w:tcBorders>
              <w:top w:val="single" w:color="000000" w:sz="4" w:space="0"/>
              <w:left w:val="single" w:color="000000" w:sz="4" w:space="0"/>
              <w:bottom w:val="single" w:color="000000" w:sz="8"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公用经费合计</w:t>
            </w:r>
          </w:p>
        </w:tc>
        <w:tc>
          <w:tcPr>
            <w:tcW w:w="866" w:type="dxa"/>
            <w:tcBorders>
              <w:top w:val="single" w:color="000000" w:sz="4" w:space="0"/>
              <w:left w:val="single" w:color="000000" w:sz="4"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96.19</w:t>
            </w:r>
          </w:p>
        </w:tc>
      </w:tr>
      <w:tr>
        <w:tblPrEx>
          <w:tblLayout w:type="fixed"/>
          <w:tblCellMar>
            <w:top w:w="0" w:type="dxa"/>
            <w:left w:w="0" w:type="dxa"/>
            <w:bottom w:w="0" w:type="dxa"/>
            <w:right w:w="0" w:type="dxa"/>
          </w:tblCellMar>
        </w:tblPrEx>
        <w:trPr>
          <w:trHeight w:val="390" w:hRule="atLeast"/>
        </w:trPr>
        <w:tc>
          <w:tcPr>
            <w:tcW w:w="9102" w:type="dxa"/>
            <w:gridSpan w:val="9"/>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注：1.本表依据《一般公共预算财政拨款基本支出决算明细表》（财决08-1表）进行批复。</w:t>
            </w:r>
          </w:p>
        </w:tc>
      </w:tr>
      <w:tr>
        <w:tblPrEx>
          <w:tblLayout w:type="fixed"/>
          <w:tblCellMar>
            <w:top w:w="0" w:type="dxa"/>
            <w:left w:w="0" w:type="dxa"/>
            <w:bottom w:w="0" w:type="dxa"/>
            <w:right w:w="0" w:type="dxa"/>
          </w:tblCellMar>
        </w:tblPrEx>
        <w:trPr>
          <w:trHeight w:val="390" w:hRule="atLeast"/>
        </w:trPr>
        <w:tc>
          <w:tcPr>
            <w:tcW w:w="9102" w:type="dxa"/>
            <w:gridSpan w:val="9"/>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2.本表以“万元”为金额单位（保留两位小数）。</w:t>
            </w:r>
          </w:p>
        </w:tc>
      </w:tr>
    </w:tbl>
    <w:p>
      <w:r>
        <w:br w:type="page"/>
      </w:r>
    </w:p>
    <w:tbl>
      <w:tblPr>
        <w:tblStyle w:val="6"/>
        <w:tblW w:w="9220" w:type="dxa"/>
        <w:jc w:val="center"/>
        <w:tblInd w:w="0" w:type="dxa"/>
        <w:tblLayout w:type="fixed"/>
        <w:tblCellMar>
          <w:top w:w="0" w:type="dxa"/>
          <w:left w:w="0" w:type="dxa"/>
          <w:bottom w:w="0" w:type="dxa"/>
          <w:right w:w="0" w:type="dxa"/>
        </w:tblCellMar>
      </w:tblPr>
      <w:tblGrid>
        <w:gridCol w:w="1267"/>
        <w:gridCol w:w="1686"/>
        <w:gridCol w:w="1565"/>
        <w:gridCol w:w="1565"/>
        <w:gridCol w:w="1565"/>
        <w:gridCol w:w="1572"/>
      </w:tblGrid>
      <w:tr>
        <w:tblPrEx>
          <w:tblLayout w:type="fixed"/>
          <w:tblCellMar>
            <w:top w:w="0" w:type="dxa"/>
            <w:left w:w="0" w:type="dxa"/>
            <w:bottom w:w="0" w:type="dxa"/>
            <w:right w:w="0" w:type="dxa"/>
          </w:tblCellMar>
        </w:tblPrEx>
        <w:trPr>
          <w:trHeight w:val="638" w:hRule="atLeast"/>
          <w:jc w:val="center"/>
        </w:trPr>
        <w:tc>
          <w:tcPr>
            <w:tcW w:w="9220" w:type="dxa"/>
            <w:gridSpan w:val="6"/>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lang w:bidi="ar"/>
              </w:rPr>
              <w:t>一般公共预算财政拨款“三公”经费支出决算表</w:t>
            </w:r>
          </w:p>
        </w:tc>
      </w:tr>
      <w:tr>
        <w:tblPrEx>
          <w:tblLayout w:type="fixed"/>
          <w:tblCellMar>
            <w:top w:w="0" w:type="dxa"/>
            <w:left w:w="0" w:type="dxa"/>
            <w:bottom w:w="0" w:type="dxa"/>
            <w:right w:w="0" w:type="dxa"/>
          </w:tblCellMar>
        </w:tblPrEx>
        <w:trPr>
          <w:trHeight w:val="360" w:hRule="atLeast"/>
          <w:jc w:val="center"/>
        </w:trPr>
        <w:tc>
          <w:tcPr>
            <w:tcW w:w="1267"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686"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56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56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56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572" w:type="dxa"/>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公开07表</w:t>
            </w:r>
          </w:p>
        </w:tc>
      </w:tr>
      <w:tr>
        <w:tblPrEx>
          <w:tblLayout w:type="fixed"/>
          <w:tblCellMar>
            <w:top w:w="0" w:type="dxa"/>
            <w:left w:w="0" w:type="dxa"/>
            <w:bottom w:w="0" w:type="dxa"/>
            <w:right w:w="0" w:type="dxa"/>
          </w:tblCellMar>
        </w:tblPrEx>
        <w:trPr>
          <w:trHeight w:val="360" w:hRule="atLeast"/>
          <w:jc w:val="center"/>
        </w:trPr>
        <w:tc>
          <w:tcPr>
            <w:tcW w:w="6083" w:type="dxa"/>
            <w:gridSpan w:val="4"/>
            <w:tcBorders>
              <w:top w:val="nil"/>
              <w:left w:val="nil"/>
              <w:bottom w:val="nil"/>
              <w:right w:val="nil"/>
            </w:tcBorders>
            <w:shd w:val="clear" w:color="auto" w:fill="auto"/>
            <w:noWrap/>
            <w:tcMar>
              <w:top w:w="15" w:type="dxa"/>
              <w:left w:w="15" w:type="dxa"/>
              <w:right w:w="15" w:type="dxa"/>
            </w:tcMar>
            <w:vAlign w:val="bottom"/>
          </w:tcPr>
          <w:p>
            <w:pPr>
              <w:rPr>
                <w:rFonts w:hint="eastAsia" w:ascii="Arial" w:hAnsi="Arial" w:eastAsia="宋体" w:cs="Arial"/>
                <w:color w:val="000000"/>
                <w:sz w:val="20"/>
                <w:szCs w:val="20"/>
                <w:lang w:eastAsia="zh-CN"/>
              </w:rPr>
            </w:pPr>
            <w:r>
              <w:rPr>
                <w:rFonts w:hint="eastAsia" w:ascii="宋体" w:hAnsi="宋体" w:eastAsia="宋体" w:cs="宋体"/>
                <w:color w:val="000000"/>
                <w:kern w:val="0"/>
                <w:sz w:val="20"/>
                <w:szCs w:val="20"/>
                <w:lang w:bidi="ar"/>
              </w:rPr>
              <w:t>部门：</w:t>
            </w:r>
            <w:r>
              <w:rPr>
                <w:rFonts w:hint="eastAsia" w:ascii="宋体" w:hAnsi="宋体" w:eastAsia="宋体" w:cs="宋体"/>
                <w:color w:val="000000"/>
                <w:kern w:val="0"/>
                <w:sz w:val="20"/>
                <w:szCs w:val="20"/>
                <w:lang w:eastAsia="zh-CN" w:bidi="ar"/>
              </w:rPr>
              <w:t>香河县地方志编纂委员会办公室</w:t>
            </w:r>
          </w:p>
        </w:tc>
        <w:tc>
          <w:tcPr>
            <w:tcW w:w="156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572" w:type="dxa"/>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金额单位：万元</w:t>
            </w:r>
          </w:p>
        </w:tc>
      </w:tr>
      <w:tr>
        <w:tblPrEx>
          <w:tblLayout w:type="fixed"/>
          <w:tblCellMar>
            <w:top w:w="0" w:type="dxa"/>
            <w:left w:w="0" w:type="dxa"/>
            <w:bottom w:w="0" w:type="dxa"/>
            <w:right w:w="0" w:type="dxa"/>
          </w:tblCellMar>
        </w:tblPrEx>
        <w:trPr>
          <w:trHeight w:val="417" w:hRule="atLeast"/>
          <w:jc w:val="center"/>
        </w:trPr>
        <w:tc>
          <w:tcPr>
            <w:tcW w:w="9220" w:type="dxa"/>
            <w:gridSpan w:val="6"/>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预算数</w:t>
            </w:r>
          </w:p>
        </w:tc>
      </w:tr>
      <w:tr>
        <w:tblPrEx>
          <w:tblLayout w:type="fixed"/>
          <w:tblCellMar>
            <w:top w:w="0" w:type="dxa"/>
            <w:left w:w="0" w:type="dxa"/>
            <w:bottom w:w="0" w:type="dxa"/>
            <w:right w:w="0" w:type="dxa"/>
          </w:tblCellMar>
        </w:tblPrEx>
        <w:trPr>
          <w:trHeight w:val="417" w:hRule="atLeast"/>
          <w:jc w:val="center"/>
        </w:trPr>
        <w:tc>
          <w:tcPr>
            <w:tcW w:w="1267" w:type="dxa"/>
            <w:vMerge w:val="restart"/>
            <w:tcBorders>
              <w:top w:val="single" w:color="auto"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合计</w:t>
            </w:r>
          </w:p>
        </w:tc>
        <w:tc>
          <w:tcPr>
            <w:tcW w:w="1686" w:type="dxa"/>
            <w:vMerge w:val="restart"/>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因公出国（境）费</w:t>
            </w:r>
          </w:p>
        </w:tc>
        <w:tc>
          <w:tcPr>
            <w:tcW w:w="4695" w:type="dxa"/>
            <w:gridSpan w:val="3"/>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公务用车购置及运行费</w:t>
            </w:r>
          </w:p>
        </w:tc>
        <w:tc>
          <w:tcPr>
            <w:tcW w:w="1572" w:type="dxa"/>
            <w:vMerge w:val="restart"/>
            <w:tcBorders>
              <w:top w:val="single" w:color="auto" w:sz="4" w:space="0"/>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公务接待费</w:t>
            </w:r>
          </w:p>
        </w:tc>
      </w:tr>
      <w:tr>
        <w:tblPrEx>
          <w:tblLayout w:type="fixed"/>
          <w:tblCellMar>
            <w:top w:w="0" w:type="dxa"/>
            <w:left w:w="0" w:type="dxa"/>
            <w:bottom w:w="0" w:type="dxa"/>
            <w:right w:w="0" w:type="dxa"/>
          </w:tblCellMar>
        </w:tblPrEx>
        <w:trPr>
          <w:trHeight w:val="417" w:hRule="atLeast"/>
          <w:jc w:val="center"/>
        </w:trPr>
        <w:tc>
          <w:tcPr>
            <w:tcW w:w="1267" w:type="dxa"/>
            <w:vMerge w:val="continue"/>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68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小计</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公务用车购置费</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公务用车运行费</w:t>
            </w:r>
          </w:p>
        </w:tc>
        <w:tc>
          <w:tcPr>
            <w:tcW w:w="1572" w:type="dxa"/>
            <w:vMerge w:val="continue"/>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168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w:t>
            </w:r>
          </w:p>
        </w:tc>
        <w:tc>
          <w:tcPr>
            <w:tcW w:w="1572" w:type="dxa"/>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6</w:t>
            </w:r>
          </w:p>
        </w:tc>
      </w:tr>
      <w:tr>
        <w:tblPrEx>
          <w:tblLayout w:type="fixed"/>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2.5</w:t>
            </w:r>
          </w:p>
        </w:tc>
        <w:tc>
          <w:tcPr>
            <w:tcW w:w="16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5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2.4</w:t>
            </w:r>
          </w:p>
        </w:tc>
        <w:tc>
          <w:tcPr>
            <w:tcW w:w="15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5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2.4</w:t>
            </w:r>
          </w:p>
        </w:tc>
        <w:tc>
          <w:tcPr>
            <w:tcW w:w="1572" w:type="dxa"/>
            <w:tcBorders>
              <w:top w:val="nil"/>
              <w:left w:val="nil"/>
              <w:bottom w:val="single" w:color="000000" w:sz="4" w:space="0"/>
              <w:right w:val="single" w:color="auto"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0.1</w:t>
            </w:r>
          </w:p>
        </w:tc>
      </w:tr>
      <w:tr>
        <w:tblPrEx>
          <w:tblLayout w:type="fixed"/>
          <w:tblCellMar>
            <w:top w:w="0" w:type="dxa"/>
            <w:left w:w="0" w:type="dxa"/>
            <w:bottom w:w="0" w:type="dxa"/>
            <w:right w:w="0" w:type="dxa"/>
          </w:tblCellMar>
        </w:tblPrEx>
        <w:trPr>
          <w:trHeight w:val="417" w:hRule="atLeast"/>
          <w:jc w:val="center"/>
        </w:trPr>
        <w:tc>
          <w:tcPr>
            <w:tcW w:w="9220" w:type="dxa"/>
            <w:gridSpan w:val="6"/>
            <w:tcBorders>
              <w:top w:val="single" w:color="000000"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决算数</w:t>
            </w:r>
          </w:p>
        </w:tc>
      </w:tr>
      <w:tr>
        <w:tblPrEx>
          <w:tblLayout w:type="fixed"/>
          <w:tblCellMar>
            <w:top w:w="0" w:type="dxa"/>
            <w:left w:w="0" w:type="dxa"/>
            <w:bottom w:w="0" w:type="dxa"/>
            <w:right w:w="0" w:type="dxa"/>
          </w:tblCellMar>
        </w:tblPrEx>
        <w:trPr>
          <w:trHeight w:val="417" w:hRule="atLeast"/>
          <w:jc w:val="center"/>
        </w:trPr>
        <w:tc>
          <w:tcPr>
            <w:tcW w:w="1267" w:type="dxa"/>
            <w:vMerge w:val="restart"/>
            <w:tcBorders>
              <w:top w:val="single" w:color="auto"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合计</w:t>
            </w:r>
          </w:p>
        </w:tc>
        <w:tc>
          <w:tcPr>
            <w:tcW w:w="1686" w:type="dxa"/>
            <w:vMerge w:val="restart"/>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因公出国（境）费</w:t>
            </w:r>
          </w:p>
        </w:tc>
        <w:tc>
          <w:tcPr>
            <w:tcW w:w="4695" w:type="dxa"/>
            <w:gridSpan w:val="3"/>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公务用车购置及运行费</w:t>
            </w:r>
          </w:p>
        </w:tc>
        <w:tc>
          <w:tcPr>
            <w:tcW w:w="1572" w:type="dxa"/>
            <w:vMerge w:val="restart"/>
            <w:tcBorders>
              <w:top w:val="single" w:color="auto" w:sz="4" w:space="0"/>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公务接待费</w:t>
            </w:r>
          </w:p>
        </w:tc>
      </w:tr>
      <w:tr>
        <w:tblPrEx>
          <w:tblLayout w:type="fixed"/>
          <w:tblCellMar>
            <w:top w:w="0" w:type="dxa"/>
            <w:left w:w="0" w:type="dxa"/>
            <w:bottom w:w="0" w:type="dxa"/>
            <w:right w:w="0" w:type="dxa"/>
          </w:tblCellMar>
        </w:tblPrEx>
        <w:trPr>
          <w:trHeight w:val="417" w:hRule="atLeast"/>
          <w:jc w:val="center"/>
        </w:trPr>
        <w:tc>
          <w:tcPr>
            <w:tcW w:w="1267" w:type="dxa"/>
            <w:vMerge w:val="continue"/>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68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小计</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公务用车购置费</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公务用车运行费</w:t>
            </w:r>
          </w:p>
        </w:tc>
        <w:tc>
          <w:tcPr>
            <w:tcW w:w="1572" w:type="dxa"/>
            <w:vMerge w:val="continue"/>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7</w:t>
            </w:r>
          </w:p>
        </w:tc>
        <w:tc>
          <w:tcPr>
            <w:tcW w:w="168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8</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9</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10</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11</w:t>
            </w:r>
          </w:p>
        </w:tc>
        <w:tc>
          <w:tcPr>
            <w:tcW w:w="1572" w:type="dxa"/>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12</w:t>
            </w:r>
          </w:p>
        </w:tc>
      </w:tr>
      <w:tr>
        <w:tblPrEx>
          <w:tblLayout w:type="fixed"/>
          <w:tblCellMar>
            <w:top w:w="0" w:type="dxa"/>
            <w:left w:w="0" w:type="dxa"/>
            <w:bottom w:w="0" w:type="dxa"/>
            <w:right w:w="0" w:type="dxa"/>
          </w:tblCellMar>
        </w:tblPrEx>
        <w:trPr>
          <w:trHeight w:val="447" w:hRule="atLeast"/>
          <w:jc w:val="center"/>
        </w:trPr>
        <w:tc>
          <w:tcPr>
            <w:tcW w:w="1267" w:type="dxa"/>
            <w:tcBorders>
              <w:top w:val="nil"/>
              <w:left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2.37</w:t>
            </w:r>
          </w:p>
        </w:tc>
        <w:tc>
          <w:tcPr>
            <w:tcW w:w="1686"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565"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1.47</w:t>
            </w:r>
          </w:p>
        </w:tc>
        <w:tc>
          <w:tcPr>
            <w:tcW w:w="1565"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565"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1.47</w:t>
            </w:r>
          </w:p>
        </w:tc>
        <w:tc>
          <w:tcPr>
            <w:tcW w:w="1572"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0.9</w:t>
            </w:r>
          </w:p>
        </w:tc>
      </w:tr>
    </w:tbl>
    <w:p>
      <w:r>
        <w:rPr>
          <w:rFonts w:hint="eastAsia" w:ascii="宋体" w:hAnsi="宋体" w:eastAsia="宋体" w:cs="宋体"/>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hint="eastAsia" w:ascii="仿宋_GB2312" w:hAnsi="仿宋_GB2312" w:eastAsia="仿宋_GB2312" w:cs="仿宋_GB2312"/>
        </w:rPr>
        <w:tab/>
      </w:r>
      <w:r>
        <w:tab/>
      </w:r>
      <w:r>
        <w:tab/>
      </w:r>
      <w:r>
        <w:tab/>
      </w:r>
      <w:r>
        <w:tab/>
      </w:r>
      <w:r>
        <w:tab/>
      </w:r>
      <w:r>
        <w:tab/>
      </w:r>
      <w:r>
        <w:tab/>
      </w:r>
      <w:r>
        <w:tab/>
      </w:r>
      <w:r>
        <w:tab/>
      </w:r>
      <w:r>
        <w:tab/>
      </w:r>
      <w:r>
        <w:br w:type="page"/>
      </w:r>
    </w:p>
    <w:tbl>
      <w:tblPr>
        <w:tblStyle w:val="6"/>
        <w:tblW w:w="9510" w:type="dxa"/>
        <w:jc w:val="center"/>
        <w:tblInd w:w="0" w:type="dxa"/>
        <w:tblLayout w:type="fixed"/>
        <w:tblCellMar>
          <w:top w:w="0" w:type="dxa"/>
          <w:left w:w="0" w:type="dxa"/>
          <w:bottom w:w="0" w:type="dxa"/>
          <w:right w:w="0" w:type="dxa"/>
        </w:tblCellMar>
      </w:tblPr>
      <w:tblGrid>
        <w:gridCol w:w="1020"/>
        <w:gridCol w:w="58"/>
        <w:gridCol w:w="58"/>
        <w:gridCol w:w="1474"/>
        <w:gridCol w:w="1150"/>
        <w:gridCol w:w="1150"/>
        <w:gridCol w:w="1150"/>
        <w:gridCol w:w="1150"/>
        <w:gridCol w:w="1150"/>
        <w:gridCol w:w="1150"/>
      </w:tblGrid>
      <w:tr>
        <w:tblPrEx>
          <w:tblLayout w:type="fixed"/>
          <w:tblCellMar>
            <w:top w:w="0" w:type="dxa"/>
            <w:left w:w="0" w:type="dxa"/>
            <w:bottom w:w="0" w:type="dxa"/>
            <w:right w:w="0" w:type="dxa"/>
          </w:tblCellMar>
        </w:tblPrEx>
        <w:trPr>
          <w:trHeight w:val="780" w:hRule="atLeast"/>
          <w:jc w:val="center"/>
        </w:trPr>
        <w:tc>
          <w:tcPr>
            <w:tcW w:w="9510" w:type="dxa"/>
            <w:gridSpan w:val="10"/>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lang w:bidi="ar"/>
              </w:rPr>
              <w:t>政府性基金预算财政拨款收入支出决算表</w:t>
            </w:r>
          </w:p>
        </w:tc>
      </w:tr>
      <w:tr>
        <w:tblPrEx>
          <w:tblLayout w:type="fixed"/>
          <w:tblCellMar>
            <w:top w:w="0" w:type="dxa"/>
            <w:left w:w="0" w:type="dxa"/>
            <w:bottom w:w="0" w:type="dxa"/>
            <w:right w:w="0" w:type="dxa"/>
          </w:tblCellMar>
        </w:tblPrEx>
        <w:trPr>
          <w:trHeight w:val="255" w:hRule="atLeast"/>
          <w:jc w:val="center"/>
        </w:trPr>
        <w:tc>
          <w:tcPr>
            <w:tcW w:w="102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58"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58"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474"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15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15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15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15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300" w:type="dxa"/>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公开08表</w:t>
            </w:r>
          </w:p>
        </w:tc>
      </w:tr>
      <w:tr>
        <w:tblPrEx>
          <w:tblLayout w:type="fixed"/>
          <w:tblCellMar>
            <w:top w:w="0" w:type="dxa"/>
            <w:left w:w="0" w:type="dxa"/>
            <w:bottom w:w="0" w:type="dxa"/>
            <w:right w:w="0" w:type="dxa"/>
          </w:tblCellMar>
        </w:tblPrEx>
        <w:trPr>
          <w:trHeight w:val="255" w:hRule="atLeast"/>
          <w:jc w:val="center"/>
        </w:trPr>
        <w:tc>
          <w:tcPr>
            <w:tcW w:w="6060" w:type="dxa"/>
            <w:gridSpan w:val="7"/>
            <w:tcBorders>
              <w:top w:val="nil"/>
              <w:left w:val="nil"/>
              <w:bottom w:val="nil"/>
              <w:right w:val="nil"/>
            </w:tcBorders>
            <w:shd w:val="clear" w:color="auto" w:fill="auto"/>
            <w:noWrap/>
            <w:tcMar>
              <w:top w:w="15" w:type="dxa"/>
              <w:left w:w="15" w:type="dxa"/>
              <w:right w:w="15" w:type="dxa"/>
            </w:tcMar>
            <w:vAlign w:val="bottom"/>
          </w:tcPr>
          <w:p>
            <w:pPr>
              <w:rPr>
                <w:rFonts w:hint="eastAsia" w:ascii="Arial" w:hAnsi="Arial" w:eastAsia="宋体" w:cs="Arial"/>
                <w:color w:val="000000"/>
                <w:sz w:val="20"/>
                <w:szCs w:val="20"/>
                <w:lang w:eastAsia="zh-CN"/>
              </w:rPr>
            </w:pPr>
            <w:r>
              <w:rPr>
                <w:rFonts w:hint="eastAsia" w:ascii="宋体" w:hAnsi="宋体" w:eastAsia="宋体" w:cs="宋体"/>
                <w:color w:val="000000"/>
                <w:kern w:val="0"/>
                <w:sz w:val="20"/>
                <w:szCs w:val="20"/>
                <w:lang w:bidi="ar"/>
              </w:rPr>
              <w:t>部门：</w:t>
            </w:r>
            <w:r>
              <w:rPr>
                <w:rFonts w:hint="eastAsia" w:ascii="宋体" w:hAnsi="宋体" w:eastAsia="宋体" w:cs="宋体"/>
                <w:color w:val="000000"/>
                <w:kern w:val="0"/>
                <w:sz w:val="20"/>
                <w:szCs w:val="20"/>
                <w:lang w:eastAsia="zh-CN" w:bidi="ar"/>
              </w:rPr>
              <w:t>香河县地方志编纂委员会办公室</w:t>
            </w:r>
          </w:p>
        </w:tc>
        <w:tc>
          <w:tcPr>
            <w:tcW w:w="115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300" w:type="dxa"/>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金额单位：万元</w:t>
            </w:r>
          </w:p>
        </w:tc>
      </w:tr>
      <w:tr>
        <w:tblPrEx>
          <w:tblLayout w:type="fixed"/>
          <w:tblCellMar>
            <w:top w:w="0" w:type="dxa"/>
            <w:left w:w="0" w:type="dxa"/>
            <w:bottom w:w="0" w:type="dxa"/>
            <w:right w:w="0" w:type="dxa"/>
          </w:tblCellMar>
        </w:tblPrEx>
        <w:trPr>
          <w:trHeight w:val="308" w:hRule="atLeast"/>
          <w:jc w:val="center"/>
        </w:trPr>
        <w:tc>
          <w:tcPr>
            <w:tcW w:w="2610"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项目</w:t>
            </w:r>
          </w:p>
        </w:tc>
        <w:tc>
          <w:tcPr>
            <w:tcW w:w="115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年初结转和结余</w:t>
            </w:r>
          </w:p>
        </w:tc>
        <w:tc>
          <w:tcPr>
            <w:tcW w:w="115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本年收入</w:t>
            </w:r>
          </w:p>
        </w:tc>
        <w:tc>
          <w:tcPr>
            <w:tcW w:w="3450"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本年支出</w:t>
            </w:r>
          </w:p>
        </w:tc>
        <w:tc>
          <w:tcPr>
            <w:tcW w:w="115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年末结转和结余</w:t>
            </w:r>
          </w:p>
        </w:tc>
      </w:tr>
      <w:tr>
        <w:tblPrEx>
          <w:tblLayout w:type="fixed"/>
          <w:tblCellMar>
            <w:top w:w="0" w:type="dxa"/>
            <w:left w:w="0" w:type="dxa"/>
            <w:bottom w:w="0" w:type="dxa"/>
            <w:right w:w="0" w:type="dxa"/>
          </w:tblCellMar>
        </w:tblPrEx>
        <w:trPr>
          <w:trHeight w:val="312" w:hRule="atLeast"/>
          <w:jc w:val="center"/>
        </w:trPr>
        <w:tc>
          <w:tcPr>
            <w:tcW w:w="1136"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功能分类科目编码</w:t>
            </w:r>
          </w:p>
        </w:tc>
        <w:tc>
          <w:tcPr>
            <w:tcW w:w="1474"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科目名称</w:t>
            </w: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5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小计</w:t>
            </w:r>
          </w:p>
        </w:tc>
        <w:tc>
          <w:tcPr>
            <w:tcW w:w="115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基本支出</w:t>
            </w:r>
          </w:p>
        </w:tc>
        <w:tc>
          <w:tcPr>
            <w:tcW w:w="115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项目支出</w:t>
            </w: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12" w:hRule="atLeast"/>
          <w:jc w:val="center"/>
        </w:trPr>
        <w:tc>
          <w:tcPr>
            <w:tcW w:w="1136"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474"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12" w:hRule="atLeast"/>
          <w:jc w:val="center"/>
        </w:trPr>
        <w:tc>
          <w:tcPr>
            <w:tcW w:w="1136"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474"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jc w:val="center"/>
        </w:trPr>
        <w:tc>
          <w:tcPr>
            <w:tcW w:w="2610"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栏次</w:t>
            </w: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w:t>
            </w: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w:t>
            </w: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w:t>
            </w: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6</w:t>
            </w:r>
          </w:p>
        </w:tc>
      </w:tr>
      <w:tr>
        <w:tblPrEx>
          <w:tblLayout w:type="fixed"/>
          <w:tblCellMar>
            <w:top w:w="0" w:type="dxa"/>
            <w:left w:w="0" w:type="dxa"/>
            <w:bottom w:w="0" w:type="dxa"/>
            <w:right w:w="0" w:type="dxa"/>
          </w:tblCellMar>
        </w:tblPrEx>
        <w:trPr>
          <w:trHeight w:val="308" w:hRule="atLeast"/>
          <w:jc w:val="center"/>
        </w:trPr>
        <w:tc>
          <w:tcPr>
            <w:tcW w:w="2610"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合计</w:t>
            </w: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r>
      <w:tr>
        <w:tblPrEx>
          <w:tblLayout w:type="fixed"/>
          <w:tblCellMar>
            <w:top w:w="0" w:type="dxa"/>
            <w:left w:w="0" w:type="dxa"/>
            <w:bottom w:w="0" w:type="dxa"/>
            <w:right w:w="0" w:type="dxa"/>
          </w:tblCellMar>
        </w:tblPrEx>
        <w:trPr>
          <w:trHeight w:val="308" w:hRule="atLeast"/>
          <w:jc w:val="center"/>
        </w:trPr>
        <w:tc>
          <w:tcPr>
            <w:tcW w:w="113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1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jc w:val="center"/>
        </w:trPr>
        <w:tc>
          <w:tcPr>
            <w:tcW w:w="113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1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jc w:val="center"/>
        </w:trPr>
        <w:tc>
          <w:tcPr>
            <w:tcW w:w="113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1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jc w:val="center"/>
        </w:trPr>
        <w:tc>
          <w:tcPr>
            <w:tcW w:w="113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1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jc w:val="center"/>
        </w:trPr>
        <w:tc>
          <w:tcPr>
            <w:tcW w:w="113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1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bl>
    <w:p>
      <w:r>
        <w:rPr>
          <w:rFonts w:hint="eastAsia"/>
          <w:lang w:eastAsia="zh-CN"/>
        </w:rPr>
        <w:t>注：</w:t>
      </w:r>
      <w:r>
        <w:rPr>
          <w:rFonts w:hint="eastAsia"/>
        </w:rPr>
        <w:t>本部门本年度无相关收入（或支出、收支及结转结余等）情况，按要求空表列示。</w:t>
      </w:r>
      <w:r>
        <w:br w:type="page"/>
      </w:r>
    </w:p>
    <w:tbl>
      <w:tblPr>
        <w:tblStyle w:val="6"/>
        <w:tblW w:w="9915" w:type="dxa"/>
        <w:jc w:val="center"/>
        <w:tblInd w:w="0" w:type="dxa"/>
        <w:tblLayout w:type="fixed"/>
        <w:tblCellMar>
          <w:top w:w="0" w:type="dxa"/>
          <w:left w:w="0" w:type="dxa"/>
          <w:bottom w:w="0" w:type="dxa"/>
          <w:right w:w="0" w:type="dxa"/>
        </w:tblCellMar>
      </w:tblPr>
      <w:tblGrid>
        <w:gridCol w:w="1288"/>
        <w:gridCol w:w="74"/>
        <w:gridCol w:w="74"/>
        <w:gridCol w:w="3798"/>
        <w:gridCol w:w="961"/>
        <w:gridCol w:w="1860"/>
        <w:gridCol w:w="1860"/>
      </w:tblGrid>
      <w:tr>
        <w:tblPrEx>
          <w:tblLayout w:type="fixed"/>
          <w:tblCellMar>
            <w:top w:w="0" w:type="dxa"/>
            <w:left w:w="0" w:type="dxa"/>
            <w:bottom w:w="0" w:type="dxa"/>
            <w:right w:w="0" w:type="dxa"/>
          </w:tblCellMar>
        </w:tblPrEx>
        <w:trPr>
          <w:trHeight w:val="840" w:hRule="atLeast"/>
          <w:jc w:val="center"/>
        </w:trPr>
        <w:tc>
          <w:tcPr>
            <w:tcW w:w="9915" w:type="dxa"/>
            <w:gridSpan w:val="7"/>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lang w:bidi="ar"/>
              </w:rPr>
              <w:t>国有资本经营预算财政拨款支出决算表</w:t>
            </w:r>
          </w:p>
        </w:tc>
      </w:tr>
      <w:tr>
        <w:tblPrEx>
          <w:tblLayout w:type="fixed"/>
          <w:tblCellMar>
            <w:top w:w="0" w:type="dxa"/>
            <w:left w:w="0" w:type="dxa"/>
            <w:bottom w:w="0" w:type="dxa"/>
            <w:right w:w="0" w:type="dxa"/>
          </w:tblCellMar>
        </w:tblPrEx>
        <w:trPr>
          <w:trHeight w:val="255" w:hRule="atLeast"/>
          <w:jc w:val="center"/>
        </w:trPr>
        <w:tc>
          <w:tcPr>
            <w:tcW w:w="1288"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74"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74"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3798"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9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3720" w:type="dxa"/>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公开09表</w:t>
            </w:r>
          </w:p>
        </w:tc>
      </w:tr>
      <w:tr>
        <w:tblPrEx>
          <w:tblLayout w:type="fixed"/>
          <w:tblCellMar>
            <w:top w:w="0" w:type="dxa"/>
            <w:left w:w="0" w:type="dxa"/>
            <w:bottom w:w="0" w:type="dxa"/>
            <w:right w:w="0" w:type="dxa"/>
          </w:tblCellMar>
        </w:tblPrEx>
        <w:trPr>
          <w:trHeight w:val="255" w:hRule="atLeast"/>
          <w:jc w:val="center"/>
        </w:trPr>
        <w:tc>
          <w:tcPr>
            <w:tcW w:w="6195" w:type="dxa"/>
            <w:gridSpan w:val="5"/>
            <w:tcBorders>
              <w:top w:val="nil"/>
              <w:left w:val="nil"/>
              <w:bottom w:val="nil"/>
              <w:right w:val="nil"/>
            </w:tcBorders>
            <w:shd w:val="clear" w:color="auto" w:fill="auto"/>
            <w:noWrap/>
            <w:tcMar>
              <w:top w:w="15" w:type="dxa"/>
              <w:left w:w="15" w:type="dxa"/>
              <w:right w:w="15" w:type="dxa"/>
            </w:tcMar>
            <w:vAlign w:val="bottom"/>
          </w:tcPr>
          <w:p>
            <w:pPr>
              <w:rPr>
                <w:rFonts w:hint="eastAsia" w:ascii="Arial" w:hAnsi="Arial" w:eastAsia="宋体" w:cs="Arial"/>
                <w:color w:val="000000"/>
                <w:sz w:val="20"/>
                <w:szCs w:val="20"/>
                <w:lang w:eastAsia="zh-CN"/>
              </w:rPr>
            </w:pPr>
            <w:r>
              <w:rPr>
                <w:rFonts w:hint="eastAsia" w:ascii="宋体" w:hAnsi="宋体" w:eastAsia="宋体" w:cs="宋体"/>
                <w:color w:val="000000"/>
                <w:kern w:val="0"/>
                <w:sz w:val="20"/>
                <w:szCs w:val="20"/>
                <w:lang w:bidi="ar"/>
              </w:rPr>
              <w:t>部门：</w:t>
            </w:r>
            <w:r>
              <w:rPr>
                <w:rFonts w:hint="eastAsia" w:ascii="宋体" w:hAnsi="宋体" w:eastAsia="宋体" w:cs="宋体"/>
                <w:color w:val="000000"/>
                <w:kern w:val="0"/>
                <w:sz w:val="20"/>
                <w:szCs w:val="20"/>
                <w:lang w:eastAsia="zh-CN" w:bidi="ar"/>
              </w:rPr>
              <w:t>香河县地方志编纂委员会办公室</w:t>
            </w:r>
          </w:p>
        </w:tc>
        <w:tc>
          <w:tcPr>
            <w:tcW w:w="3720" w:type="dxa"/>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金额单位：万元</w:t>
            </w:r>
          </w:p>
        </w:tc>
      </w:tr>
      <w:tr>
        <w:tblPrEx>
          <w:tblLayout w:type="fixed"/>
          <w:tblCellMar>
            <w:top w:w="0" w:type="dxa"/>
            <w:left w:w="0" w:type="dxa"/>
            <w:bottom w:w="0" w:type="dxa"/>
            <w:right w:w="0" w:type="dxa"/>
          </w:tblCellMar>
        </w:tblPrEx>
        <w:trPr>
          <w:trHeight w:val="308" w:hRule="atLeast"/>
          <w:jc w:val="center"/>
        </w:trPr>
        <w:tc>
          <w:tcPr>
            <w:tcW w:w="5234"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科目</w:t>
            </w:r>
          </w:p>
        </w:tc>
        <w:tc>
          <w:tcPr>
            <w:tcW w:w="4681" w:type="dxa"/>
            <w:gridSpan w:val="3"/>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本年支出</w:t>
            </w:r>
          </w:p>
        </w:tc>
      </w:tr>
      <w:tr>
        <w:tblPrEx>
          <w:tblLayout w:type="fixed"/>
          <w:tblCellMar>
            <w:top w:w="0" w:type="dxa"/>
            <w:left w:w="0" w:type="dxa"/>
            <w:bottom w:w="0" w:type="dxa"/>
            <w:right w:w="0" w:type="dxa"/>
          </w:tblCellMar>
        </w:tblPrEx>
        <w:trPr>
          <w:trHeight w:val="615" w:hRule="atLeast"/>
          <w:jc w:val="center"/>
        </w:trPr>
        <w:tc>
          <w:tcPr>
            <w:tcW w:w="1436"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功能分类科目编码</w:t>
            </w:r>
          </w:p>
        </w:tc>
        <w:tc>
          <w:tcPr>
            <w:tcW w:w="379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科目名称</w:t>
            </w:r>
          </w:p>
        </w:tc>
        <w:tc>
          <w:tcPr>
            <w:tcW w:w="9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小计</w:t>
            </w:r>
          </w:p>
        </w:tc>
        <w:tc>
          <w:tcPr>
            <w:tcW w:w="18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基本支出</w:t>
            </w:r>
          </w:p>
        </w:tc>
        <w:tc>
          <w:tcPr>
            <w:tcW w:w="18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项目支出</w:t>
            </w:r>
          </w:p>
        </w:tc>
      </w:tr>
      <w:tr>
        <w:tblPrEx>
          <w:tblLayout w:type="fixed"/>
          <w:tblCellMar>
            <w:top w:w="0" w:type="dxa"/>
            <w:left w:w="0" w:type="dxa"/>
            <w:bottom w:w="0" w:type="dxa"/>
            <w:right w:w="0" w:type="dxa"/>
          </w:tblCellMar>
        </w:tblPrEx>
        <w:trPr>
          <w:trHeight w:val="308" w:hRule="atLeast"/>
          <w:jc w:val="center"/>
        </w:trPr>
        <w:tc>
          <w:tcPr>
            <w:tcW w:w="5234"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栏次</w:t>
            </w:r>
          </w:p>
        </w:tc>
        <w:tc>
          <w:tcPr>
            <w:tcW w:w="9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18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c>
          <w:tcPr>
            <w:tcW w:w="18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w:t>
            </w:r>
          </w:p>
        </w:tc>
      </w:tr>
      <w:tr>
        <w:tblPrEx>
          <w:tblLayout w:type="fixed"/>
          <w:tblCellMar>
            <w:top w:w="0" w:type="dxa"/>
            <w:left w:w="0" w:type="dxa"/>
            <w:bottom w:w="0" w:type="dxa"/>
            <w:right w:w="0" w:type="dxa"/>
          </w:tblCellMar>
        </w:tblPrEx>
        <w:trPr>
          <w:trHeight w:val="308" w:hRule="atLeast"/>
          <w:jc w:val="center"/>
        </w:trPr>
        <w:tc>
          <w:tcPr>
            <w:tcW w:w="5234"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合计</w:t>
            </w:r>
          </w:p>
        </w:tc>
        <w:tc>
          <w:tcPr>
            <w:tcW w:w="9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8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8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r>
      <w:tr>
        <w:tblPrEx>
          <w:tblLayout w:type="fixed"/>
          <w:tblCellMar>
            <w:top w:w="0" w:type="dxa"/>
            <w:left w:w="0" w:type="dxa"/>
            <w:bottom w:w="0" w:type="dxa"/>
            <w:right w:w="0" w:type="dxa"/>
          </w:tblCellMar>
        </w:tblPrEx>
        <w:trPr>
          <w:trHeight w:val="308" w:hRule="atLeast"/>
          <w:jc w:val="center"/>
        </w:trPr>
        <w:tc>
          <w:tcPr>
            <w:tcW w:w="143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37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9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8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8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jc w:val="center"/>
        </w:trPr>
        <w:tc>
          <w:tcPr>
            <w:tcW w:w="143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37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9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8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8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jc w:val="center"/>
        </w:trPr>
        <w:tc>
          <w:tcPr>
            <w:tcW w:w="143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37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9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8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8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jc w:val="center"/>
        </w:trPr>
        <w:tc>
          <w:tcPr>
            <w:tcW w:w="143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37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9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8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8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jc w:val="center"/>
        </w:trPr>
        <w:tc>
          <w:tcPr>
            <w:tcW w:w="143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37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9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8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8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bl>
    <w:p>
      <w:r>
        <w:rPr>
          <w:rFonts w:hint="eastAsia"/>
          <w:lang w:eastAsia="zh-CN"/>
        </w:rPr>
        <w:t>注：</w:t>
      </w:r>
      <w:r>
        <w:rPr>
          <w:rFonts w:hint="eastAsia"/>
        </w:rPr>
        <w:t>本部门本年度无相关收入（或支出、收支及结转结余等）情况，按要求空表列示。</w:t>
      </w:r>
      <w:r>
        <w:br w:type="page"/>
      </w:r>
    </w:p>
    <w:p>
      <w:r>
        <mc:AlternateContent>
          <mc:Choice Requires="wps">
            <w:drawing>
              <wp:anchor distT="0" distB="0" distL="114300" distR="114300" simplePos="0" relativeHeight="437282816" behindDoc="0" locked="0" layoutInCell="1" allowOverlap="1">
                <wp:simplePos x="0" y="0"/>
                <wp:positionH relativeFrom="column">
                  <wp:posOffset>-895350</wp:posOffset>
                </wp:positionH>
                <wp:positionV relativeFrom="paragraph">
                  <wp:posOffset>-1082675</wp:posOffset>
                </wp:positionV>
                <wp:extent cx="7557770" cy="10682605"/>
                <wp:effectExtent l="0" t="0" r="5080" b="4445"/>
                <wp:wrapNone/>
                <wp:docPr id="40" name="矩形 40"/>
                <wp:cNvGraphicFramePr/>
                <a:graphic xmlns:a="http://schemas.openxmlformats.org/drawingml/2006/main">
                  <a:graphicData uri="http://schemas.microsoft.com/office/word/2010/wordprocessingShape">
                    <wps:wsp>
                      <wps:cNvSpPr/>
                      <wps:spPr>
                        <a:xfrm>
                          <a:off x="937895" y="1169035"/>
                          <a:ext cx="7557770" cy="10682605"/>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70.5pt;margin-top:-85.25pt;height:841.15pt;width:595.1pt;z-index:437282816;v-text-anchor:middle;mso-width-relative:page;mso-height-relative:page;" fillcolor="#FFC000" filled="t" stroked="f" coordsize="21600,21600" o:gfxdata="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CCby1/dAAAADwEAAA8AAAAAAAAAAQAgAAAAIgAAAGRycy9kb3ducmV2LnhtbFBLAQIUABQA&#10;AAAIAIdO4kAlmqUrXQIAAIwEAAAOAAAAAAAAAAEAIAAAACwBAABkcnMvZTJvRG9jLnhtbFBLBQYA&#10;AAAABgAGAFkBAAD7BQAAAAA=&#10;">
                <v:fill on="t" focussize="0,0"/>
                <v:stroke on="f" weight="1pt" miterlimit="8" joinstyle="miter"/>
                <v:imagedata o:title=""/>
                <o:lock v:ext="edit" aspectratio="f"/>
              </v:rect>
            </w:pict>
          </mc:Fallback>
        </mc:AlternateContent>
      </w:r>
    </w:p>
    <w:sectPr>
      <w:headerReference r:id="rId25" w:type="first"/>
      <w:headerReference r:id="rId24" w:type="default"/>
      <w:footerReference r:id="rId26" w:type="default"/>
      <w:pgSz w:w="11906" w:h="16838"/>
      <w:pgMar w:top="1701" w:right="1417" w:bottom="1281" w:left="141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Yu Gothic UI Semibold">
    <w:altName w:val="Meiryo UI"/>
    <w:panose1 w:val="020B0700000000000000"/>
    <w:charset w:val="80"/>
    <w:family w:val="swiss"/>
    <w:pitch w:val="default"/>
    <w:sig w:usb0="00000000" w:usb1="00000000" w:usb2="00000016" w:usb3="00000000" w:csb0="2002009F" w:csb1="00000000"/>
  </w:font>
  <w:font w:name="思源黑体 HW Bold">
    <w:altName w:val="黑体"/>
    <w:panose1 w:val="00000000000000000000"/>
    <w:charset w:val="86"/>
    <w:family w:val="swiss"/>
    <w:pitch w:val="default"/>
    <w:sig w:usb0="00000000" w:usb1="00000000" w:usb2="00000016" w:usb3="00000000" w:csb0="002E0107" w:csb1="00000000"/>
  </w:font>
  <w:font w:name="微软雅黑">
    <w:panose1 w:val="020B0503020204020204"/>
    <w:charset w:val="86"/>
    <w:family w:val="swiss"/>
    <w:pitch w:val="default"/>
    <w:sig w:usb0="80000287" w:usb1="280F3C52" w:usb2="00000016" w:usb3="00000000" w:csb0="0004001F" w:csb1="00000000"/>
  </w:font>
  <w:font w:name="ArialUnicodeMS">
    <w:altName w:val="Malgun Gothic"/>
    <w:panose1 w:val="00000000000000000000"/>
    <w:charset w:val="81"/>
    <w:family w:val="auto"/>
    <w:pitch w:val="default"/>
    <w:sig w:usb0="00000000" w:usb1="00000000" w:usb2="00000010" w:usb3="00000000" w:csb0="00080001"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DengXian-Regular">
    <w:altName w:val="宋体"/>
    <w:panose1 w:val="00000000000000000000"/>
    <w:charset w:val="86"/>
    <w:family w:val="auto"/>
    <w:pitch w:val="default"/>
    <w:sig w:usb0="00000000" w:usb1="00000000" w:usb2="00000010" w:usb3="00000000" w:csb0="00040001" w:csb1="00000000"/>
  </w:font>
  <w:font w:name="DengXian-Bold">
    <w:altName w:val="宋体"/>
    <w:panose1 w:val="00000000000000000000"/>
    <w:charset w:val="86"/>
    <w:family w:val="auto"/>
    <w:pitch w:val="default"/>
    <w:sig w:usb0="00000000" w:usb1="00000000" w:usb2="00000010" w:usb3="00000000" w:csb0="00040001" w:csb1="00000000"/>
  </w:font>
  <w:font w:name="方正小标宋简体">
    <w:altName w:val="微软雅黑"/>
    <w:panose1 w:val="02010601030101010101"/>
    <w:charset w:val="86"/>
    <w:family w:val="auto"/>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00" w:usb3="00000000" w:csb0="00040001" w:csb1="00000000"/>
  </w:font>
  <w:font w:name="TimesNewRomanPSMT">
    <w:altName w:val="Arial"/>
    <w:panose1 w:val="00000000000000000000"/>
    <w:charset w:val="00"/>
    <w:family w:val="swiss"/>
    <w:pitch w:val="default"/>
    <w:sig w:usb0="00000000" w:usb1="00000000" w:usb2="00000000" w:usb3="00000000" w:csb0="00000001" w:csb1="00000000"/>
  </w:font>
  <w:font w:name="MS-UIGothic,Bold">
    <w:altName w:val="Malgun Gothic"/>
    <w:panose1 w:val="00000000000000000000"/>
    <w:charset w:val="81"/>
    <w:family w:val="auto"/>
    <w:pitch w:val="default"/>
    <w:sig w:usb0="00000000" w:usb1="00000000" w:usb2="00000010" w:usb3="00000000" w:csb0="00080000" w:csb1="00000000"/>
  </w:font>
  <w:font w:name="华文中宋">
    <w:altName w:val="宋体"/>
    <w:panose1 w:val="00000000000000000000"/>
    <w:charset w:val="00"/>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Meiryo UI">
    <w:panose1 w:val="020B0604030504040204"/>
    <w:charset w:val="80"/>
    <w:family w:val="auto"/>
    <w:pitch w:val="default"/>
    <w:sig w:usb0="E10102FF" w:usb1="EAC7FFFF" w:usb2="00010012" w:usb3="00000000" w:csb0="6002009F" w:csb1="DFD7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887616" behindDoc="0" locked="0" layoutInCell="1" allowOverlap="1">
              <wp:simplePos x="0" y="0"/>
              <wp:positionH relativeFrom="margin">
                <wp:posOffset>2662555</wp:posOffset>
              </wp:positionH>
              <wp:positionV relativeFrom="paragraph">
                <wp:posOffset>-164465</wp:posOffset>
              </wp:positionV>
              <wp:extent cx="388620" cy="181610"/>
              <wp:effectExtent l="0" t="0" r="0" b="0"/>
              <wp:wrapNone/>
              <wp:docPr id="2" name="文本框 2"/>
              <wp:cNvGraphicFramePr/>
              <a:graphic xmlns:a="http://schemas.openxmlformats.org/drawingml/2006/main">
                <a:graphicData uri="http://schemas.microsoft.com/office/word/2010/wordprocessingShape">
                  <wps:wsp>
                    <wps:cNvSpPr txBox="1"/>
                    <wps:spPr>
                      <a:xfrm>
                        <a:off x="0" y="0"/>
                        <a:ext cx="388620" cy="18161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- 13 -</w:t>
                          </w:r>
                          <w:r>
                            <w:rPr>
                              <w:rFonts w:ascii="Times New Roman" w:hAnsi="Times New Roman" w:cs="Times New Roman"/>
                              <w:sz w:val="24"/>
                              <w:szCs w:val="24"/>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209.65pt;margin-top:-12.95pt;height:14.3pt;width:30.6pt;mso-position-horizontal-relative:margin;z-index:251887616;mso-width-relative:page;mso-height-relative:page;" filled="f" stroked="f" coordsize="21600,21600" o:gfxdata="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D5RxP9kAAAAJAQAADwAAAAAA&#10;AAABACAAAAAiAAAAZHJzL2Rvd25yZXYueG1sUEsBAhQAFAAAAAgAh07iQJqxHzwSAgAABwQAAA4A&#10;AAAAAAAAAQAgAAAAKAEAAGRycy9lMm9Eb2MueG1sUEsFBgAAAAAGAAYAWQEAAKwFAAAAAA==&#10;">
              <v:fill on="f" focussize="0,0"/>
              <v:stroke on="f" weight="0.5pt"/>
              <v:imagedata o:title=""/>
              <o:lock v:ext="edit" aspectratio="f"/>
              <v:textbox inset="0mm,0mm,0mm,0mm">
                <w:txbxContent>
                  <w:p>
                    <w:pPr>
                      <w:pStyle w:val="4"/>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- 13 -</w:t>
                    </w:r>
                    <w:r>
                      <w:rPr>
                        <w:rFonts w:ascii="Times New Roman" w:hAnsi="Times New Roman" w:cs="Times New Roman"/>
                        <w:sz w:val="24"/>
                        <w:szCs w:val="24"/>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888640" behindDoc="0" locked="0" layoutInCell="1" allowOverlap="1">
              <wp:simplePos x="0" y="0"/>
              <wp:positionH relativeFrom="margin">
                <wp:posOffset>2623185</wp:posOffset>
              </wp:positionH>
              <wp:positionV relativeFrom="paragraph">
                <wp:posOffset>-285115</wp:posOffset>
              </wp:positionV>
              <wp:extent cx="431800" cy="446405"/>
              <wp:effectExtent l="0" t="0" r="0" b="0"/>
              <wp:wrapNone/>
              <wp:docPr id="3" name="文本框 3"/>
              <wp:cNvGraphicFramePr/>
              <a:graphic xmlns:a="http://schemas.openxmlformats.org/drawingml/2006/main">
                <a:graphicData uri="http://schemas.microsoft.com/office/word/2010/wordprocessingShape">
                  <wps:wsp>
                    <wps:cNvSpPr txBox="1"/>
                    <wps:spPr>
                      <a:xfrm>
                        <a:off x="0" y="0"/>
                        <a:ext cx="431800" cy="44640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- 3 -</w:t>
                          </w:r>
                          <w:r>
                            <w:rPr>
                              <w:rFonts w:ascii="Times New Roman" w:hAnsi="Times New Roman" w:cs="Times New Roman"/>
                              <w:sz w:val="24"/>
                              <w:szCs w:val="24"/>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206.55pt;margin-top:-22.45pt;height:35.15pt;width:34pt;mso-position-horizontal-relative:margin;z-index:251888640;mso-width-relative:page;mso-height-relative:page;" filled="f" stroked="f" coordsize="21600,21600" o:gfxdata="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hdXN+9kAAAAKAQAADwAA&#10;AAAAAAABACAAAAAiAAAAZHJzL2Rvd25yZXYueG1sUEsBAhQAFAAAAAgAh07iQHOC4vsVAgAABwQA&#10;AA4AAAAAAAAAAQAgAAAAKAEAAGRycy9lMm9Eb2MueG1sUEsFBgAAAAAGAAYAWQEAAK8FAAAAAA==&#10;">
              <v:fill on="f" focussize="0,0"/>
              <v:stroke on="f" weight="0.5pt"/>
              <v:imagedata o:title=""/>
              <o:lock v:ext="edit" aspectratio="f"/>
              <v:textbox inset="0mm,0mm,0mm,0mm">
                <w:txbxContent>
                  <w:p>
                    <w:pPr>
                      <w:pStyle w:val="4"/>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- 3 -</w:t>
                    </w:r>
                    <w:r>
                      <w:rPr>
                        <w:rFonts w:ascii="Times New Roman" w:hAnsi="Times New Roman" w:cs="Times New Roman"/>
                        <w:sz w:val="24"/>
                        <w:szCs w:val="24"/>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889664" behindDoc="0" locked="0" layoutInCell="1" allowOverlap="1">
              <wp:simplePos x="0" y="0"/>
              <wp:positionH relativeFrom="margin">
                <wp:posOffset>2656205</wp:posOffset>
              </wp:positionH>
              <wp:positionV relativeFrom="paragraph">
                <wp:posOffset>-76200</wp:posOffset>
              </wp:positionV>
              <wp:extent cx="1828800" cy="23749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23749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- 18 -</w:t>
                          </w:r>
                          <w:r>
                            <w:rPr>
                              <w:rFonts w:ascii="Times New Roman" w:hAnsi="Times New Roman" w:cs="Times New Roman"/>
                              <w:sz w:val="24"/>
                              <w:szCs w:val="24"/>
                            </w:rPr>
                            <w:fldChar w:fldCharType="end"/>
                          </w:r>
                        </w:p>
                      </w:txbxContent>
                    </wps:txbx>
                    <wps:bodyPr rot="0" spcFirstLastPara="0" vertOverflow="overflow" horzOverflow="overflow" vert="horz" wrap="non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209.15pt;margin-top:-6pt;height:18.7pt;width:144pt;mso-position-horizontal-relative:margin;mso-wrap-style:none;z-index:251889664;mso-width-relative:page;mso-height-relative:page;" filled="f" stroked="f" coordsize="21600,21600" o:gfxdata="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M33f3PZAAAACgEAAA8AAAAA&#10;AAAAAQAgAAAAIgAAAGRycy9kb3ducmV2LnhtbFBLAQIUABQAAAAIAIdO4kAMUm4yEwIAAAYEAAAO&#10;AAAAAAAAAAEAIAAAACgBAABkcnMvZTJvRG9jLnhtbFBLBQYAAAAABgAGAFkBAACtBQAAAAA=&#10;">
              <v:fill on="f" focussize="0,0"/>
              <v:stroke on="f" weight="0.5pt"/>
              <v:imagedata o:title=""/>
              <o:lock v:ext="edit" aspectratio="f"/>
              <v:textbox inset="0mm,0mm,0mm,0mm">
                <w:txbxContent>
                  <w:p>
                    <w:pPr>
                      <w:pStyle w:val="4"/>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- 18 -</w:t>
                    </w:r>
                    <w:r>
                      <w:rPr>
                        <w:rFonts w:ascii="Times New Roman" w:hAnsi="Times New Roman" w:cs="Times New Roman"/>
                        <w:sz w:val="24"/>
                        <w:szCs w:val="24"/>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890688" behindDoc="0" locked="0" layoutInCell="1" allowOverlap="1">
              <wp:simplePos x="0" y="0"/>
              <wp:positionH relativeFrom="margin">
                <wp:posOffset>2609215</wp:posOffset>
              </wp:positionH>
              <wp:positionV relativeFrom="paragraph">
                <wp:posOffset>-238125</wp:posOffset>
              </wp:positionV>
              <wp:extent cx="382905" cy="399415"/>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382905" cy="39941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- 14 -</w:t>
                          </w:r>
                          <w:r>
                            <w:rPr>
                              <w:rFonts w:ascii="Times New Roman" w:hAnsi="Times New Roman" w:cs="Times New Roman"/>
                              <w:sz w:val="24"/>
                              <w:szCs w:val="24"/>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205.45pt;margin-top:-18.75pt;height:31.45pt;width:30.15pt;mso-position-horizontal-relative:margin;z-index:251890688;mso-width-relative:page;mso-height-relative:page;" filled="f" stroked="f" coordsize="21600,21600" o:gfxdata="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vuKWjNoAAAAKAQAA&#10;DwAAAAAAAAABACAAAAAiAAAAZHJzL2Rvd25yZXYueG1sUEsBAhQAFAAAAAgAh07iQOCgBhwXAgAA&#10;CQQAAA4AAAAAAAAAAQAgAAAAKQEAAGRycy9lMm9Eb2MueG1sUEsFBgAAAAAGAAYAWQEAALIFAAAA&#10;AA==&#10;">
              <v:fill on="f" focussize="0,0"/>
              <v:stroke on="f" weight="0.5pt"/>
              <v:imagedata o:title=""/>
              <o:lock v:ext="edit" aspectratio="f"/>
              <v:textbox inset="0mm,0mm,0mm,0mm">
                <w:txbxContent>
                  <w:p>
                    <w:pPr>
                      <w:pStyle w:val="4"/>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- 14 -</w:t>
                    </w:r>
                    <w:r>
                      <w:rPr>
                        <w:rFonts w:ascii="Times New Roman" w:hAnsi="Times New Roman" w:cs="Times New Roman"/>
                        <w:sz w:val="24"/>
                        <w:szCs w:val="24"/>
                      </w:rP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2830720" behindDoc="0" locked="0" layoutInCell="1" allowOverlap="1">
              <wp:simplePos x="0" y="0"/>
              <wp:positionH relativeFrom="margin">
                <wp:posOffset>2656205</wp:posOffset>
              </wp:positionH>
              <wp:positionV relativeFrom="paragraph">
                <wp:posOffset>-76200</wp:posOffset>
              </wp:positionV>
              <wp:extent cx="1828800" cy="237490"/>
              <wp:effectExtent l="0" t="0" r="0" b="0"/>
              <wp:wrapNone/>
              <wp:docPr id="45" name="文本框 45"/>
              <wp:cNvGraphicFramePr/>
              <a:graphic xmlns:a="http://schemas.openxmlformats.org/drawingml/2006/main">
                <a:graphicData uri="http://schemas.microsoft.com/office/word/2010/wordprocessingShape">
                  <wps:wsp>
                    <wps:cNvSpPr txBox="1"/>
                    <wps:spPr>
                      <a:xfrm>
                        <a:off x="0" y="0"/>
                        <a:ext cx="1828800" cy="23749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- 28 -</w:t>
                          </w:r>
                          <w:r>
                            <w:rPr>
                              <w:rFonts w:ascii="Times New Roman" w:hAnsi="Times New Roman" w:cs="Times New Roman"/>
                              <w:sz w:val="24"/>
                              <w:szCs w:val="24"/>
                            </w:rPr>
                            <w:fldChar w:fldCharType="end"/>
                          </w:r>
                        </w:p>
                      </w:txbxContent>
                    </wps:txbx>
                    <wps:bodyPr rot="0" spcFirstLastPara="0" vertOverflow="overflow" horzOverflow="overflow" vert="horz" wrap="non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209.15pt;margin-top:-6pt;height:18.7pt;width:144pt;mso-position-horizontal-relative:margin;mso-wrap-style:none;z-index:252830720;mso-width-relative:page;mso-height-relative:page;" filled="f" stroked="f" coordsize="21600,21600" o:gfxdata="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M33f3PZAAAACgEAAA8AAAAA&#10;AAAAAQAgAAAAIgAAAGRycy9kb3ducmV2LnhtbFBLAQIUABQAAAAIAIdO4kA/L9BGEwIAAAgEAAAO&#10;AAAAAAAAAAEAIAAAACgBAABkcnMvZTJvRG9jLnhtbFBLBQYAAAAABgAGAFkBAACtBQAAAAA=&#10;">
              <v:fill on="f" focussize="0,0"/>
              <v:stroke on="f" weight="0.5pt"/>
              <v:imagedata o:title=""/>
              <o:lock v:ext="edit" aspectratio="f"/>
              <v:textbox inset="0mm,0mm,0mm,0mm">
                <w:txbxContent>
                  <w:p>
                    <w:pPr>
                      <w:pStyle w:val="4"/>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- 28 -</w:t>
                    </w:r>
                    <w:r>
                      <w:rPr>
                        <w:rFonts w:ascii="Times New Roman" w:hAnsi="Times New Roman" w:cs="Times New Roman"/>
                        <w:sz w:val="24"/>
                        <w:szCs w:val="24"/>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g">
          <w:drawing>
            <wp:anchor distT="0" distB="0" distL="114300" distR="114300" simplePos="0" relativeHeight="251659264" behindDoc="0" locked="0" layoutInCell="1" allowOverlap="1">
              <wp:simplePos x="0" y="0"/>
              <wp:positionH relativeFrom="page">
                <wp:align>left</wp:align>
              </wp:positionH>
              <wp:positionV relativeFrom="page">
                <wp:posOffset>377825</wp:posOffset>
              </wp:positionV>
              <wp:extent cx="2000250" cy="406400"/>
              <wp:effectExtent l="0" t="0" r="0" b="0"/>
              <wp:wrapNone/>
              <wp:docPr id="76" name="组合 76"/>
              <wp:cNvGraphicFramePr/>
              <a:graphic xmlns:a="http://schemas.openxmlformats.org/drawingml/2006/main">
                <a:graphicData uri="http://schemas.microsoft.com/office/word/2010/wordprocessingGroup">
                  <wpg:wgp>
                    <wpg:cNvGrpSpPr/>
                    <wpg:grpSpPr>
                      <a:xfrm>
                        <a:off x="0" y="0"/>
                        <a:ext cx="2000250" cy="406400"/>
                        <a:chOff x="1337" y="880"/>
                        <a:chExt cx="3150" cy="640"/>
                      </a:xfrm>
                    </wpg:grpSpPr>
                    <wps:wsp>
                      <wps:cNvPr id="77"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20XX 企业业务制定</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78"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top:29.75pt;height:32pt;width:157.5pt;mso-position-horizontal:left;mso-position-horizontal-relative:page;mso-position-vertical-relative:page;z-index:251659264;mso-width-relative:page;mso-height-relative:page;" coordorigin="1337,880" coordsize="3150,640" o:gfxdata="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">
              <o:lock v:ext="edit" aspectratio="f"/>
              <v:shape id="文本框 6" o:spid="_x0000_s1026" o:spt="202" type="#_x0000_t202" style="position:absolute;left:1401;top:880;height:641;width:3087;" filled="f" stroked="f" coordsize="21600,21600" o:gfxdata="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kSNFS/&#10;AAAA2w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20XX 企业业务制定</w:t>
                      </w:r>
                    </w:p>
                  </w:txbxContent>
                </v:textbox>
              </v:shape>
              <v:rect id="矩形 7" o:spid="_x0000_s1026" o:spt="1" style="position:absolute;left:1337;top:1044;height:330;width:119;v-text-anchor:middle;" fillcolor="#000000 [3213]" filled="t" stroked="f" coordsize="21600,21600" o:gfxdata="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AM9LgvQAA&#10;ANs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group>
          </w:pict>
        </mc:Fallback>
      </mc:AlternateContent>
    </w:r>
    <w:r>
      <mc:AlternateContent>
        <mc:Choice Requires="wpg">
          <w:drawing>
            <wp:anchor distT="0" distB="0" distL="114300" distR="114300" simplePos="0" relativeHeight="251658240" behindDoc="0" locked="0" layoutInCell="1" allowOverlap="1">
              <wp:simplePos x="0" y="0"/>
              <wp:positionH relativeFrom="page">
                <wp:align>center</wp:align>
              </wp:positionH>
              <wp:positionV relativeFrom="topMargin">
                <wp:align>bottom</wp:align>
              </wp:positionV>
              <wp:extent cx="7575550" cy="748665"/>
              <wp:effectExtent l="0" t="0" r="6350" b="13335"/>
              <wp:wrapNone/>
              <wp:docPr id="79" name="组合 79"/>
              <wp:cNvGraphicFramePr/>
              <a:graphic xmlns:a="http://schemas.openxmlformats.org/drawingml/2006/main">
                <a:graphicData uri="http://schemas.microsoft.com/office/word/2010/wordprocessingGroup">
                  <wpg:wgp>
                    <wpg:cNvGrpSpPr/>
                    <wpg:grpSpPr>
                      <a:xfrm>
                        <a:off x="0" y="0"/>
                        <a:ext cx="7575550" cy="748665"/>
                        <a:chOff x="881" y="505"/>
                        <a:chExt cx="11930" cy="1179"/>
                      </a:xfrm>
                    </wpg:grpSpPr>
                    <wps:wsp>
                      <wps:cNvPr id="80"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81"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82"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14:sizeRelH relativeFrom="page">
                <wp14:pctWidth>100000</wp14:pctWidth>
              </wp14:sizeRelH>
              <wp14:sizeRelV relativeFrom="page">
                <wp14:pctHeight>0</wp14:pctHeight>
              </wp14:sizeRelV>
            </wp:anchor>
          </w:drawing>
        </mc:Choice>
        <mc:Fallback>
          <w:pict>
            <v:group id="_x0000_s1026" o:spid="_x0000_s1026" o:spt="203" style="position:absolute;left:0pt;margin-left:0pt;margin-top:0pt;height:58.95pt;width:596.5pt;mso-position-horizontal-relative:page;mso-position-vertical-relative:page;z-index:251658240;mso-width-relative:page;mso-height-relative:page;mso-width-percent:1000;" coordorigin="881,505" coordsize="11930,1179" o:gfxdata="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">
              <o:lock v:ext="edit" aspectratio="f"/>
              <v:rect id="矩形 2" o:spid="_x0000_s1026" o:spt="1" style="position:absolute;left:881;top:1538;height:146;width:11925;v-text-anchor:middle;" fillcolor="#FFD966 [1943]" filled="t" stroked="f" coordsize="21600,21600" o:gfxdata="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m1JZW5AAAA2wAA&#10;AA8AAAAAAAAAAQAgAAAAIgAAAGRycy9kb3ducmV2LnhtbFBLAQIUABQAAAAIAIdO4kAzLwWeOwAA&#10;ADkAAAAQAAAAAAAAAAEAIAAAAAgBAABkcnMvc2hhcGV4bWwueG1sUEsFBgAAAAAGAAYAWwEAALID&#10;A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AUUeGr4AAADb&#10;AAAADwAAAGRycy9kb3ducmV2LnhtbEWP3WrCQBSE7wu+w3IE7+omIjVGVxF/qFf1Lw9wyB6TaPZs&#10;yG6NfXu3UOjlMDPfMPPl09TiQa2rLCuIhxEI4tzqigsF2WX3noBwHlljbZkU/JCD5aL3NsdU245P&#10;9Dj7QgQIuxQVlN43qZQuL8mgG9qGOHhX2xr0QbaF1C12AW5qOYqiD2mw4rBQYkPrkvL7+dsoWH0d&#10;prtjnmRFfZl02fa2mYw/b0oN+nE0A+Hp6f/Df+29VpDE8Psl/AC5e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UUeGr4A&#10;AADbAAAADwAAAAAAAAABACAAAAAiAAAAZHJzL2Rvd25yZXYueG1sUEsBAhQAFAAAAAgAh07iQDMv&#10;BZ47AAAAOQAAABAAAAAAAAAAAQAgAAAADQEAAGRycy9zaGFwZXhtbC54bWxQSwUGAAAAAAYABgBb&#10;AQAAtwM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3ZIh3LwAAADb&#10;AAAADwAAAGRycy9kb3ducmV2LnhtbEWPwWrDMBBE74X8g9hAb43kQNvgRDFJIRBCL3X7AYu1sZxY&#10;K9tSHefvq0Khx2Fm3jCbYnKtGGkIjWcN2UKBIK68abjW8PV5eFqBCBHZYOuZNNwpQLGdPWwwN/7G&#10;HzSWsRYJwiFHDTbGLpcyVJYchoXviJN39oPDmORQSzPgLcFdK5dKvUiHDacFix29Waqu5bfT8Dzy&#10;+7W3qsN97DO7yy6n8HrR+nGeqTWISFP8D/+1j0bDagm/X9IPkN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2SIdy8AAAA&#10;2wAAAA8AAAAAAAAAAQAgAAAAIgAAAGRycy9kb3ducmV2LnhtbFBLAQIUABQAAAAIAIdO4kAzLwWe&#10;OwAAADkAAAAQAAAAAAAAAAEAIAAAAAsBAABkcnMvc2hhcGV4bWwueG1sUEsFBgAAAAAGAAYAWwEA&#10;ALUDA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g">
          <w:drawing>
            <wp:anchor distT="0" distB="0" distL="114300" distR="114300" simplePos="0" relativeHeight="251757568" behindDoc="0" locked="0" layoutInCell="1" allowOverlap="1">
              <wp:simplePos x="0" y="0"/>
              <wp:positionH relativeFrom="page">
                <wp:align>left</wp:align>
              </wp:positionH>
              <wp:positionV relativeFrom="page">
                <wp:posOffset>377825</wp:posOffset>
              </wp:positionV>
              <wp:extent cx="2000250" cy="406400"/>
              <wp:effectExtent l="0" t="0" r="0" b="0"/>
              <wp:wrapNone/>
              <wp:docPr id="189" name="组合 189"/>
              <wp:cNvGraphicFramePr/>
              <a:graphic xmlns:a="http://schemas.openxmlformats.org/drawingml/2006/main">
                <a:graphicData uri="http://schemas.microsoft.com/office/word/2010/wordprocessingGroup">
                  <wpg:wgp>
                    <wpg:cNvGrpSpPr/>
                    <wpg:grpSpPr>
                      <a:xfrm>
                        <a:off x="0" y="0"/>
                        <a:ext cx="2000250" cy="406400"/>
                        <a:chOff x="1337" y="880"/>
                        <a:chExt cx="3150" cy="640"/>
                      </a:xfrm>
                    </wpg:grpSpPr>
                    <wps:wsp>
                      <wps:cNvPr id="190"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20XX 企业业务制定</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91"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top:29.75pt;height:32pt;width:157.5pt;mso-position-horizontal:left;mso-position-horizontal-relative:page;mso-position-vertical-relative:page;z-index:251757568;mso-width-relative:page;mso-height-relative:page;" coordorigin="1337,880" coordsize="3150,640" o:gfxdata="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">
              <o:lock v:ext="edit" aspectratio="f"/>
              <v:shape id="文本框 6" o:spid="_x0000_s1026" o:spt="202" type="#_x0000_t202" style="position:absolute;left:1401;top:880;height:641;width:3087;" filled="f" stroked="f" coordsize="21600,21600" o:gfxdata="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fAmAm/&#10;AAAA3A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20XX 企业业务制定</w:t>
                      </w:r>
                    </w:p>
                  </w:txbxContent>
                </v:textbox>
              </v:shape>
              <v:rect id="矩形 7" o:spid="_x0000_s1026" o:spt="1" style="position:absolute;left:1337;top:1044;height:330;width:119;v-text-anchor:middle;" fillcolor="#000000 [3213]" filled="t" stroked="f" coordsize="21600,21600" o:gfxdata="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clCo8vQAA&#10;ANw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group>
          </w:pict>
        </mc:Fallback>
      </mc:AlternateContent>
    </w:r>
    <w:r>
      <mc:AlternateContent>
        <mc:Choice Requires="wpg">
          <w:drawing>
            <wp:anchor distT="0" distB="0" distL="114300" distR="114300" simplePos="0" relativeHeight="251756544" behindDoc="0" locked="0" layoutInCell="1" allowOverlap="1">
              <wp:simplePos x="0" y="0"/>
              <wp:positionH relativeFrom="page">
                <wp:align>center</wp:align>
              </wp:positionH>
              <wp:positionV relativeFrom="topMargin">
                <wp:align>bottom</wp:align>
              </wp:positionV>
              <wp:extent cx="7575550" cy="748665"/>
              <wp:effectExtent l="0" t="0" r="6350" b="13335"/>
              <wp:wrapNone/>
              <wp:docPr id="192" name="组合 192"/>
              <wp:cNvGraphicFramePr/>
              <a:graphic xmlns:a="http://schemas.openxmlformats.org/drawingml/2006/main">
                <a:graphicData uri="http://schemas.microsoft.com/office/word/2010/wordprocessingGroup">
                  <wpg:wgp>
                    <wpg:cNvGrpSpPr/>
                    <wpg:grpSpPr>
                      <a:xfrm>
                        <a:off x="0" y="0"/>
                        <a:ext cx="7575550" cy="748665"/>
                        <a:chOff x="881" y="505"/>
                        <a:chExt cx="11930" cy="1179"/>
                      </a:xfrm>
                    </wpg:grpSpPr>
                    <wps:wsp>
                      <wps:cNvPr id="193"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94"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95"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14:sizeRelH relativeFrom="page">
                <wp14:pctWidth>100000</wp14:pctWidth>
              </wp14:sizeRelH>
              <wp14:sizeRelV relativeFrom="page">
                <wp14:pctHeight>0</wp14:pctHeight>
              </wp14:sizeRelV>
            </wp:anchor>
          </w:drawing>
        </mc:Choice>
        <mc:Fallback>
          <w:pict>
            <v:group id="_x0000_s1026" o:spid="_x0000_s1026" o:spt="203" style="position:absolute;left:0pt;margin-left:0pt;margin-top:0pt;height:58.95pt;width:596.5pt;mso-position-horizontal-relative:page;mso-position-vertical-relative:page;z-index:251756544;mso-width-relative:page;mso-height-relative:page;mso-width-percent:1000;" coordorigin="881,505" coordsize="11930,1179" o:gfxdata="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">
              <o:lock v:ext="edit" aspectratio="f"/>
              <v:rect id="矩形 2" o:spid="_x0000_s1026" o:spt="1" style="position:absolute;left:881;top:1538;height:146;width:11925;v-text-anchor:middle;" fillcolor="#FFD966 [1943]" filled="t" stroked="f" coordsize="21600,21600" o:gfxdata="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LAJQW8AAAA&#10;3A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MqF1ArsAAADc&#10;AAAADwAAAGRycy9kb3ducmV2LnhtbEVP24rCMBB9F/yHMIJvmiqyatco4gV9Ulf7AUMz29ZtJqWJ&#10;1v17Iwi+zeFcZ7Z4mFLcqXaFZQWDfgSCOLW64ExBctn2JiCcR9ZYWiYF/+RgMW+3Zhhr2/AP3c8+&#10;EyGEXYwKcu+rWEqX5mTQ9W1FHLhfWxv0AdaZ1DU2IdyUchhFX9JgwaEhx4pWOaV/55tRsDwcp9tT&#10;Okmy8jJuks11PR7trkp1O4PoG4Snh/+I3+69DvOnI3g9Ey6Q8y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qF1ArsAAADc&#10;AAAADwAAAAAAAAABACAAAAAiAAAAZHJzL2Rvd25yZXYueG1sUEsBAhQAFAAAAAgAh07iQDMvBZ47&#10;AAAAOQAAABAAAAAAAAAAAQAgAAAACgEAAGRycy9zaGFwZXhtbC54bWxQSwUGAAAAAAYABgBbAQAA&#10;tAM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uyC5q7sAAADc&#10;AAAADwAAAGRycy9kb3ducmV2LnhtbEVP3WrCMBS+F/YO4Qx2p0mFzq0aZRMGY3ij2wMcmmNTbU7a&#10;Jqv69kYQvDsf3+9ZrM6uEQP1ofasIZsoEMSlNzVXGv5+v8ZvIEJENth4Jg0XCrBaPo0WWBh/4i0N&#10;u1iJFMKhQA02xraQMpSWHIaJb4kTt/e9w5hgX0nT4ymFu0ZOlXqVDmtODRZbWlsqj7t/pyEfeHPs&#10;rGrxM3aZ/cgOP2F20PrlOVNzEJHO8SG+u79Nmv+ew+2ZdIFcX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yC5q7sAAADc&#10;AAAADwAAAAAAAAABACAAAAAiAAAAZHJzL2Rvd25yZXYueG1sUEsBAhQAFAAAAAgAh07iQDMvBZ47&#10;AAAAOQAAABAAAAAAAAAAAQAgAAAACgEAAGRycy9zaGFwZXhtbC54bWxQSwUGAAAAAAYABgBbAQAA&#10;tAM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g">
          <w:drawing>
            <wp:anchor distT="0" distB="0" distL="114300" distR="114300" simplePos="0" relativeHeight="252834816" behindDoc="0" locked="0" layoutInCell="1" allowOverlap="1">
              <wp:simplePos x="0" y="0"/>
              <wp:positionH relativeFrom="page">
                <wp:posOffset>-27305</wp:posOffset>
              </wp:positionH>
              <wp:positionV relativeFrom="topMargin">
                <wp:posOffset>749300</wp:posOffset>
              </wp:positionV>
              <wp:extent cx="7579995" cy="416560"/>
              <wp:effectExtent l="0" t="0" r="1905" b="2540"/>
              <wp:wrapNone/>
              <wp:docPr id="23" name="组合 23"/>
              <wp:cNvGraphicFramePr/>
              <a:graphic xmlns:a="http://schemas.openxmlformats.org/drawingml/2006/main">
                <a:graphicData uri="http://schemas.microsoft.com/office/word/2010/wordprocessingGroup">
                  <wpg:wgp>
                    <wpg:cNvGrpSpPr/>
                    <wpg:grpSpPr>
                      <a:xfrm>
                        <a:off x="0" y="0"/>
                        <a:ext cx="7579995" cy="416560"/>
                        <a:chOff x="881" y="505"/>
                        <a:chExt cx="11971" cy="1179"/>
                      </a:xfrm>
                    </wpg:grpSpPr>
                    <wps:wsp>
                      <wps:cNvPr id="24"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5"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6" name="任意多边形 4"/>
                      <wps:cNvSpPr/>
                      <wps:spPr>
                        <a:xfrm>
                          <a:off x="10467" y="505"/>
                          <a:ext cx="2385" cy="1107"/>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15pt;margin-top:59pt;height:32.8pt;width:596.85pt;mso-position-horizontal-relative:page;mso-position-vertical-relative:page;z-index:252834816;mso-width-relative:page;mso-height-relative:page;" coordorigin="881,505" coordsize="11971,1179" o:gfxdata="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">
              <o:lock v:ext="edit" aspectratio="f"/>
              <v:rect id="矩形 2" o:spid="_x0000_s1026" o:spt="1" style="position:absolute;left:881;top:1538;height:146;width:11925;v-text-anchor:middle;" fillcolor="#FFD966 [1943]" filled="t" stroked="f" coordsize="21600,21600" o:gfxdata="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w6HysvQAA&#10;ANs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WBhHI74AAADb&#10;AAAADwAAAGRycy9kb3ducmV2LnhtbEWPW4vCMBSE34X9D+Es7Jumyq6XahTxgvvktT/g0BzbanNS&#10;mmjdf28WBB+HmfmGmcwephR3ql1hWUG3E4EgTq0uOFOQnNbtIQjnkTWWlknBHzmYTT9aE4y1bfhA&#10;96PPRICwi1FB7n0VS+nSnAy6jq2Ig3e2tUEfZJ1JXWMT4KaUvSjqS4MFh4UcK1rklF6PN6Ngvt2N&#10;1vt0mGTladAkq8ty8L25KPX12Y3GIDw9/Dv8av9qBb0f+P8SfoCcP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BhHI74A&#10;AADbAAAADwAAAAAAAAABACAAAAAiAAAAZHJzL2Rvd25yZXYueG1sUEsBAhQAFAAAAAgAh07iQDMv&#10;BZ47AAAAOQAAABAAAAAAAAAAAQAgAAAADQEAAGRycy9zaGFwZXhtbC54bWxQSwUGAAAAAAYABgBb&#10;AQAAtwM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7;width:2385;v-text-anchor:middle;" fillcolor="#FFD966 [1943]" filled="t" stroked="f" coordsize="2619,1265" o:gfxdata="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M945bsAAADb&#10;AAAADwAAAAAAAAABACAAAAAiAAAAZHJzL2Rvd25yZXYueG1sUEsBAhQAFAAAAAgAh07iQDMvBZ47&#10;AAAAOQAAABAAAAAAAAAAAQAgAAAACgEAAGRycy9zaGFwZXhtbC54bWxQSwUGAAAAAAYABgBbAQAA&#10;tAMAAAAA&#10;" path="m668,0l2619,10,2619,1265,0,1265,668,0xe">
                <v:path o:connectlocs="608,0;2385,8;2385,1107;0,1107;608,0" o:connectangles="0,0,0,0,0"/>
                <v:fill on="t" focussize="0,0"/>
                <v:stroke on="f" weight="1pt" miterlimit="8" joinstyle="miter"/>
                <v:imagedata o:title=""/>
                <o:lock v:ext="edit" aspectratio="f"/>
              </v:shape>
            </v:group>
          </w:pict>
        </mc:Fallback>
      </mc:AlternateContent>
    </w:r>
    <w:r>
      <mc:AlternateContent>
        <mc:Choice Requires="wps">
          <w:drawing>
            <wp:anchor distT="0" distB="0" distL="114300" distR="114300" simplePos="0" relativeHeight="252836864" behindDoc="0" locked="0" layoutInCell="1" allowOverlap="1">
              <wp:simplePos x="0" y="0"/>
              <wp:positionH relativeFrom="column">
                <wp:posOffset>-1068070</wp:posOffset>
              </wp:positionH>
              <wp:positionV relativeFrom="paragraph">
                <wp:posOffset>222885</wp:posOffset>
              </wp:positionV>
              <wp:extent cx="2933700" cy="407035"/>
              <wp:effectExtent l="0" t="0" r="0" b="0"/>
              <wp:wrapNone/>
              <wp:docPr id="27" name="文本框 6"/>
              <wp:cNvGraphicFramePr/>
              <a:graphic xmlns:a="http://schemas.openxmlformats.org/drawingml/2006/main">
                <a:graphicData uri="http://schemas.microsoft.com/office/word/2010/wordprocessingShape">
                  <wps:wsp>
                    <wps:cNvSpPr txBox="1"/>
                    <wps:spPr>
                      <a:xfrm>
                        <a:off x="0" y="0"/>
                        <a:ext cx="2933522" cy="40703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微软雅黑" w:hAnsi="微软雅黑" w:eastAsia="微软雅黑" w:cs="微软雅黑"/>
                              <w:b/>
                              <w:bCs/>
                              <w:sz w:val="32"/>
                              <w:szCs w:val="40"/>
                            </w:rPr>
                          </w:pPr>
                          <w:r>
                            <w:drawing>
                              <wp:inline distT="0" distB="0" distL="114300" distR="114300">
                                <wp:extent cx="104775" cy="209550"/>
                                <wp:effectExtent l="0" t="0" r="9525" b="0"/>
                                <wp:docPr id="2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
                                        <pic:cNvPicPr>
                                          <a:picLocks noChangeAspect="1"/>
                                        </pic:cNvPicPr>
                                      </pic:nvPicPr>
                                      <pic:blipFill>
                                        <a:blip r:embed="rId1"/>
                                        <a:stretch>
                                          <a:fillRect/>
                                        </a:stretch>
                                      </pic:blipFill>
                                      <pic:spPr>
                                        <a:xfrm>
                                          <a:off x="0" y="0"/>
                                          <a:ext cx="104775" cy="209550"/>
                                        </a:xfrm>
                                        <a:prstGeom prst="rect">
                                          <a:avLst/>
                                        </a:prstGeom>
                                        <a:noFill/>
                                        <a:ln>
                                          <a:noFill/>
                                        </a:ln>
                                      </pic:spPr>
                                    </pic:pic>
                                  </a:graphicData>
                                </a:graphic>
                              </wp:inline>
                            </w:drawing>
                          </w:r>
                          <w:r>
                            <w:rPr>
                              <w:rFonts w:hint="eastAsia"/>
                            </w:rPr>
                            <w:t xml:space="preserve"> </w:t>
                          </w:r>
                          <w:r>
                            <w:rPr>
                              <w:rFonts w:hint="eastAsia" w:ascii="微软雅黑" w:hAnsi="微软雅黑" w:eastAsia="微软雅黑" w:cs="微软雅黑"/>
                              <w:b/>
                              <w:bCs/>
                              <w:sz w:val="32"/>
                              <w:szCs w:val="40"/>
                            </w:rPr>
                            <w:t>第三部分 相关名词解释</w:t>
                          </w:r>
                        </w:p>
                        <w:p>
                          <w:pPr>
                            <w:rPr>
                              <w:rFonts w:ascii="微软雅黑" w:hAnsi="微软雅黑" w:eastAsia="微软雅黑" w:cs="微软雅黑"/>
                              <w:b/>
                              <w:bCs/>
                              <w:sz w:val="32"/>
                              <w:szCs w:val="40"/>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6" o:spid="_x0000_s1026" o:spt="202" type="#_x0000_t202" style="position:absolute;left:0pt;margin-left:-84.1pt;margin-top:17.55pt;height:32.05pt;width:231pt;z-index:252836864;mso-width-relative:page;mso-height-relative:page;" filled="f" stroked="f" coordsize="21600,21600" o:gfxdata="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A/&#10;oWcB2wAAAAoBAAAPAAAAAAAAAAEAIAAAACIAAABkcnMvZG93bnJldi54bWxQSwECFAAUAAAACACH&#10;TuJA5R8RdCECAAAZBAAADgAAAAAAAAABACAAAAAqAQAAZHJzL2Uyb0RvYy54bWxQSwUGAAAAAAYA&#10;BgBZAQAAvQUAAAAA&#10;">
              <v:fill on="f" focussize="0,0"/>
              <v:stroke on="f" weight="0.5pt"/>
              <v:imagedata o:title=""/>
              <o:lock v:ext="edit" aspectratio="f"/>
              <v:textbox>
                <w:txbxContent>
                  <w:p>
                    <w:pPr>
                      <w:rPr>
                        <w:rFonts w:hint="eastAsia" w:ascii="微软雅黑" w:hAnsi="微软雅黑" w:eastAsia="微软雅黑" w:cs="微软雅黑"/>
                        <w:b/>
                        <w:bCs/>
                        <w:sz w:val="32"/>
                        <w:szCs w:val="40"/>
                      </w:rPr>
                    </w:pPr>
                    <w:r>
                      <w:drawing>
                        <wp:inline distT="0" distB="0" distL="114300" distR="114300">
                          <wp:extent cx="104775" cy="209550"/>
                          <wp:effectExtent l="0" t="0" r="9525" b="0"/>
                          <wp:docPr id="2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
                                  <pic:cNvPicPr>
                                    <a:picLocks noChangeAspect="1"/>
                                  </pic:cNvPicPr>
                                </pic:nvPicPr>
                                <pic:blipFill>
                                  <a:blip r:embed="rId1"/>
                                  <a:stretch>
                                    <a:fillRect/>
                                  </a:stretch>
                                </pic:blipFill>
                                <pic:spPr>
                                  <a:xfrm>
                                    <a:off x="0" y="0"/>
                                    <a:ext cx="104775" cy="209550"/>
                                  </a:xfrm>
                                  <a:prstGeom prst="rect">
                                    <a:avLst/>
                                  </a:prstGeom>
                                  <a:noFill/>
                                  <a:ln>
                                    <a:noFill/>
                                  </a:ln>
                                </pic:spPr>
                              </pic:pic>
                            </a:graphicData>
                          </a:graphic>
                        </wp:inline>
                      </w:drawing>
                    </w:r>
                    <w:r>
                      <w:rPr>
                        <w:rFonts w:hint="eastAsia"/>
                      </w:rPr>
                      <w:t xml:space="preserve"> </w:t>
                    </w:r>
                    <w:r>
                      <w:rPr>
                        <w:rFonts w:hint="eastAsia" w:ascii="微软雅黑" w:hAnsi="微软雅黑" w:eastAsia="微软雅黑" w:cs="微软雅黑"/>
                        <w:b/>
                        <w:bCs/>
                        <w:sz w:val="32"/>
                        <w:szCs w:val="40"/>
                      </w:rPr>
                      <w:t>第三部分 相关名词解释</w:t>
                    </w:r>
                  </w:p>
                  <w:p>
                    <w:pPr>
                      <w:rPr>
                        <w:rFonts w:ascii="微软雅黑" w:hAnsi="微软雅黑" w:eastAsia="微软雅黑" w:cs="微软雅黑"/>
                        <w:b/>
                        <w:bCs/>
                        <w:sz w:val="32"/>
                        <w:szCs w:val="40"/>
                      </w:rPr>
                    </w:pPr>
                  </w:p>
                </w:txbxContent>
              </v:textbox>
            </v:shape>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g">
          <w:drawing>
            <wp:anchor distT="0" distB="0" distL="114300" distR="114300" simplePos="0" relativeHeight="252831744" behindDoc="0" locked="0" layoutInCell="1" allowOverlap="1">
              <wp:simplePos x="0" y="0"/>
              <wp:positionH relativeFrom="page">
                <wp:posOffset>31750</wp:posOffset>
              </wp:positionH>
              <wp:positionV relativeFrom="topMargin">
                <wp:posOffset>365125</wp:posOffset>
              </wp:positionV>
              <wp:extent cx="7553960" cy="447675"/>
              <wp:effectExtent l="0" t="0" r="8890" b="9525"/>
              <wp:wrapNone/>
              <wp:docPr id="49" name="组合 49"/>
              <wp:cNvGraphicFramePr/>
              <a:graphic xmlns:a="http://schemas.openxmlformats.org/drawingml/2006/main">
                <a:graphicData uri="http://schemas.microsoft.com/office/word/2010/wordprocessingGroup">
                  <wpg:wgp>
                    <wpg:cNvGrpSpPr/>
                    <wpg:grpSpPr>
                      <a:xfrm>
                        <a:off x="0" y="0"/>
                        <a:ext cx="7553960" cy="447675"/>
                        <a:chOff x="881" y="505"/>
                        <a:chExt cx="11930" cy="1179"/>
                      </a:xfrm>
                    </wpg:grpSpPr>
                    <wps:wsp>
                      <wps:cNvPr id="50"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1"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2"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5pt;margin-top:28.75pt;height:35.25pt;width:594.8pt;mso-position-horizontal-relative:page;mso-position-vertical-relative:page;z-index:252831744;mso-width-relative:page;mso-height-relative:page;" coordorigin="881,505" coordsize="11930,1179" o:gfxdata="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">
              <o:lock v:ext="edit" aspectratio="f"/>
              <v:rect id="矩形 2" o:spid="_x0000_s1026" o:spt="1" style="position:absolute;left:881;top:1538;height:146;width:11925;v-text-anchor:middle;" fillcolor="#FFD966 [1943]" filled="t" stroked="f" coordsize="21600,21600" o:gfxdata="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fVCdK5AAAA2wAA&#10;AA8AAAAAAAAAAQAgAAAAIgAAAGRycy9kb3ducmV2LnhtbFBLAQIUABQAAAAIAIdO4kAzLwWeOwAA&#10;ADkAAAAQAAAAAAAAAAEAIAAAAAgBAABkcnMvc2hhcGV4bWwueG1sUEsFBgAAAAAGAAYAWwEAALID&#10;A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fyUyXb4AAADb&#10;AAAADwAAAGRycy9kb3ducmV2LnhtbEWPzW7CMBCE70h9B2srcQMnFb8Bgyp+BCfaQh5gFW+T0Hgd&#10;xYbA22MkpB5HM/ONZr68mUpcqXGlZQVxPwJBnFldcq4gPW17ExDOI2usLJOCOzlYLt46c0y0bfmH&#10;rkefiwBhl6CCwvs6kdJlBRl0fVsTB+/XNgZ9kE0udYNtgJtKfkTRSBosOSwUWNOqoOzveDEKPg9f&#10;0+13Nknz6jRu0815PR7szkp13+NoBsLTzf+HX+29VjCM4fkl/AC5e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yUyXb4A&#10;AADbAAAADwAAAAAAAAABACAAAAAiAAAAZHJzL2Rvd25yZXYueG1sUEsBAhQAFAAAAAgAh07iQDMv&#10;BZ47AAAAOQAAABAAAAAAAAAAAQAgAAAADQEAAGRycy9zaGFwZXhtbC54bWxQSwUGAAAAAAYABgBb&#10;AQAAtwM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o/INm7wAAADb&#10;AAAADwAAAGRycy9kb3ducmV2LnhtbEWPwWrDMBBE74H+g9hAb4nkQJviRjZpoFBKLk36AYu1tZxY&#10;K8dSbPfvo0Ihx2HmzTCbcnKtGKgPjWcN2VKBIK68abjW8H18X7yACBHZYOuZNPxSgLJ4mG0wN37k&#10;LxoOsRaphEOOGmyMXS5lqCw5DEvfESfvx/cOY5J9LU2PYyp3rVwp9SwdNpwWLHa0s1SdD1en4Wng&#10;/fliVYdv8ZLZbXb6DOuT1o/zTL2CiDTFe/if/jCJW8Hfl/QDZHE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PyDZu8AAAA&#10;2wAAAA8AAAAAAAAAAQAgAAAAIgAAAGRycy9kb3ducmV2LnhtbFBLAQIUABQAAAAIAIdO4kAzLwWe&#10;OwAAADkAAAAQAAAAAAAAAAEAIAAAAAsBAABkcnMvc2hhcGV4bWwueG1sUEsFBgAAAAAGAAYAWwEA&#10;ALUDA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r>
      <mc:AlternateContent>
        <mc:Choice Requires="wpg">
          <w:drawing>
            <wp:anchor distT="0" distB="0" distL="114300" distR="114300" simplePos="0" relativeHeight="252832768" behindDoc="0" locked="0" layoutInCell="1" allowOverlap="1">
              <wp:simplePos x="0" y="0"/>
              <wp:positionH relativeFrom="page">
                <wp:posOffset>0</wp:posOffset>
              </wp:positionH>
              <wp:positionV relativeFrom="page">
                <wp:posOffset>377825</wp:posOffset>
              </wp:positionV>
              <wp:extent cx="3556000" cy="406400"/>
              <wp:effectExtent l="0" t="0" r="0" b="0"/>
              <wp:wrapNone/>
              <wp:docPr id="46" name="组合 46"/>
              <wp:cNvGraphicFramePr/>
              <a:graphic xmlns:a="http://schemas.openxmlformats.org/drawingml/2006/main">
                <a:graphicData uri="http://schemas.microsoft.com/office/word/2010/wordprocessingGroup">
                  <wpg:wgp>
                    <wpg:cNvGrpSpPr/>
                    <wpg:grpSpPr>
                      <a:xfrm>
                        <a:off x="0" y="0"/>
                        <a:ext cx="3556000" cy="406400"/>
                        <a:chOff x="1337" y="880"/>
                        <a:chExt cx="3150" cy="640"/>
                      </a:xfrm>
                    </wpg:grpSpPr>
                    <wps:wsp>
                      <wps:cNvPr id="47"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第四部分 2019年度部门决算报表</w:t>
                            </w:r>
                          </w:p>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48"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0pt;margin-top:29.75pt;height:32pt;width:280pt;mso-position-horizontal-relative:page;mso-position-vertical-relative:page;z-index:252832768;mso-width-relative:page;mso-height-relative:page;" coordorigin="1337,880" coordsize="3150,640" o:gfxdata="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">
              <o:lock v:ext="edit" aspectratio="f"/>
              <v:shape id="文本框 6" o:spid="_x0000_s1026" o:spt="202" type="#_x0000_t202" style="position:absolute;left:1401;top:880;height:641;width:3087;" filled="f" stroked="f" coordsize="21600,21600" o:gfxdata="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37+6b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第四部分 2019年度部门决算报表</w:t>
                      </w:r>
                    </w:p>
                    <w:p/>
                  </w:txbxContent>
                </v:textbox>
              </v:shape>
              <v:rect id="矩形 7" o:spid="_x0000_s1026" o:spt="1" style="position:absolute;left:1337;top:1044;height:330;width:119;v-text-anchor:middle;" fillcolor="#000000 [3213]" filled="t" stroked="f" coordsize="21600,21600" o:gfxdata="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5fGF28AAAA&#10;2w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group>
          </w:pict>
        </mc:Fallback>
      </mc:AlternateConten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g">
          <w:drawing>
            <wp:anchor distT="0" distB="0" distL="114300" distR="114300" simplePos="0" relativeHeight="251891712" behindDoc="0" locked="0" layoutInCell="1" allowOverlap="1">
              <wp:simplePos x="0" y="0"/>
              <wp:positionH relativeFrom="page">
                <wp:posOffset>9525</wp:posOffset>
              </wp:positionH>
              <wp:positionV relativeFrom="topMargin">
                <wp:posOffset>307340</wp:posOffset>
              </wp:positionV>
              <wp:extent cx="7575550" cy="483235"/>
              <wp:effectExtent l="0" t="0" r="6350" b="12065"/>
              <wp:wrapNone/>
              <wp:docPr id="19" name="组合 19"/>
              <wp:cNvGraphicFramePr/>
              <a:graphic xmlns:a="http://schemas.openxmlformats.org/drawingml/2006/main">
                <a:graphicData uri="http://schemas.microsoft.com/office/word/2010/wordprocessingGroup">
                  <wpg:wgp>
                    <wpg:cNvGrpSpPr/>
                    <wpg:grpSpPr>
                      <a:xfrm>
                        <a:off x="0" y="0"/>
                        <a:ext cx="7575550" cy="483235"/>
                        <a:chOff x="881" y="505"/>
                        <a:chExt cx="11930" cy="1179"/>
                      </a:xfrm>
                    </wpg:grpSpPr>
                    <wps:wsp>
                      <wps:cNvPr id="20"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1"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2"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14:sizeRelH relativeFrom="page">
                <wp14:pctWidth>100000</wp14:pctWidth>
              </wp14:sizeRelH>
              <wp14:sizeRelV relativeFrom="page">
                <wp14:pctHeight>0</wp14:pctHeight>
              </wp14:sizeRelV>
            </wp:anchor>
          </w:drawing>
        </mc:Choice>
        <mc:Fallback>
          <w:pict>
            <v:group id="_x0000_s1026" o:spid="_x0000_s1026" o:spt="203" style="position:absolute;left:0pt;margin-left:0pt;margin-top:0pt;height:38.05pt;width:596.5pt;mso-position-horizontal-relative:page;mso-position-vertical-relative:page;z-index:251891712;mso-width-relative:page;mso-height-relative:page;mso-width-percent:1000;" coordorigin="881,505" coordsize="11930,1179" o:gfxdata="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">
              <o:lock v:ext="edit" aspectratio="f"/>
              <v:rect id="矩形 2" o:spid="_x0000_s1026" o:spt="1" style="position:absolute;left:881;top:1538;height:146;width:11925;v-text-anchor:middle;" fillcolor="#FFD966 [1943]" filled="t" stroked="f" coordsize="21600,21600" o:gfxdata="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Teq+5AAAA2wAA&#10;AA8AAAAAAAAAAQAgAAAAIgAAAGRycy9kb3ducmV2LnhtbFBLAQIUABQAAAAIAIdO4kAzLwWeOwAA&#10;ADkAAAAQAAAAAAAAAAEAIAAAAAgBAABkcnMvc2hhcGV4bWwueG1sUEsFBgAAAAAGAAYAWwEAALID&#10;A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JyNBIL4AAADb&#10;AAAADwAAAGRycy9kb3ducmV2LnhtbEWPzWrDMBCE74W8g9hAbo3sEJrUjWJC2tCemj8/wGJt/BNr&#10;ZSzVdt++KhR6HGbmG2aTjqYRPXWusqwgnkcgiHOrKy4UZNfD4xqE88gaG8uk4JscpNvJwwYTbQc+&#10;U3/xhQgQdgkqKL1vEyldXpJBN7ctcfButjPog+wKqTscAtw0chFFT9JgxWGhxJb2JeX3y5dRsPs8&#10;Ph9O+TormutqyN7q19XyvVZqNo2jFxCeRv8f/mt/aAWLGH6/hB8gt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yNBIL4A&#10;AADbAAAADwAAAAAAAAABACAAAAAiAAAAZHJzL2Rvd25yZXYueG1sUEsBAhQAFAAAAAgAh07iQDMv&#10;BZ47AAAAOQAAABAAAAAAAAAAAQAgAAAADQEAAGRycy9zaGFwZXhtbC54bWxQSwUGAAAAAAYABgBb&#10;AQAAtwM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R+5rsAAADb&#10;AAAADwAAAGRycy9kb3ducmV2LnhtbEWPUWvCMBSF3wf7D+EKvq1JC7pRjeKEwRi+qPsBl+baVJub&#10;2sTq/r0RhD0ezjnf4cyXN9eKgfrQeNaQZwoEceVNw7WG3/3X2weIEJENtp5Jwx8FWC5eX+ZYGn/l&#10;LQ27WIsE4VCiBhtjV0oZKksOQ+Y74uQdfO8wJtnX0vR4TXDXykKpqXTYcFqw2NHaUnXaXZyGycCb&#10;09mqDj/jOber/PgT3o9aj0e5moGIdIv/4Wf722goCnh8ST9ALu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5rsAAADb&#10;AAAADwAAAAAAAAABACAAAAAiAAAAZHJzL2Rvd25yZXYueG1sUEsBAhQAFAAAAAgAh07iQDMvBZ47&#10;AAAAOQAAABAAAAAAAAAAAQAgAAAACgEAAGRycy9zaGFwZXhtbC54bWxQSwUGAAAAAAYABgBbAQAA&#10;tAM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r>
      <mc:AlternateContent>
        <mc:Choice Requires="wpg">
          <w:drawing>
            <wp:anchor distT="0" distB="0" distL="114300" distR="114300" simplePos="0" relativeHeight="251892736" behindDoc="0" locked="0" layoutInCell="1" allowOverlap="1">
              <wp:simplePos x="0" y="0"/>
              <wp:positionH relativeFrom="page">
                <wp:align>left</wp:align>
              </wp:positionH>
              <wp:positionV relativeFrom="page">
                <wp:posOffset>377825</wp:posOffset>
              </wp:positionV>
              <wp:extent cx="3228975" cy="406400"/>
              <wp:effectExtent l="0" t="0" r="0" b="0"/>
              <wp:wrapNone/>
              <wp:docPr id="16" name="组合 16"/>
              <wp:cNvGraphicFramePr/>
              <a:graphic xmlns:a="http://schemas.openxmlformats.org/drawingml/2006/main">
                <a:graphicData uri="http://schemas.microsoft.com/office/word/2010/wordprocessingGroup">
                  <wpg:wgp>
                    <wpg:cNvGrpSpPr/>
                    <wpg:grpSpPr>
                      <a:xfrm>
                        <a:off x="0" y="0"/>
                        <a:ext cx="3228975" cy="406400"/>
                        <a:chOff x="1337" y="880"/>
                        <a:chExt cx="3150" cy="640"/>
                      </a:xfrm>
                    </wpg:grpSpPr>
                    <wps:wsp>
                      <wps:cNvPr id="17"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第四部分  2019年度部门决算报表</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8"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top:29.75pt;height:32pt;width:254.25pt;mso-position-horizontal:left;mso-position-horizontal-relative:page;mso-position-vertical-relative:page;z-index:251892736;mso-width-relative:page;mso-height-relative:page;" coordorigin="1337,880" coordsize="3150,640" o:gfxdata="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">
              <o:lock v:ext="edit" aspectratio="f"/>
              <v:shape id="文本框 6" o:spid="_x0000_s1026" o:spt="202" type="#_x0000_t202" style="position:absolute;left:1401;top:880;height:641;width:3087;" filled="f" stroked="f" coordsize="21600,21600" o:gfxdata="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TN0fS8AAAA&#10;2wAAAA8AAAAAAAAAAQAgAAAAIgAAAGRycy9kb3ducmV2LnhtbFBLAQIUABQAAAAIAIdO4kAzLwWe&#10;OwAAADkAAAAQAAAAAAAAAAEAIAAAAAsBAABkcnMvc2hhcGV4bWwueG1sUEsFBgAAAAAGAAYAWwEA&#10;ALUDAAAAAA==&#10;">
                <v:fill on="f" focussize="0,0"/>
                <v:stroke on="f" weight="0.5pt"/>
                <v:imagedata o:title=""/>
                <o:lock v:ext="edit" aspectratio="f"/>
                <v:textbo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第四部分  2019年度部门决算报表</w:t>
                      </w:r>
                    </w:p>
                  </w:txbxContent>
                </v:textbox>
              </v:shape>
              <v:rect id="矩形 7" o:spid="_x0000_s1026" o:spt="1" style="position:absolute;left:1337;top:1044;height:330;width:119;v-text-anchor:middle;" fillcolor="#000000 [3213]" filled="t" stroked="f" coordsize="21600,21600" o:gfxdata="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3sN0C8AAAA&#10;2w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g">
          <w:drawing>
            <wp:anchor distT="0" distB="0" distL="114300" distR="114300" simplePos="0" relativeHeight="251885568" behindDoc="0" locked="0" layoutInCell="1" allowOverlap="1">
              <wp:simplePos x="0" y="0"/>
              <wp:positionH relativeFrom="page">
                <wp:posOffset>0</wp:posOffset>
              </wp:positionH>
              <wp:positionV relativeFrom="topMargin">
                <wp:posOffset>682625</wp:posOffset>
              </wp:positionV>
              <wp:extent cx="7553960" cy="400050"/>
              <wp:effectExtent l="0" t="0" r="8890" b="0"/>
              <wp:wrapNone/>
              <wp:docPr id="240" name="组合 240"/>
              <wp:cNvGraphicFramePr/>
              <a:graphic xmlns:a="http://schemas.openxmlformats.org/drawingml/2006/main">
                <a:graphicData uri="http://schemas.microsoft.com/office/word/2010/wordprocessingGroup">
                  <wpg:wgp>
                    <wpg:cNvGrpSpPr/>
                    <wpg:grpSpPr>
                      <a:xfrm>
                        <a:off x="0" y="0"/>
                        <a:ext cx="7553960" cy="400050"/>
                        <a:chOff x="881" y="505"/>
                        <a:chExt cx="11930" cy="1179"/>
                      </a:xfrm>
                    </wpg:grpSpPr>
                    <wps:wsp>
                      <wps:cNvPr id="241"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42"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43"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0pt;margin-top:53.75pt;height:31.5pt;width:594.8pt;mso-position-horizontal-relative:page;mso-position-vertical-relative:page;z-index:251885568;mso-width-relative:page;mso-height-relative:page;" coordorigin="881,505" coordsize="11930,1179" o:gfxdata="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">
              <o:lock v:ext="edit" aspectratio="f"/>
              <v:rect id="矩形 2" o:spid="_x0000_s1026" o:spt="1" style="position:absolute;left:881;top:1538;height:146;width:11925;v-text-anchor:middle;" fillcolor="#FFD966 [1943]" filled="t" stroked="f" coordsize="21600,21600" o:gfxdata="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BtT0r4A&#10;AADcAAAADwAAAAAAAAABACAAAAAiAAAAZHJzL2Rvd25yZXYueG1sUEsBAhQAFAAAAAgAh07iQDMv&#10;BZ47AAAAOQAAABAAAAAAAAAAAQAgAAAADQEAAGRycy9zaGFwZXhtbC54bWxQSwUGAAAAAAYABgBb&#10;AQAAtwM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d0EF1r4AAADc&#10;AAAADwAAAGRycy9kb3ducmV2LnhtbEWP0YrCMBRE34X9h3AXfNPUIupWoyy7ij6pq/2AS3Nt6zY3&#10;pYlW/94Igo/DzJxhZoubqcSVGldaVjDoRyCIM6tLzhWkx1VvAsJ5ZI2VZVJwJweL+Udnhom2Lf/R&#10;9eBzESDsElRQeF8nUrqsIIOub2vi4J1sY9AH2eRSN9gGuKlkHEUjabDksFBgTT8FZf+Hi1Hwvd19&#10;rfbZJM2r47hNl+ff8XB9Vqr7OYimIDzd/Dv8am+0gngYw/NMOAJy/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0EF1r4A&#10;AADcAAAADwAAAAAAAAABACAAAAAiAAAAZHJzL2Rvd25yZXYueG1sUEsBAhQAFAAAAAgAh07iQDMv&#10;BZ47AAAAOQAAABAAAAAAAAAAAQAgAAAADQEAAGRycy9zaGFwZXhtbC54bWxQSwUGAAAAAAYABgBb&#10;AQAAtwM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sDJf70AAADc&#10;AAAADwAAAGRycy9kb3ducmV2LnhtbEWP3WoCMRSE7wXfIRyhdzVZbVVWo1ihUIo3/jzAYXPcrG5O&#10;1k262rdvCoKXw8x8wyxWd1eLjtpQedaQDRUI4sKbiksNx8Pn6wxEiMgGa8+k4ZcCrJb93gJz42+8&#10;o24fS5EgHHLUYGNscilDYclhGPqGOHkn3zqMSbalNC3eEtzVcqTURDqsOC1YbGhjqbjsf5yG9463&#10;l6tVDX7Ea2bX2fk7TM9avwwyNQcR6R6f4Uf7y2gYvY3h/0w6AnL5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wMl/vQAA&#10;ANwAAAAPAAAAAAAAAAEAIAAAACIAAABkcnMvZG93bnJldi54bWxQSwECFAAUAAAACACHTuJAMy8F&#10;njsAAAA5AAAAEAAAAAAAAAABACAAAAAMAQAAZHJzL3NoYXBleG1sLnhtbFBLBQYAAAAABgAGAFsB&#10;AAC2Aw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r>
      <mc:AlternateContent>
        <mc:Choice Requires="wpg">
          <w:drawing>
            <wp:anchor distT="0" distB="0" distL="114300" distR="114300" simplePos="0" relativeHeight="251886592" behindDoc="0" locked="0" layoutInCell="1" allowOverlap="1">
              <wp:simplePos x="0" y="0"/>
              <wp:positionH relativeFrom="page">
                <wp:posOffset>-27305</wp:posOffset>
              </wp:positionH>
              <wp:positionV relativeFrom="page">
                <wp:posOffset>598805</wp:posOffset>
              </wp:positionV>
              <wp:extent cx="2993390" cy="406400"/>
              <wp:effectExtent l="0" t="0" r="0" b="0"/>
              <wp:wrapNone/>
              <wp:docPr id="237" name="组合 237"/>
              <wp:cNvGraphicFramePr/>
              <a:graphic xmlns:a="http://schemas.openxmlformats.org/drawingml/2006/main">
                <a:graphicData uri="http://schemas.microsoft.com/office/word/2010/wordprocessingGroup">
                  <wpg:wgp>
                    <wpg:cNvGrpSpPr/>
                    <wpg:grpSpPr>
                      <a:xfrm>
                        <a:off x="0" y="0"/>
                        <a:ext cx="2993390" cy="406400"/>
                        <a:chOff x="1337" y="880"/>
                        <a:chExt cx="3150" cy="640"/>
                      </a:xfrm>
                    </wpg:grpSpPr>
                    <wps:wsp>
                      <wps:cNvPr id="238"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第一部分  部门概况</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39"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15pt;margin-top:47.15pt;height:32pt;width:235.7pt;mso-position-horizontal-relative:page;mso-position-vertical-relative:page;z-index:251886592;mso-width-relative:page;mso-height-relative:page;" coordorigin="1337,880" coordsize="3150,640" o:gfxdata="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">
              <o:lock v:ext="edit" aspectratio="f"/>
              <v:shape id="文本框 6" o:spid="_x0000_s1026" o:spt="202" type="#_x0000_t202" style="position:absolute;left:1401;top:880;height:641;width:3087;" filled="f" stroked="f" coordsize="21600,21600" o:gfxdata="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E9apJvQAA&#10;ANwAAAAPAAAAAAAAAAEAIAAAACIAAABkcnMvZG93bnJldi54bWxQSwECFAAUAAAACACHTuJAMy8F&#10;njsAAAA5AAAAEAAAAAAAAAABACAAAAAMAQAAZHJzL3NoYXBleG1sLnhtbFBLBQYAAAAABgAGAFsB&#10;AAC2AwAAAAA=&#10;">
                <v:fill on="f" focussize="0,0"/>
                <v:stroke on="f" weight="0.5pt"/>
                <v:imagedata o:title=""/>
                <o:lock v:ext="edit" aspectratio="f"/>
                <v:textbo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第一部分  部门概况</w:t>
                      </w:r>
                    </w:p>
                  </w:txbxContent>
                </v:textbox>
              </v:shape>
              <v:rect id="矩形 7" o:spid="_x0000_s1026" o:spt="1" style="position:absolute;left:1337;top:1044;height:330;width:119;v-text-anchor:middle;" fillcolor="#000000 [3213]" filled="t" stroked="f" coordsize="21600,21600" o:gfxdata="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foRh8vQAA&#10;ANw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group>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g">
          <w:drawing>
            <wp:anchor distT="0" distB="0" distL="114300" distR="114300" simplePos="0" relativeHeight="251706368" behindDoc="0" locked="0" layoutInCell="1" allowOverlap="1">
              <wp:simplePos x="0" y="0"/>
              <wp:positionH relativeFrom="page">
                <wp:posOffset>28575</wp:posOffset>
              </wp:positionH>
              <wp:positionV relativeFrom="page">
                <wp:posOffset>581025</wp:posOffset>
              </wp:positionV>
              <wp:extent cx="3046095" cy="407035"/>
              <wp:effectExtent l="0" t="0" r="0" b="0"/>
              <wp:wrapNone/>
              <wp:docPr id="135" name="组合 135"/>
              <wp:cNvGraphicFramePr/>
              <a:graphic xmlns:a="http://schemas.openxmlformats.org/drawingml/2006/main">
                <a:graphicData uri="http://schemas.microsoft.com/office/word/2010/wordprocessingGroup">
                  <wpg:wgp>
                    <wpg:cNvGrpSpPr/>
                    <wpg:grpSpPr>
                      <a:xfrm>
                        <a:off x="0" y="0"/>
                        <a:ext cx="3046121" cy="407035"/>
                        <a:chOff x="1337" y="855"/>
                        <a:chExt cx="3206" cy="641"/>
                      </a:xfrm>
                    </wpg:grpSpPr>
                    <wps:wsp>
                      <wps:cNvPr id="136" name="文本框 6"/>
                      <wps:cNvSpPr txBox="1"/>
                      <wps:spPr>
                        <a:xfrm>
                          <a:off x="1456" y="855"/>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第二部分  部门决算情况说明</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37"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25pt;margin-top:45.75pt;height:32.05pt;width:239.85pt;mso-position-horizontal-relative:page;mso-position-vertical-relative:page;z-index:251706368;mso-width-relative:page;mso-height-relative:page;" coordorigin="1337,855" coordsize="3206,641" o:gfxdata="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">
              <o:lock v:ext="edit" aspectratio="f"/>
              <v:shape id="文本框 6" o:spid="_x0000_s1026" o:spt="202" type="#_x0000_t202" style="position:absolute;left:1456;top:855;height:641;width:3087;" filled="f" stroked="f" coordsize="21600,21600" o:gfxdata="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ED+ty8AAAA&#10;3AAAAA8AAAAAAAAAAQAgAAAAIgAAAGRycy9kb3ducmV2LnhtbFBLAQIUABQAAAAIAIdO4kAzLwWe&#10;OwAAADkAAAAQAAAAAAAAAAEAIAAAAAsBAABkcnMvc2hhcGV4bWwueG1sUEsFBgAAAAAGAAYAWwEA&#10;ALUDAAAAAA==&#10;">
                <v:fill on="f" focussize="0,0"/>
                <v:stroke on="f" weight="0.5pt"/>
                <v:imagedata o:title=""/>
                <o:lock v:ext="edit" aspectratio="f"/>
                <v:textbo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第二部分  部门决算情况说明</w:t>
                      </w:r>
                    </w:p>
                  </w:txbxContent>
                </v:textbox>
              </v:shape>
              <v:rect id="矩形 7" o:spid="_x0000_s1026" o:spt="1" style="position:absolute;left:1337;top:1044;height:330;width:119;v-text-anchor:middle;" fillcolor="#000000 [3213]" filled="t" stroked="f" coordsize="21600,21600" o:gfxdata="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ldI6b4A&#10;AADcAAAADwAAAAAAAAABACAAAAAiAAAAZHJzL2Rvd25yZXYueG1sUEsBAhQAFAAAAAgAh07iQDMv&#10;BZ47AAAAOQAAABAAAAAAAAAAAQAgAAAADQEAAGRycy9zaGFwZXhtbC54bWxQSwUGAAAAAAYABgBb&#10;AQAAtwMAAAAA&#10;">
                <v:fill on="t" focussize="0,0"/>
                <v:stroke on="f" weight="1pt" miterlimit="8" joinstyle="miter"/>
                <v:imagedata o:title=""/>
                <o:lock v:ext="edit" aspectratio="f"/>
              </v:rect>
            </v:group>
          </w:pict>
        </mc:Fallback>
      </mc:AlternateContent>
    </w:r>
    <w:r>
      <mc:AlternateContent>
        <mc:Choice Requires="wpg">
          <w:drawing>
            <wp:anchor distT="0" distB="0" distL="114300" distR="114300" simplePos="0" relativeHeight="251705344" behindDoc="0" locked="0" layoutInCell="1" allowOverlap="1">
              <wp:simplePos x="0" y="0"/>
              <wp:positionH relativeFrom="page">
                <wp:posOffset>34925</wp:posOffset>
              </wp:positionH>
              <wp:positionV relativeFrom="topMargin">
                <wp:posOffset>596265</wp:posOffset>
              </wp:positionV>
              <wp:extent cx="7579995" cy="416560"/>
              <wp:effectExtent l="0" t="0" r="1905" b="2540"/>
              <wp:wrapNone/>
              <wp:docPr id="138" name="组合 138"/>
              <wp:cNvGraphicFramePr/>
              <a:graphic xmlns:a="http://schemas.openxmlformats.org/drawingml/2006/main">
                <a:graphicData uri="http://schemas.microsoft.com/office/word/2010/wordprocessingGroup">
                  <wpg:wgp>
                    <wpg:cNvGrpSpPr/>
                    <wpg:grpSpPr>
                      <a:xfrm>
                        <a:off x="0" y="0"/>
                        <a:ext cx="7579995" cy="416560"/>
                        <a:chOff x="881" y="505"/>
                        <a:chExt cx="11971" cy="1179"/>
                      </a:xfrm>
                    </wpg:grpSpPr>
                    <wps:wsp>
                      <wps:cNvPr id="139"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40"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41" name="任意多边形 4"/>
                      <wps:cNvSpPr/>
                      <wps:spPr>
                        <a:xfrm>
                          <a:off x="10467" y="505"/>
                          <a:ext cx="2385" cy="1107"/>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75pt;margin-top:46.95pt;height:32.8pt;width:596.85pt;mso-position-horizontal-relative:page;mso-position-vertical-relative:page;z-index:251705344;mso-width-relative:page;mso-height-relative:page;" coordorigin="881,505" coordsize="11971,1179" o:gfxdata="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">
              <o:lock v:ext="edit" aspectratio="f"/>
              <v:rect id="矩形 2" o:spid="_x0000_s1026" o:spt="1" style="position:absolute;left:881;top:1538;height:146;width:11925;v-text-anchor:middle;" fillcolor="#FFD966 [1943]" filled="t" stroked="f" coordsize="21600,21600" o:gfxdata="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VOTdW8AAAA&#10;3A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M/pfRr8AAADc&#10;AAAADwAAAGRycy9kb3ducmV2LnhtbEWPzW7CQAyE75V4h5WRuJUNCBUILAjxo/bUFsgDWFmTBLLe&#10;KLsQ+vb1oVJvtmY883m5frpaPagNlWcDo2ECijj3tuLCQHY+vM5AhYhssfZMBn4owHrVe1lian3H&#10;R3qcYqEkhEOKBsoYm1TrkJfkMAx9QyzaxbcOo6xtoW2LnYS7Wo+T5E07rFgaSmxoW1J+O92dgc3n&#10;1/zwnc+yoj5Pu2x/3U0n71djBv1RsgAV6Rn/zX/XH1bwJ4Ivz8gEevU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P6X0a/&#10;AAAA3AAAAA8AAAAAAAAAAQAgAAAAIgAAAGRycy9kb3ducmV2LnhtbFBLAQIUABQAAAAIAIdO4kAz&#10;LwWeOwAAADkAAAAQAAAAAAAAAAEAIAAAAA4BAABkcnMvc2hhcGV4bWwueG1sUEsFBgAAAAAGAAYA&#10;WwEAALgDA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7;width:2385;v-text-anchor:middle;" fillcolor="#FFD966 [1943]" filled="t" stroked="f" coordsize="2619,1265" o:gfxdata="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6e5PvugAAANwA&#10;AAAPAAAAAAAAAAEAIAAAACIAAABkcnMvZG93bnJldi54bWxQSwECFAAUAAAACACHTuJAMy8FnjsA&#10;AAA5AAAAEAAAAAAAAAABACAAAAAJAQAAZHJzL3NoYXBleG1sLnhtbFBLBQYAAAAABgAGAFsBAACz&#10;AwAAAAA=&#10;" path="m668,0l2619,10,2619,1265,0,1265,668,0xe">
                <v:path o:connectlocs="608,0;2385,8;2385,1107;0,1107;608,0" o:connectangles="0,0,0,0,0"/>
                <v:fill on="t" focussize="0,0"/>
                <v:stroke on="f" weight="1pt" miterlimit="8" joinstyle="miter"/>
                <v:imagedata o:title=""/>
                <o:lock v:ext="edit" aspectratio="f"/>
              </v:shape>
            </v:group>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g">
          <w:drawing>
            <wp:anchor distT="0" distB="0" distL="114300" distR="114300" simplePos="0" relativeHeight="251754496" behindDoc="0" locked="0" layoutInCell="1" allowOverlap="1">
              <wp:simplePos x="0" y="0"/>
              <wp:positionH relativeFrom="page">
                <wp:posOffset>0</wp:posOffset>
              </wp:positionH>
              <wp:positionV relativeFrom="topMargin">
                <wp:posOffset>550545</wp:posOffset>
              </wp:positionV>
              <wp:extent cx="7553960" cy="480695"/>
              <wp:effectExtent l="0" t="0" r="8890" b="14605"/>
              <wp:wrapNone/>
              <wp:docPr id="183" name="组合 183"/>
              <wp:cNvGraphicFramePr/>
              <a:graphic xmlns:a="http://schemas.openxmlformats.org/drawingml/2006/main">
                <a:graphicData uri="http://schemas.microsoft.com/office/word/2010/wordprocessingGroup">
                  <wpg:wgp>
                    <wpg:cNvGrpSpPr/>
                    <wpg:grpSpPr>
                      <a:xfrm>
                        <a:off x="0" y="0"/>
                        <a:ext cx="7553960" cy="480695"/>
                        <a:chOff x="881" y="505"/>
                        <a:chExt cx="11930" cy="1179"/>
                      </a:xfrm>
                    </wpg:grpSpPr>
                    <wps:wsp>
                      <wps:cNvPr id="184"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85"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86"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0pt;margin-top:0pt;height:37.85pt;width:594.8pt;mso-position-horizontal-relative:page;mso-position-vertical-relative:page;z-index:251754496;mso-width-relative:page;mso-height-relative:page;" coordorigin="881,505" coordsize="11930,1179" o:gfxdata="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">
              <o:lock v:ext="edit" aspectratio="f"/>
              <v:rect id="矩形 2" o:spid="_x0000_s1026" o:spt="1" style="position:absolute;left:881;top:1538;height:146;width:11925;v-text-anchor:middle;" fillcolor="#FFD966 [1943]" filled="t" stroked="f" coordsize="21600,21600" o:gfxdata="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I8CusugAAANwA&#10;AAAPAAAAAAAAAAEAIAAAACIAAABkcnMvZG93bnJldi54bWxQSwECFAAUAAAACACHTuJAMy8FnjsA&#10;AAA5AAAAEAAAAAAAAAABACAAAAAJAQAAZHJzL3NoYXBleG1sLnhtbFBLBQYAAAAABgAGAFsBAACz&#10;Aw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2DRGRL0AAADc&#10;AAAADwAAAGRycy9kb3ducmV2LnhtbEVPS27CMBDdV+IO1lRi1zggWkKIQQiK2hW0kAOM4mk+xOMo&#10;dgm9fV2pErt5et/J1jfTiiv1rrasYBLFIIgLq2suFeTn/VMCwnlkja1lUvBDDtar0UOGqbYDf9L1&#10;5EsRQtilqKDyvkuldEVFBl1kO+LAfdneoA+wL6XucQjhppXTOH6RBmsODRV2tK2ouJy+jYLN4bjY&#10;fxRJXrbn+ZC/Nrv57K1Ravw4iZcgPN38XfzvftdhfvIMf8+EC+Tq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YNEZEvQAA&#10;ANwAAAAPAAAAAAAAAAEAIAAAACIAAABkcnMvZG93bnJldi54bWxQSwECFAAUAAAACACHTuJAMy8F&#10;njsAAAA5AAAAEAAAAAAAAAABACAAAAAMAQAAZHJzL3NoYXBleG1sLnhtbFBLBQYAAAAABgAGAFsB&#10;AAC2Aw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ziuxAbsAAADc&#10;AAAADwAAAGRycy9kb3ducmV2LnhtbEVP3WrCMBS+H+wdwhF2N5MK66QzFicMhniz6gMcmrOm2py0&#10;TVbd2xthsLvz8f2eVXl1nZhoDK1nDdlcgSCuvWm50XA8fDwvQYSIbLDzTBp+KUC5fnxYYWH8hb9o&#10;qmIjUgiHAjXYGPtCylBbchjmvidO3LcfHcYEx0aaES8p3HVyoVQuHbacGiz2tLVUn6sfp+Fl4v15&#10;sKrH9zhkdpOdduH1pPXTLFNvICJd47/4z/1p0vxlDvdn0gVyf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iuxAbsAAADc&#10;AAAADwAAAAAAAAABACAAAAAiAAAAZHJzL2Rvd25yZXYueG1sUEsBAhQAFAAAAAgAh07iQDMvBZ47&#10;AAAAOQAAABAAAAAAAAAAAQAgAAAACgEAAGRycy9zaGFwZXhtbC54bWxQSwUGAAAAAAYABgBbAQAA&#10;tAM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r>
      <mc:AlternateContent>
        <mc:Choice Requires="wpg">
          <w:drawing>
            <wp:anchor distT="0" distB="0" distL="114300" distR="114300" simplePos="0" relativeHeight="251755520" behindDoc="0" locked="0" layoutInCell="1" allowOverlap="1">
              <wp:simplePos x="0" y="0"/>
              <wp:positionH relativeFrom="page">
                <wp:posOffset>-27305</wp:posOffset>
              </wp:positionH>
              <wp:positionV relativeFrom="page">
                <wp:posOffset>598805</wp:posOffset>
              </wp:positionV>
              <wp:extent cx="2993390" cy="406400"/>
              <wp:effectExtent l="0" t="0" r="0" b="0"/>
              <wp:wrapNone/>
              <wp:docPr id="180" name="组合 180"/>
              <wp:cNvGraphicFramePr/>
              <a:graphic xmlns:a="http://schemas.openxmlformats.org/drawingml/2006/main">
                <a:graphicData uri="http://schemas.microsoft.com/office/word/2010/wordprocessingGroup">
                  <wpg:wgp>
                    <wpg:cNvGrpSpPr/>
                    <wpg:grpSpPr>
                      <a:xfrm>
                        <a:off x="0" y="0"/>
                        <a:ext cx="2993390" cy="406400"/>
                        <a:chOff x="1337" y="880"/>
                        <a:chExt cx="3150" cy="640"/>
                      </a:xfrm>
                    </wpg:grpSpPr>
                    <wps:wsp>
                      <wps:cNvPr id="181"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第三部分  名词解释</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82"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15pt;margin-top:47.15pt;height:32pt;width:235.7pt;mso-position-horizontal-relative:page;mso-position-vertical-relative:page;z-index:251755520;mso-width-relative:page;mso-height-relative:page;" coordorigin="1337,880" coordsize="3150,640" o:gfxdata="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">
              <o:lock v:ext="edit" aspectratio="f"/>
              <v:shape id="文本框 6" o:spid="_x0000_s1026" o:spt="202" type="#_x0000_t202" style="position:absolute;left:1401;top:880;height:641;width:3087;" filled="f" stroked="f" coordsize="21600,21600" o:gfxdata="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1Vq0+8AAAA&#10;3AAAAA8AAAAAAAAAAQAgAAAAIgAAAGRycy9kb3ducmV2LnhtbFBLAQIUABQAAAAIAIdO4kAzLwWe&#10;OwAAADkAAAAQAAAAAAAAAAEAIAAAAAsBAABkcnMvc2hhcGV4bWwueG1sUEsFBgAAAAAGAAYAWwEA&#10;ALUDAAAAAA==&#10;">
                <v:fill on="f" focussize="0,0"/>
                <v:stroke on="f" weight="0.5pt"/>
                <v:imagedata o:title=""/>
                <o:lock v:ext="edit" aspectratio="f"/>
                <v:textbo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第三部分  名词解释</w:t>
                      </w:r>
                    </w:p>
                  </w:txbxContent>
                </v:textbox>
              </v:shape>
              <v:rect id="矩形 7" o:spid="_x0000_s1026" o:spt="1" style="position:absolute;left:1337;top:1044;height:330;width:119;v-text-anchor:middle;" fillcolor="#000000 [3213]" filled="t" stroked="f" coordsize="21600,21600" o:gfxdata="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pnyKWvQAA&#10;ANw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6B484FB"/>
    <w:multiLevelType w:val="singleLevel"/>
    <w:tmpl w:val="F6B484FB"/>
    <w:lvl w:ilvl="0" w:tentative="0">
      <w:start w:val="3"/>
      <w:numFmt w:val="decimal"/>
      <w:lvlText w:val="%1."/>
      <w:lvlJc w:val="left"/>
      <w:pPr>
        <w:tabs>
          <w:tab w:val="left" w:pos="312"/>
        </w:tabs>
      </w:pPr>
    </w:lvl>
  </w:abstractNum>
  <w:abstractNum w:abstractNumId="1">
    <w:nsid w:val="216E39B1"/>
    <w:multiLevelType w:val="singleLevel"/>
    <w:tmpl w:val="216E39B1"/>
    <w:lvl w:ilvl="0" w:tentative="0">
      <w:start w:val="1"/>
      <w:numFmt w:val="chineseCounting"/>
      <w:suff w:val="nothing"/>
      <w:lvlText w:val="（%1）"/>
      <w:lvlJc w:val="left"/>
      <w:rPr>
        <w:rFonts w:hint="eastAsia"/>
      </w:rPr>
    </w:lvl>
  </w:abstractNum>
  <w:abstractNum w:abstractNumId="2">
    <w:nsid w:val="45DB9A87"/>
    <w:multiLevelType w:val="singleLevel"/>
    <w:tmpl w:val="45DB9A87"/>
    <w:lvl w:ilvl="0" w:tentative="0">
      <w:start w:val="3"/>
      <w:numFmt w:val="chineseCounting"/>
      <w:suff w:val="nothing"/>
      <w:lvlText w:val="（%1）"/>
      <w:lvlJc w:val="left"/>
      <w:rPr>
        <w:rFonts w:hint="eastAsia"/>
      </w:rPr>
    </w:lvl>
  </w:abstractNum>
  <w:abstractNum w:abstractNumId="3">
    <w:nsid w:val="65543350"/>
    <w:multiLevelType w:val="singleLevel"/>
    <w:tmpl w:val="65543350"/>
    <w:lvl w:ilvl="0" w:tentative="0">
      <w:start w:val="1"/>
      <w:numFmt w:val="decimal"/>
      <w:suff w:val="nothing"/>
      <w:lvlText w:val="（%1）"/>
      <w:lvlJc w:val="left"/>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AF1C96"/>
    <w:rsid w:val="0007063E"/>
    <w:rsid w:val="00073392"/>
    <w:rsid w:val="00073F4E"/>
    <w:rsid w:val="00086C89"/>
    <w:rsid w:val="000A39FB"/>
    <w:rsid w:val="00117746"/>
    <w:rsid w:val="00163F95"/>
    <w:rsid w:val="00180A9A"/>
    <w:rsid w:val="001829C0"/>
    <w:rsid w:val="00184809"/>
    <w:rsid w:val="00192112"/>
    <w:rsid w:val="001B0127"/>
    <w:rsid w:val="001C12D5"/>
    <w:rsid w:val="001C69F7"/>
    <w:rsid w:val="001D6F97"/>
    <w:rsid w:val="002650EC"/>
    <w:rsid w:val="002A6C46"/>
    <w:rsid w:val="002C19B5"/>
    <w:rsid w:val="003A4EE8"/>
    <w:rsid w:val="00442CC2"/>
    <w:rsid w:val="00446244"/>
    <w:rsid w:val="00473C20"/>
    <w:rsid w:val="004D61CB"/>
    <w:rsid w:val="005011D6"/>
    <w:rsid w:val="00503F2E"/>
    <w:rsid w:val="00552226"/>
    <w:rsid w:val="00566120"/>
    <w:rsid w:val="00582E6D"/>
    <w:rsid w:val="005954D5"/>
    <w:rsid w:val="005A53FA"/>
    <w:rsid w:val="005D1293"/>
    <w:rsid w:val="00644D5F"/>
    <w:rsid w:val="00657F86"/>
    <w:rsid w:val="006727AD"/>
    <w:rsid w:val="00691425"/>
    <w:rsid w:val="006A516E"/>
    <w:rsid w:val="006B0830"/>
    <w:rsid w:val="00716E2B"/>
    <w:rsid w:val="00770F18"/>
    <w:rsid w:val="00773B74"/>
    <w:rsid w:val="0078290C"/>
    <w:rsid w:val="007C06CA"/>
    <w:rsid w:val="008163FB"/>
    <w:rsid w:val="0082605B"/>
    <w:rsid w:val="00855C36"/>
    <w:rsid w:val="00857DBE"/>
    <w:rsid w:val="008701BC"/>
    <w:rsid w:val="00883D92"/>
    <w:rsid w:val="008A5362"/>
    <w:rsid w:val="008F21F1"/>
    <w:rsid w:val="008F221B"/>
    <w:rsid w:val="008F5A2D"/>
    <w:rsid w:val="00921602"/>
    <w:rsid w:val="00957EA1"/>
    <w:rsid w:val="00966E5B"/>
    <w:rsid w:val="009B4EF0"/>
    <w:rsid w:val="009D271F"/>
    <w:rsid w:val="00A929C2"/>
    <w:rsid w:val="00AD097F"/>
    <w:rsid w:val="00B844F4"/>
    <w:rsid w:val="00BA06A1"/>
    <w:rsid w:val="00BA770A"/>
    <w:rsid w:val="00C054DE"/>
    <w:rsid w:val="00C679A9"/>
    <w:rsid w:val="00C7541C"/>
    <w:rsid w:val="00CC0FAA"/>
    <w:rsid w:val="00CD0736"/>
    <w:rsid w:val="00D1570F"/>
    <w:rsid w:val="00D32830"/>
    <w:rsid w:val="00DB7153"/>
    <w:rsid w:val="00DB7F05"/>
    <w:rsid w:val="00DE2332"/>
    <w:rsid w:val="00E028C3"/>
    <w:rsid w:val="00E14F77"/>
    <w:rsid w:val="00E3076B"/>
    <w:rsid w:val="00E36978"/>
    <w:rsid w:val="00E82A1E"/>
    <w:rsid w:val="00EA05EC"/>
    <w:rsid w:val="00EC06F4"/>
    <w:rsid w:val="00EE4E36"/>
    <w:rsid w:val="00F665F4"/>
    <w:rsid w:val="00FD225F"/>
    <w:rsid w:val="01D90C36"/>
    <w:rsid w:val="03FD2B80"/>
    <w:rsid w:val="04AB72FE"/>
    <w:rsid w:val="05B00A30"/>
    <w:rsid w:val="085656C5"/>
    <w:rsid w:val="0B011416"/>
    <w:rsid w:val="0F560549"/>
    <w:rsid w:val="13001FF0"/>
    <w:rsid w:val="18E62E71"/>
    <w:rsid w:val="1DDA537B"/>
    <w:rsid w:val="28694700"/>
    <w:rsid w:val="2AB468FA"/>
    <w:rsid w:val="31A0381A"/>
    <w:rsid w:val="31C2036A"/>
    <w:rsid w:val="320D02A5"/>
    <w:rsid w:val="32E01BE0"/>
    <w:rsid w:val="338343B2"/>
    <w:rsid w:val="34047D17"/>
    <w:rsid w:val="348E566F"/>
    <w:rsid w:val="3A226944"/>
    <w:rsid w:val="3A433A7C"/>
    <w:rsid w:val="3AEE6A48"/>
    <w:rsid w:val="3C1620AA"/>
    <w:rsid w:val="3D8F080F"/>
    <w:rsid w:val="43420C4A"/>
    <w:rsid w:val="44CE1FA4"/>
    <w:rsid w:val="46421325"/>
    <w:rsid w:val="487F73ED"/>
    <w:rsid w:val="48876629"/>
    <w:rsid w:val="4A347EAE"/>
    <w:rsid w:val="4DC14FD1"/>
    <w:rsid w:val="4EA504C8"/>
    <w:rsid w:val="52600405"/>
    <w:rsid w:val="529B4319"/>
    <w:rsid w:val="55420589"/>
    <w:rsid w:val="57773DD6"/>
    <w:rsid w:val="578B79AB"/>
    <w:rsid w:val="591106DF"/>
    <w:rsid w:val="5CCD3FD5"/>
    <w:rsid w:val="5FC04F4D"/>
    <w:rsid w:val="61FA5F9D"/>
    <w:rsid w:val="641B3464"/>
    <w:rsid w:val="64CD6910"/>
    <w:rsid w:val="6789158D"/>
    <w:rsid w:val="67D81BA4"/>
    <w:rsid w:val="6AAF1C96"/>
    <w:rsid w:val="75681757"/>
    <w:rsid w:val="75A346A8"/>
    <w:rsid w:val="78D84D6B"/>
    <w:rsid w:val="79B9382C"/>
    <w:rsid w:val="7B043B76"/>
    <w:rsid w:val="7C041A6A"/>
    <w:rsid w:val="7E3275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1"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8">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3">
    <w:name w:val="Body Text"/>
    <w:basedOn w:val="1"/>
    <w:unhideWhenUsed/>
    <w:qFormat/>
    <w:uiPriority w:val="99"/>
    <w:rPr>
      <w:rFonts w:ascii="仿宋_GB2312" w:hAnsi="仿宋_GB2312" w:eastAsia="仿宋_GB2312" w:cs="仿宋_GB2312"/>
      <w:sz w:val="32"/>
      <w:szCs w:val="32"/>
      <w:lang w:val="zh-CN" w:bidi="zh-CN"/>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jc w:val="center"/>
    </w:pPr>
    <w:rPr>
      <w:sz w:val="18"/>
      <w:szCs w:val="18"/>
    </w:rPr>
  </w:style>
  <w:style w:type="table" w:styleId="7">
    <w:name w:val="Table Grid"/>
    <w:qFormat/>
    <w:uiPriority w:val="1"/>
    <w:rPr>
      <w:sz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customStyle="1" w:styleId="9">
    <w:name w:val="页眉 Char"/>
    <w:basedOn w:val="8"/>
    <w:link w:val="5"/>
    <w:qFormat/>
    <w:uiPriority w:val="99"/>
    <w:rPr>
      <w:rFonts w:asciiTheme="minorHAnsi" w:hAnsiTheme="minorHAnsi" w:eastAsiaTheme="minorEastAsia"/>
      <w:sz w:val="18"/>
      <w:szCs w:val="18"/>
    </w:rPr>
  </w:style>
  <w:style w:type="character" w:customStyle="1" w:styleId="10">
    <w:name w:val="页脚 Char"/>
    <w:basedOn w:val="8"/>
    <w:link w:val="4"/>
    <w:qFormat/>
    <w:uiPriority w:val="99"/>
    <w:rPr>
      <w:sz w:val="18"/>
      <w:szCs w:val="18"/>
    </w:rPr>
  </w:style>
  <w:style w:type="paragraph" w:customStyle="1" w:styleId="11">
    <w:name w:val="列出段落1"/>
    <w:basedOn w:val="1"/>
    <w:qFormat/>
    <w:uiPriority w:val="1"/>
    <w:pPr>
      <w:spacing w:before="2"/>
      <w:ind w:left="119" w:right="434" w:firstLine="643"/>
    </w:pPr>
    <w:rPr>
      <w:rFonts w:ascii="仿宋_GB2312" w:hAnsi="仿宋_GB2312" w:eastAsia="仿宋_GB2312" w:cs="仿宋_GB2312"/>
      <w:lang w:val="zh-CN" w:bidi="zh-CN"/>
    </w:rPr>
  </w:style>
  <w:style w:type="paragraph" w:styleId="12">
    <w:name w:val="List Paragraph"/>
    <w:basedOn w:val="1"/>
    <w:qFormat/>
    <w:uiPriority w:val="99"/>
    <w:pPr>
      <w:ind w:firstLine="420" w:firstLineChars="200"/>
    </w:pPr>
  </w:style>
  <w:style w:type="character" w:customStyle="1" w:styleId="13">
    <w:name w:val="font51"/>
    <w:basedOn w:val="8"/>
    <w:qFormat/>
    <w:uiPriority w:val="0"/>
    <w:rPr>
      <w:rFonts w:hint="eastAsia" w:ascii="宋体" w:hAnsi="宋体" w:eastAsia="宋体" w:cs="宋体"/>
      <w:color w:val="000000"/>
      <w:sz w:val="24"/>
      <w:szCs w:val="24"/>
      <w:u w:val="none"/>
    </w:rPr>
  </w:style>
  <w:style w:type="character" w:customStyle="1" w:styleId="14">
    <w:name w:val="font01"/>
    <w:basedOn w:val="8"/>
    <w:qFormat/>
    <w:uiPriority w:val="0"/>
    <w:rPr>
      <w:rFonts w:hint="default" w:ascii="Times New Roman" w:hAnsi="Times New Roman" w:cs="Times New Roman"/>
      <w:color w:val="000000"/>
      <w:sz w:val="24"/>
      <w:szCs w:val="24"/>
      <w:u w:val="none"/>
    </w:rPr>
  </w:style>
  <w:style w:type="character" w:customStyle="1" w:styleId="15">
    <w:name w:val="font61"/>
    <w:basedOn w:val="8"/>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3" Type="http://schemas.openxmlformats.org/officeDocument/2006/relationships/fontTable" Target="fontTable.xml"/><Relationship Id="rId32" Type="http://schemas.openxmlformats.org/officeDocument/2006/relationships/customXml" Target="../customXml/item2.xml"/><Relationship Id="rId31" Type="http://schemas.openxmlformats.org/officeDocument/2006/relationships/numbering" Target="numbering.xml"/><Relationship Id="rId30" Type="http://schemas.openxmlformats.org/officeDocument/2006/relationships/customXml" Target="../customXml/item1.xml"/><Relationship Id="rId3" Type="http://schemas.openxmlformats.org/officeDocument/2006/relationships/header" Target="header1.xml"/><Relationship Id="rId29" Type="http://schemas.openxmlformats.org/officeDocument/2006/relationships/chart" Target="charts/chart1.xml"/><Relationship Id="rId28" Type="http://schemas.openxmlformats.org/officeDocument/2006/relationships/image" Target="media/image2.bmp"/><Relationship Id="rId27" Type="http://schemas.openxmlformats.org/officeDocument/2006/relationships/theme" Target="theme/theme1.xml"/><Relationship Id="rId26" Type="http://schemas.openxmlformats.org/officeDocument/2006/relationships/footer" Target="footer9.xml"/><Relationship Id="rId25" Type="http://schemas.openxmlformats.org/officeDocument/2006/relationships/header" Target="header15.xml"/><Relationship Id="rId24" Type="http://schemas.openxmlformats.org/officeDocument/2006/relationships/header" Target="header14.xml"/><Relationship Id="rId23" Type="http://schemas.openxmlformats.org/officeDocument/2006/relationships/header" Target="header13.xml"/><Relationship Id="rId22" Type="http://schemas.openxmlformats.org/officeDocument/2006/relationships/header" Target="header12.xml"/><Relationship Id="rId21" Type="http://schemas.openxmlformats.org/officeDocument/2006/relationships/header" Target="header11.xml"/><Relationship Id="rId20" Type="http://schemas.openxmlformats.org/officeDocument/2006/relationships/footer" Target="footer8.xml"/><Relationship Id="rId2" Type="http://schemas.openxmlformats.org/officeDocument/2006/relationships/settings" Target="settings.xml"/><Relationship Id="rId19" Type="http://schemas.openxmlformats.org/officeDocument/2006/relationships/footer" Target="footer7.xml"/><Relationship Id="rId18" Type="http://schemas.openxmlformats.org/officeDocument/2006/relationships/header" Target="header10.xml"/><Relationship Id="rId17" Type="http://schemas.openxmlformats.org/officeDocument/2006/relationships/header" Target="header9.xml"/><Relationship Id="rId16" Type="http://schemas.openxmlformats.org/officeDocument/2006/relationships/header" Target="header8.xml"/><Relationship Id="rId15" Type="http://schemas.openxmlformats.org/officeDocument/2006/relationships/footer" Target="footer6.xml"/><Relationship Id="rId14" Type="http://schemas.openxmlformats.org/officeDocument/2006/relationships/footer" Target="footer5.xml"/><Relationship Id="rId13" Type="http://schemas.openxmlformats.org/officeDocument/2006/relationships/header" Target="header7.xml"/><Relationship Id="rId12" Type="http://schemas.openxmlformats.org/officeDocument/2006/relationships/footer" Target="footer4.xml"/><Relationship Id="rId11" Type="http://schemas.openxmlformats.org/officeDocument/2006/relationships/footer" Target="footer3.xml"/><Relationship Id="rId10" Type="http://schemas.openxmlformats.org/officeDocument/2006/relationships/header" Target="header6.xml"/><Relationship Id="rId1" Type="http://schemas.openxmlformats.org/officeDocument/2006/relationships/styles" Target="styles.xml"/></Relationships>
</file>

<file path=word/_rels/header1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ngmingxin\AppData\Roaming\kingsoft\office6\templates\download\5185bd05-a416-9a0b-b3d5-d2d8db942b83\&#31616;&#32422;&#25991;&#26723;&#23553;&#38754;&#27169;&#26495;.docx" TargetMode="Externa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24037;&#20316;&#31807;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图</a:t>
            </a:r>
            <a:r>
              <a:rPr lang="en-US" altLang="zh-CN"/>
              <a:t>1</a:t>
            </a:r>
            <a:r>
              <a:t>：财政拨款支出决算结构（按功能分类）</a:t>
            </a:r>
          </a:p>
        </c:rich>
      </c:tx>
      <c:layout/>
      <c:overlay val="0"/>
      <c:spPr>
        <a:noFill/>
        <a:ln>
          <a:noFill/>
        </a:ln>
        <a:effectLst/>
      </c:spPr>
    </c:title>
    <c:autoTitleDeleted val="0"/>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dLbl>
              <c:idx val="0"/>
              <c:layout>
                <c:manualLayout>
                  <c:x val="0.0267311289411705"/>
                  <c:y val="-0.0769532718270055"/>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123880645541879"/>
                  <c:y val="0.0140166796581448"/>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169929004983277"/>
                  <c:y val="-0.0249082218383442"/>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17998427474409"/>
                  <c:y val="0.00542119852823366"/>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0"/>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multiLvlStrRef>
              <c:f>[工作簿1]Sheet1!$A$3:$B$6</c:f>
              <c:multiLvlStrCache>
                <c:ptCount val="4"/>
                <c:lvl>
                  <c:pt idx="0">
                    <c:v>200.99万元</c:v>
                  </c:pt>
                  <c:pt idx="1">
                    <c:v>42.93万元</c:v>
                  </c:pt>
                  <c:pt idx="2">
                    <c:v>6.93万元</c:v>
                  </c:pt>
                  <c:pt idx="3">
                    <c:v>4.13万元</c:v>
                  </c:pt>
                </c:lvl>
                <c:lvl>
                  <c:pt idx="0">
                    <c:v>一般公共服务（类）支出</c:v>
                  </c:pt>
                  <c:pt idx="1">
                    <c:v>社会保障和就业（类）支出</c:v>
                  </c:pt>
                  <c:pt idx="2">
                    <c:v>住房保障（类）支出</c:v>
                  </c:pt>
                  <c:pt idx="3">
                    <c:v>卫生健康支出</c:v>
                  </c:pt>
                </c:lvl>
              </c:multiLvlStrCache>
            </c:multiLvlStrRef>
          </c:cat>
          <c:val>
            <c:numRef>
              <c:f>[工作簿1]Sheet1!$C$3:$C$6</c:f>
              <c:numCache>
                <c:formatCode>0.00%</c:formatCode>
                <c:ptCount val="4"/>
                <c:pt idx="0">
                  <c:v>0.7935</c:v>
                </c:pt>
                <c:pt idx="1">
                  <c:v>0.1695</c:v>
                </c:pt>
                <c:pt idx="2">
                  <c:v>0.0274</c:v>
                </c:pt>
                <c:pt idx="3">
                  <c:v>0.0163</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0.153448275862069"/>
          <c:y val="0.846366145354186"/>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747FC96-AC3B-449A-8104-E68A064A0369}">
  <ds:schemaRefs/>
</ds:datastoreItem>
</file>

<file path=docProps/app.xml><?xml version="1.0" encoding="utf-8"?>
<Properties xmlns="http://schemas.openxmlformats.org/officeDocument/2006/extended-properties" xmlns:vt="http://schemas.openxmlformats.org/officeDocument/2006/docPropsVTypes">
  <Template>简约文档封面模板</Template>
  <Company>Microsoft</Company>
  <Pages>32</Pages>
  <Words>1662</Words>
  <Characters>9479</Characters>
  <Lines>78</Lines>
  <Paragraphs>22</Paragraphs>
  <TotalTime>2</TotalTime>
  <ScaleCrop>false</ScaleCrop>
  <LinksUpToDate>false</LinksUpToDate>
  <CharactersWithSpaces>11119</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2020-07-29T09:42:00Z</dcterms:created>
  <dc:creator>王明新TIAD</dc:creator>
  <cp:lastModifiedBy>Administrator</cp:lastModifiedBy>
  <cp:lastPrinted>2020-07-30T02:37:00Z</cp:lastPrinted>
  <dcterms:modified xsi:type="dcterms:W3CDTF">2021-05-29T08:02:59Z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